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69DA" w14:textId="77777777" w:rsidR="006F3CB6" w:rsidRPr="006F3CB6" w:rsidRDefault="006F3CB6" w:rsidP="006F3C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Утверждено</w:t>
      </w:r>
    </w:p>
    <w:p w14:paraId="26D97671" w14:textId="77777777" w:rsidR="006F3CB6" w:rsidRDefault="006F3CB6" w:rsidP="006F3C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приказом от 01.06.2022г. №ОД-03/010622</w:t>
      </w:r>
    </w:p>
    <w:p w14:paraId="7402D33C" w14:textId="77777777" w:rsidR="006F3CB6" w:rsidRDefault="006F3CB6" w:rsidP="006F3C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559313" w14:textId="09086963" w:rsidR="000D7816" w:rsidRDefault="000D7816" w:rsidP="006F3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16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уведомления работодателя о случаях склонения работника </w:t>
      </w:r>
      <w:r w:rsidRPr="004C0F30">
        <w:rPr>
          <w:rFonts w:ascii="Times New Roman" w:hAnsi="Times New Roman" w:cs="Times New Roman"/>
          <w:sz w:val="24"/>
          <w:szCs w:val="24"/>
        </w:rPr>
        <w:t>МОУ «</w:t>
      </w:r>
      <w:r w:rsidR="004C0F30" w:rsidRPr="004C0F30">
        <w:rPr>
          <w:rFonts w:ascii="Times New Roman" w:hAnsi="Times New Roman" w:cs="Times New Roman"/>
          <w:sz w:val="24"/>
          <w:szCs w:val="24"/>
        </w:rPr>
        <w:t>ООШ» п.Намск</w:t>
      </w:r>
      <w:r w:rsidRPr="000D7816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0FF7E692" w14:textId="16BAE26B" w:rsidR="000D7816" w:rsidRDefault="000D7816" w:rsidP="000D7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eastAsia="Calibri" w:hAnsi="Times New Roman" w:cs="Times New Roman"/>
          <w:sz w:val="24"/>
          <w:szCs w:val="24"/>
        </w:rPr>
        <w:t>определяет порядок уведомления работодателя о случаях склонения работника</w:t>
      </w:r>
      <w:r w:rsidR="00F3790D" w:rsidRPr="00F3790D">
        <w:t xml:space="preserve"> </w:t>
      </w:r>
      <w:r w:rsidR="004C0F30" w:rsidRPr="004C0F30">
        <w:rPr>
          <w:rFonts w:ascii="Times New Roman" w:hAnsi="Times New Roman" w:cs="Times New Roman"/>
          <w:sz w:val="24"/>
          <w:szCs w:val="24"/>
        </w:rPr>
        <w:t>МОУ «ООШ» п.Намск</w:t>
      </w:r>
      <w:r w:rsidR="004C0F30" w:rsidRPr="000D7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Учреждение)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14:paraId="3455180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Уведомление работодателя о фактах обращения в целях склонения работников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к совершению коррупционных правонарушений (далее – уведомление) осуществляется пись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по почте. </w:t>
      </w:r>
    </w:p>
    <w:p w14:paraId="3F8785B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шений. </w:t>
      </w:r>
    </w:p>
    <w:p w14:paraId="4D2231D2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14:paraId="33DE2BC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Уведомление должно содержать следующие сведения: </w:t>
      </w:r>
    </w:p>
    <w:p w14:paraId="6D42D0C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отчество, должность, место жительства и телефон лица, направившего уведомле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ние; </w:t>
      </w:r>
    </w:p>
    <w:p w14:paraId="3751424F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указывается фамилия, имя, отчество и должность работника Учреждения, которого склоняют к совершению коррупционных правонарушений); </w:t>
      </w:r>
    </w:p>
    <w:p w14:paraId="436991AA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14:paraId="4405ECBE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14:paraId="3258018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и обстоятельства склонения к коррупционному правонарушению, а также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цию об отказе (согласии) принять предложение лица о совершении коррупционного правонару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шения. </w:t>
      </w:r>
    </w:p>
    <w:p w14:paraId="753F5CF9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</w:t>
      </w:r>
    </w:p>
    <w:p w14:paraId="1ADEC0DC" w14:textId="270251C6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оформляется и ведется в </w:t>
      </w:r>
      <w:r w:rsidR="004C0F30" w:rsidRPr="004C0F30">
        <w:rPr>
          <w:rFonts w:ascii="Times New Roman" w:hAnsi="Times New Roman" w:cs="Times New Roman"/>
          <w:sz w:val="24"/>
          <w:szCs w:val="24"/>
        </w:rPr>
        <w:t>МОУ «ООШ» п.Намск</w:t>
      </w:r>
      <w:r>
        <w:rPr>
          <w:rFonts w:ascii="Times New Roman" w:hAnsi="Times New Roman" w:cs="Times New Roman"/>
          <w:color w:val="000000"/>
          <w:sz w:val="24"/>
          <w:szCs w:val="24"/>
        </w:rPr>
        <w:t>, хранится в месте, защищенном от несанкционированного доступа.</w:t>
      </w:r>
    </w:p>
    <w:p w14:paraId="6E9969E6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14:paraId="0E807C5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14:paraId="722DE84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занием данных о лице, принявшем уведомление, дате и времени его принятия. </w:t>
      </w:r>
    </w:p>
    <w:p w14:paraId="6635804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</w:t>
      </w:r>
    </w:p>
    <w:p w14:paraId="2D870786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заполнения корешок талона-уведомления остается у уполномоченного лица, а талон-уве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домление вручается работнику Учреждения, направившему уведомление. </w:t>
      </w:r>
    </w:p>
    <w:p w14:paraId="30387074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14:paraId="003EE4A4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14:paraId="07D61A8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Конфиденциальность полученных сведений обеспечивается работодателем или по его поруче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уполномоченным Учреждения. </w:t>
      </w:r>
    </w:p>
    <w:p w14:paraId="3BC49AAA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Организация проверки сведений о случаях обращения к работнику Учреждения в связи с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нением трудовых обязанностей каких-либо лиц в целях склонения его к совершению коррупцион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пояснения по сведениям, изложенным в уведомлении. </w:t>
      </w:r>
    </w:p>
    <w:p w14:paraId="006E4A03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14:paraId="221A0C9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одновременно в несколько федеральных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органов (их территориальные органы) в сопроводительном письме перечисляются все адре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саты с указанием реквизитов исходящих писем. </w:t>
      </w:r>
    </w:p>
    <w:p w14:paraId="5C62AD5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Проверка сведений о случаях обращения к работнику Учреждения в связи с исполнением 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довых обязанностей каких-либо лиц в целях склонения его к совершению коррупционных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14:paraId="50A1B55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14:paraId="66B5D59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Государственная защита работника Учреждения, уведомившего работодателя, органы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куратуры или другие государственные органы о фактах обращения в целях склонения его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государственной защите потерпевших, свидетелей и иных участников уголовного судопроизводства». </w:t>
      </w:r>
    </w:p>
    <w:p w14:paraId="68CF002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Работодателем принимаются меры по защите работника Учреждения, уведомившего рабо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никам Учреждения в связи с исполнением трудовых обязанностей каких-либо лиц в целях склоне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14:paraId="6845C842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2081F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27A3F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CA51D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B34CF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9DB80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94227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5B9DB2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BD931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C1135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0F50E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9FDAE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9E9F9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5D80D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4338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D9E58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479FA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C4743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AB597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9505B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0A5B7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63870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3EC94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BC0D5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59BCE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B1782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5C83B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36830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4EC66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1DD267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D9EB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5EE8D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182F0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D17AC9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6036E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280DF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ADB8B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CC4E84" w14:textId="77777777" w:rsidR="00F3790D" w:rsidRDefault="00F3790D" w:rsidP="006F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CF1C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894CB0" w14:textId="77777777" w:rsidR="001D3D10" w:rsidRDefault="001D3D10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0502C4" w14:textId="619BA802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6347E301" w14:textId="3C93A1A6" w:rsidR="000D7816" w:rsidRDefault="000D7816" w:rsidP="000D781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F3790D" w:rsidRPr="00F3790D">
        <w:t xml:space="preserve"> </w:t>
      </w:r>
      <w:r w:rsidR="00F3790D"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F30" w:rsidRPr="004C0F30">
        <w:rPr>
          <w:rFonts w:ascii="Times New Roman" w:hAnsi="Times New Roman" w:cs="Times New Roman"/>
          <w:sz w:val="24"/>
          <w:szCs w:val="24"/>
        </w:rPr>
        <w:t>МОУ «ООШ» п.Намск</w:t>
      </w:r>
      <w:r w:rsidR="004C0F30" w:rsidRPr="000D7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57DC9A5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19FAE9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10BB876D" w14:textId="77777777" w:rsidR="000D7816" w:rsidRDefault="000D7816" w:rsidP="000D781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14:paraId="05471EB8" w14:textId="77777777" w:rsidR="000D7816" w:rsidRDefault="000D7816" w:rsidP="000D781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14:paraId="14721C37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14:paraId="78B11343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14:paraId="3C3CF4C4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0986CDC3" w14:textId="77777777" w:rsidR="000D7816" w:rsidRDefault="000D7816" w:rsidP="000D781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13905B0E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14:paraId="2401D7D1" w14:textId="77777777" w:rsidR="000D7816" w:rsidRDefault="000D7816" w:rsidP="000D781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14:paraId="75C13B73" w14:textId="77777777" w:rsidR="000D7816" w:rsidRDefault="000D7816" w:rsidP="000D781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14:paraId="11129268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14:paraId="10875B5A" w14:textId="77777777" w:rsidR="000D7816" w:rsidRDefault="000D7816" w:rsidP="000D781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33C84EAF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14:paraId="267F51E3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14:paraId="7D7541C9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1669B16F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14:paraId="6FC8BB13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14:paraId="02BDBA3F" w14:textId="77777777" w:rsidR="000D7816" w:rsidRDefault="000D7816" w:rsidP="000D781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439EBD8E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14:paraId="3BDAD30B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54DF3166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1176FF2F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14:paraId="1D285B7C" w14:textId="77777777" w:rsidR="000D7816" w:rsidRDefault="000D7816" w:rsidP="000D78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304A5A5F" w14:textId="77777777" w:rsidR="000D7816" w:rsidRDefault="000D7816" w:rsidP="000D7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2F79BC70" w14:textId="77777777" w:rsidR="000D7816" w:rsidRDefault="000D7816" w:rsidP="000D7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6C3EEAED" w14:textId="77777777" w:rsidR="000D7816" w:rsidRDefault="000D7816" w:rsidP="000D78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4C788EC" w14:textId="77777777" w:rsidR="000D7816" w:rsidRDefault="000D7816" w:rsidP="000D78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35DCA545" w14:textId="77777777" w:rsidR="000D7816" w:rsidRDefault="000D7816" w:rsidP="000D7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6CBD123E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71CDFC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F800F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498A9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57EAD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DA698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FCF2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8A632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0ACFA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CDC0A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5290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E3C14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7A31B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D2BF9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0C792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9034E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49EE5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4A2FF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1EE9D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FD2E5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E7FF5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3BCC3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15BCD5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0CFA1E69" w14:textId="3FE0D662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F3790D" w:rsidRPr="00F3790D">
        <w:t xml:space="preserve"> </w:t>
      </w:r>
      <w:r w:rsidR="00F3790D"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F30" w:rsidRPr="004C0F30">
        <w:rPr>
          <w:rFonts w:ascii="Times New Roman" w:hAnsi="Times New Roman" w:cs="Times New Roman"/>
          <w:sz w:val="24"/>
          <w:szCs w:val="24"/>
        </w:rPr>
        <w:t>МОУ «ООШ» п.Намск</w:t>
      </w:r>
      <w:r w:rsidR="004C0F30" w:rsidRPr="000D7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726D4C54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61678" w14:textId="77777777" w:rsidR="000D7816" w:rsidRDefault="000D7816" w:rsidP="000D78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8DF6B" w14:textId="77777777" w:rsidR="000D7816" w:rsidRDefault="000D7816" w:rsidP="000D7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14:paraId="6A50064D" w14:textId="77777777" w:rsidR="000D7816" w:rsidRDefault="000D7816" w:rsidP="000D7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0D7816" w14:paraId="3D306511" w14:textId="77777777" w:rsidTr="00587715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B0AF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4F4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регист-рации, регист-рацион-ный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0424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A833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A589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6019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0D7816" w14:paraId="6E5914AB" w14:textId="77777777" w:rsidTr="00587715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09AE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1D25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F27A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A95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548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AE71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CC03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A51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3D22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7816" w14:paraId="26009B33" w14:textId="77777777" w:rsidTr="00587715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E3B9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16F0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A9CA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717D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B0B6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09F6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0606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DDFD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E32B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0D7816" w14:paraId="1B50AC6A" w14:textId="77777777" w:rsidTr="00587715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E4F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AD0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DA8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410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872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FFD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E0E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D33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D9F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00F31536" w14:textId="77777777" w:rsidR="000D7816" w:rsidRDefault="000D7816" w:rsidP="000D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815CA9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CC810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EF9B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3FCA7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47D69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FDC5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B395C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86777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A11D1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E4E81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A9CA0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B81D3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45F3D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A85AA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AB2AC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94502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D4F0A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20AE3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C7C6A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1CAC4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097E0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33A2E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BE7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81357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E278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6FFA9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EDD07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6456D9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4C46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CEBFB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9CA5D7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93205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4B9CE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CEAC0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AA29E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15BCC9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60F84442" w14:textId="4DE5432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F3790D" w:rsidRPr="00F3790D">
        <w:t xml:space="preserve"> </w:t>
      </w:r>
      <w:bookmarkStart w:id="0" w:name="_GoBack"/>
      <w:bookmarkEnd w:id="0"/>
      <w:r w:rsidR="00F3790D"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F30" w:rsidRPr="004C0F30">
        <w:rPr>
          <w:rFonts w:ascii="Times New Roman" w:hAnsi="Times New Roman" w:cs="Times New Roman"/>
          <w:sz w:val="24"/>
          <w:szCs w:val="24"/>
        </w:rPr>
        <w:t>МОУ «ООШ» п.Намск</w:t>
      </w:r>
      <w:r w:rsidR="004C0F30" w:rsidRPr="000D7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2F5F7EA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7D89BA7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0D7816" w14:paraId="63133DEB" w14:textId="77777777" w:rsidTr="005877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247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14:paraId="23324F5B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14:paraId="5C1B2D6C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19AA807F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14:paraId="3D105012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14:paraId="35DC8467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14:paraId="67D0304B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14:paraId="38D99506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0E36D09D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14:paraId="67EDCACF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288A54BF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14:paraId="5DE1EC4A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14:paraId="3F32C8F8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1A54B620" w14:textId="77777777" w:rsidR="000D7816" w:rsidRDefault="000D7816" w:rsidP="00587715">
            <w:pPr>
              <w:pStyle w:val="Default"/>
            </w:pPr>
          </w:p>
          <w:p w14:paraId="3EDBAFE8" w14:textId="77777777" w:rsidR="000D7816" w:rsidRDefault="000D7816" w:rsidP="00587715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FA9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14:paraId="2AAEEAD9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14:paraId="13744001" w14:textId="77777777" w:rsidR="000D7816" w:rsidRDefault="000D7816" w:rsidP="00587715">
            <w:pPr>
              <w:pStyle w:val="Default"/>
            </w:pPr>
          </w:p>
          <w:p w14:paraId="6DC8308A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14:paraId="33FB1798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14:paraId="42C4E6A1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14:paraId="16D0821C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14:paraId="581C3AEC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14:paraId="4E0D45E7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6E3F8469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15C793A7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14:paraId="2478298A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14:paraId="30DE4BA1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14:paraId="5B0837AD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654CE008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513B7A3B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14:paraId="71CD15C7" w14:textId="77777777" w:rsidR="000D7816" w:rsidRDefault="000D7816" w:rsidP="00587715">
            <w:pPr>
              <w:pStyle w:val="Default"/>
            </w:pPr>
          </w:p>
          <w:p w14:paraId="63C96628" w14:textId="77777777" w:rsidR="000D7816" w:rsidRDefault="000D7816" w:rsidP="00587715">
            <w:pPr>
              <w:pStyle w:val="Default"/>
            </w:pPr>
          </w:p>
          <w:p w14:paraId="4060F7E7" w14:textId="77777777" w:rsidR="000D7816" w:rsidRDefault="000D7816" w:rsidP="00587715">
            <w:pPr>
              <w:pStyle w:val="Default"/>
            </w:pPr>
          </w:p>
        </w:tc>
      </w:tr>
    </w:tbl>
    <w:p w14:paraId="743B5AE0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241A42E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1E8577C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014FE6CE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62F72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149D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E9524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C5234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A83B6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BA964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E5E15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C3619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4618F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F63D1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543F6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CF1BC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77CE5" w14:textId="77777777" w:rsidR="00F3790D" w:rsidRPr="00F3790D" w:rsidRDefault="00F3790D" w:rsidP="001D3D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790D" w:rsidRPr="00F3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02A5" w14:textId="77777777" w:rsidR="00CC3612" w:rsidRDefault="00CC3612" w:rsidP="00544E00">
      <w:pPr>
        <w:spacing w:after="0" w:line="240" w:lineRule="auto"/>
      </w:pPr>
      <w:r>
        <w:separator/>
      </w:r>
    </w:p>
  </w:endnote>
  <w:endnote w:type="continuationSeparator" w:id="0">
    <w:p w14:paraId="6F271432" w14:textId="77777777" w:rsidR="00CC3612" w:rsidRDefault="00CC3612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0746" w14:textId="77777777" w:rsidR="00CC3612" w:rsidRDefault="00CC3612" w:rsidP="00544E00">
      <w:pPr>
        <w:spacing w:after="0" w:line="240" w:lineRule="auto"/>
      </w:pPr>
      <w:r>
        <w:separator/>
      </w:r>
    </w:p>
  </w:footnote>
  <w:footnote w:type="continuationSeparator" w:id="0">
    <w:p w14:paraId="1F1C93BE" w14:textId="77777777" w:rsidR="00CC3612" w:rsidRDefault="00CC3612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35A"/>
    <w:multiLevelType w:val="hybridMultilevel"/>
    <w:tmpl w:val="4808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92"/>
    <w:multiLevelType w:val="hybridMultilevel"/>
    <w:tmpl w:val="C0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50"/>
    <w:multiLevelType w:val="hybridMultilevel"/>
    <w:tmpl w:val="7250DA5A"/>
    <w:lvl w:ilvl="0" w:tplc="870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B6"/>
    <w:rsid w:val="00061EB6"/>
    <w:rsid w:val="000D7816"/>
    <w:rsid w:val="001970A5"/>
    <w:rsid w:val="001D3D10"/>
    <w:rsid w:val="0021694E"/>
    <w:rsid w:val="00246DCF"/>
    <w:rsid w:val="0048156E"/>
    <w:rsid w:val="004C0F30"/>
    <w:rsid w:val="00544E00"/>
    <w:rsid w:val="00585EDA"/>
    <w:rsid w:val="006357D4"/>
    <w:rsid w:val="006F3CB6"/>
    <w:rsid w:val="00700CB6"/>
    <w:rsid w:val="00A94966"/>
    <w:rsid w:val="00B05E5E"/>
    <w:rsid w:val="00C37191"/>
    <w:rsid w:val="00C57D6B"/>
    <w:rsid w:val="00CC3612"/>
    <w:rsid w:val="00F3790D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9C9"/>
  <w15:chartTrackingRefBased/>
  <w15:docId w15:val="{88495D83-E021-49BE-8C8B-F83EE2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4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E00"/>
    <w:rPr>
      <w:sz w:val="20"/>
      <w:szCs w:val="20"/>
    </w:rPr>
  </w:style>
  <w:style w:type="paragraph" w:customStyle="1" w:styleId="Pa14">
    <w:name w:val="Pa14"/>
    <w:basedOn w:val="a"/>
    <w:next w:val="a"/>
    <w:uiPriority w:val="99"/>
    <w:semiHidden/>
    <w:rsid w:val="00544E00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44E00"/>
    <w:rPr>
      <w:vertAlign w:val="superscript"/>
    </w:r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0D7816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semiHidden/>
    <w:rsid w:val="000D7816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D7816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D7816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D781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0D7816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Ирина Владимировна</cp:lastModifiedBy>
  <cp:revision>8</cp:revision>
  <cp:lastPrinted>2022-11-23T13:43:00Z</cp:lastPrinted>
  <dcterms:created xsi:type="dcterms:W3CDTF">2022-11-22T14:25:00Z</dcterms:created>
  <dcterms:modified xsi:type="dcterms:W3CDTF">2023-12-10T12:46:00Z</dcterms:modified>
</cp:coreProperties>
</file>