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8086D" w:rsidRDefault="0018086D">
      <w:pPr>
        <w:tabs>
          <w:tab w:val="center" w:pos="6756"/>
        </w:tabs>
        <w:ind w:left="0" w:firstLine="0"/>
        <w:jc w:val="left"/>
      </w:pPr>
    </w:p>
    <w:p w:rsidR="0018086D" w:rsidRDefault="0018086D">
      <w:pPr>
        <w:tabs>
          <w:tab w:val="center" w:pos="6756"/>
        </w:tabs>
        <w:ind w:left="0" w:firstLine="0"/>
        <w:jc w:val="left"/>
      </w:pPr>
      <w:r>
        <w:rPr>
          <w:noProof/>
        </w:rPr>
        <w:drawing>
          <wp:inline distT="0" distB="0" distL="0" distR="0">
            <wp:extent cx="6014085" cy="8203715"/>
            <wp:effectExtent l="0" t="0" r="5715" b="698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014085" cy="8203715"/>
                    </a:xfrm>
                    <a:prstGeom prst="rect">
                      <a:avLst/>
                    </a:prstGeom>
                    <a:noFill/>
                    <a:ln>
                      <a:noFill/>
                    </a:ln>
                  </pic:spPr>
                </pic:pic>
              </a:graphicData>
            </a:graphic>
          </wp:inline>
        </w:drawing>
      </w:r>
      <w:bookmarkStart w:id="0" w:name="_GoBack"/>
      <w:bookmarkEnd w:id="0"/>
    </w:p>
    <w:p w:rsidR="0018086D" w:rsidRDefault="0018086D">
      <w:pPr>
        <w:tabs>
          <w:tab w:val="center" w:pos="6756"/>
        </w:tabs>
        <w:ind w:left="0" w:firstLine="0"/>
        <w:jc w:val="left"/>
      </w:pPr>
    </w:p>
    <w:p w:rsidR="00C22392" w:rsidRDefault="00D16C8B">
      <w:pPr>
        <w:tabs>
          <w:tab w:val="center" w:pos="6756"/>
        </w:tabs>
        <w:ind w:left="0" w:firstLine="0"/>
        <w:jc w:val="left"/>
      </w:pPr>
      <w:r>
        <w:t xml:space="preserve">Принята </w:t>
      </w:r>
      <w:r>
        <w:tab/>
        <w:t xml:space="preserve">Утверждаю </w:t>
      </w:r>
    </w:p>
    <w:p w:rsidR="00C22392" w:rsidRDefault="00D16C8B">
      <w:pPr>
        <w:tabs>
          <w:tab w:val="center" w:pos="7361"/>
        </w:tabs>
        <w:ind w:left="0" w:firstLine="0"/>
        <w:jc w:val="left"/>
      </w:pPr>
      <w:r>
        <w:lastRenderedPageBreak/>
        <w:t>Педаго</w:t>
      </w:r>
      <w:r w:rsidR="00C35109">
        <w:t xml:space="preserve">гическим советом </w:t>
      </w:r>
      <w:r w:rsidR="00C35109">
        <w:tab/>
        <w:t>Директор М</w:t>
      </w:r>
      <w:r>
        <w:t xml:space="preserve">ОУ </w:t>
      </w:r>
      <w:r w:rsidR="00C35109">
        <w:t>«ООШ»п.Намск</w:t>
      </w:r>
    </w:p>
    <w:p w:rsidR="00C22392" w:rsidRDefault="00D16C8B">
      <w:pPr>
        <w:tabs>
          <w:tab w:val="center" w:pos="7369"/>
        </w:tabs>
        <w:ind w:left="0" w:firstLine="0"/>
        <w:jc w:val="left"/>
      </w:pPr>
      <w:r>
        <w:t>ДОУ</w:t>
      </w:r>
      <w:r w:rsidR="00C35109">
        <w:t xml:space="preserve"> «Детский сад п.Намск»                            ___________и.в.Пастернак</w:t>
      </w:r>
    </w:p>
    <w:p w:rsidR="00C22392" w:rsidRDefault="00D16C8B" w:rsidP="00C35109">
      <w:pPr>
        <w:spacing w:after="18" w:line="268" w:lineRule="auto"/>
        <w:ind w:left="0" w:right="922" w:firstLine="0"/>
      </w:pPr>
      <w:r>
        <w:t xml:space="preserve">Протокол  </w:t>
      </w:r>
      <w:r>
        <w:rPr>
          <w:u w:val="single" w:color="000000"/>
        </w:rPr>
        <w:t>№ 6</w:t>
      </w:r>
      <w:r w:rsidR="00C35109">
        <w:t xml:space="preserve"> </w:t>
      </w:r>
      <w:r>
        <w:t xml:space="preserve">  от </w:t>
      </w:r>
      <w:r w:rsidR="00C35109">
        <w:rPr>
          <w:u w:val="single" w:color="000000"/>
        </w:rPr>
        <w:t>30.09.</w:t>
      </w:r>
      <w:r w:rsidR="00D50112">
        <w:rPr>
          <w:u w:val="single" w:color="000000"/>
        </w:rPr>
        <w:t>20</w:t>
      </w:r>
      <w:r w:rsidR="00C35109">
        <w:rPr>
          <w:u w:val="single" w:color="000000"/>
        </w:rPr>
        <w:t>23</w:t>
      </w:r>
      <w:r>
        <w:rPr>
          <w:u w:val="single" w:color="000000"/>
        </w:rPr>
        <w:t>.</w:t>
      </w:r>
      <w:r>
        <w:t xml:space="preserve"> </w:t>
      </w:r>
      <w:r w:rsidR="00D50112">
        <w:t xml:space="preserve">                         </w:t>
      </w:r>
      <w:r w:rsidR="00C35109">
        <w:t xml:space="preserve">Приказ №16 от </w:t>
      </w:r>
      <w:r w:rsidR="00D50112">
        <w:t>31</w:t>
      </w:r>
      <w:r w:rsidR="00C35109">
        <w:t>.09.2023года</w:t>
      </w:r>
    </w:p>
    <w:p w:rsidR="00C22392" w:rsidRDefault="00C35109" w:rsidP="00C35109">
      <w:pPr>
        <w:spacing w:after="0" w:line="259" w:lineRule="auto"/>
        <w:ind w:left="0" w:firstLine="0"/>
        <w:jc w:val="left"/>
      </w:pPr>
      <w:r>
        <w:t>___________З.М.Покровкова</w:t>
      </w:r>
      <w:r w:rsidR="00D16C8B">
        <w:tab/>
        <w:t xml:space="preserve"> </w:t>
      </w:r>
    </w:p>
    <w:p w:rsidR="00C22392" w:rsidRDefault="00D16C8B">
      <w:pPr>
        <w:spacing w:after="0" w:line="259" w:lineRule="auto"/>
        <w:ind w:left="106" w:firstLine="0"/>
        <w:jc w:val="left"/>
      </w:pPr>
      <w:r>
        <w:t xml:space="preserve"> </w:t>
      </w:r>
    </w:p>
    <w:p w:rsidR="00C22392" w:rsidRDefault="00D16C8B">
      <w:pPr>
        <w:spacing w:after="0" w:line="259" w:lineRule="auto"/>
        <w:ind w:left="106" w:firstLine="0"/>
        <w:jc w:val="left"/>
      </w:pPr>
      <w:r>
        <w:t xml:space="preserve"> </w:t>
      </w:r>
    </w:p>
    <w:p w:rsidR="00C22392" w:rsidRDefault="00D16C8B">
      <w:pPr>
        <w:spacing w:after="0" w:line="259" w:lineRule="auto"/>
        <w:ind w:left="106" w:firstLine="0"/>
        <w:jc w:val="left"/>
      </w:pPr>
      <w:r>
        <w:t xml:space="preserve"> </w:t>
      </w:r>
    </w:p>
    <w:p w:rsidR="00C22392" w:rsidRDefault="00D16C8B">
      <w:pPr>
        <w:spacing w:after="0" w:line="259" w:lineRule="auto"/>
        <w:ind w:left="106" w:firstLine="0"/>
        <w:jc w:val="left"/>
      </w:pPr>
      <w:r>
        <w:t xml:space="preserve"> </w:t>
      </w:r>
    </w:p>
    <w:p w:rsidR="00C22392" w:rsidRDefault="00D16C8B">
      <w:pPr>
        <w:spacing w:after="0" w:line="259" w:lineRule="auto"/>
        <w:ind w:left="106" w:firstLine="0"/>
        <w:jc w:val="left"/>
      </w:pPr>
      <w:r>
        <w:t xml:space="preserve"> </w:t>
      </w:r>
    </w:p>
    <w:p w:rsidR="00C22392" w:rsidRDefault="00D16C8B">
      <w:pPr>
        <w:spacing w:after="0" w:line="259" w:lineRule="auto"/>
        <w:ind w:left="106" w:firstLine="0"/>
        <w:jc w:val="left"/>
      </w:pPr>
      <w:r>
        <w:t xml:space="preserve"> </w:t>
      </w:r>
    </w:p>
    <w:p w:rsidR="00C22392" w:rsidRDefault="00D16C8B">
      <w:pPr>
        <w:spacing w:after="0" w:line="259" w:lineRule="auto"/>
        <w:ind w:left="106" w:firstLine="0"/>
        <w:jc w:val="left"/>
      </w:pPr>
      <w:r>
        <w:t xml:space="preserve"> </w:t>
      </w:r>
    </w:p>
    <w:p w:rsidR="00C22392" w:rsidRDefault="00C22392" w:rsidP="00C35109">
      <w:pPr>
        <w:spacing w:after="0" w:line="259" w:lineRule="auto"/>
        <w:jc w:val="left"/>
      </w:pPr>
    </w:p>
    <w:p w:rsidR="00C22392" w:rsidRDefault="00D16C8B" w:rsidP="00C35109">
      <w:pPr>
        <w:spacing w:after="0" w:line="259" w:lineRule="auto"/>
        <w:ind w:left="0" w:firstLine="0"/>
        <w:jc w:val="left"/>
      </w:pPr>
      <w:r>
        <w:t xml:space="preserve"> </w:t>
      </w:r>
    </w:p>
    <w:p w:rsidR="00C22392" w:rsidRDefault="00C35109" w:rsidP="00C35109">
      <w:pPr>
        <w:pStyle w:val="1"/>
        <w:spacing w:after="0" w:line="270" w:lineRule="auto"/>
      </w:pPr>
      <w:r>
        <w:t xml:space="preserve">                         ОБРАЗОВАТТЕЛЬНАЯ ПРОГРАММА </w:t>
      </w:r>
    </w:p>
    <w:p w:rsidR="00C22392" w:rsidRDefault="00C35109">
      <w:pPr>
        <w:spacing w:after="32" w:line="259" w:lineRule="auto"/>
        <w:ind w:left="0" w:right="47" w:firstLine="0"/>
        <w:jc w:val="center"/>
      </w:pPr>
      <w:r>
        <w:rPr>
          <w:b/>
        </w:rPr>
        <w:t>ДОШКОЛЬНОГО ОБРАЗОВАНИЯ</w:t>
      </w:r>
      <w:r w:rsidR="00D50112">
        <w:rPr>
          <w:b/>
        </w:rPr>
        <w:t xml:space="preserve"> МУНИЦИПАЛЬНОГО ОБЩЕОБРАЗОВАТЕЛЬНОГО УЧРЕЖДЕНИЯ «ОБЩЕОБРАЗОВАТЕЛЬНАЯ ШКОЛА» П.НАМСК (СТРУКТУРНОГО ПОДРАЗДЕЛЕНИЯ «ДЕТСКИЙ САД П.НАМСК»)</w:t>
      </w:r>
      <w:r w:rsidR="00D16C8B">
        <w:rPr>
          <w:b/>
        </w:rPr>
        <w:t xml:space="preserve"> </w:t>
      </w:r>
    </w:p>
    <w:p w:rsidR="00C22392" w:rsidRDefault="00D50112">
      <w:pPr>
        <w:spacing w:after="13" w:line="271" w:lineRule="auto"/>
        <w:ind w:left="1532" w:right="1454" w:firstLine="533"/>
      </w:pPr>
      <w:r>
        <w:rPr>
          <w:b/>
        </w:rPr>
        <w:t xml:space="preserve">         на 2023-2024 учебный год</w:t>
      </w:r>
    </w:p>
    <w:p w:rsidR="00C22392" w:rsidRDefault="00D16C8B">
      <w:pPr>
        <w:spacing w:after="0" w:line="259" w:lineRule="auto"/>
        <w:ind w:left="164" w:firstLine="0"/>
        <w:jc w:val="center"/>
      </w:pPr>
      <w:r>
        <w:rPr>
          <w:b/>
        </w:rPr>
        <w:t xml:space="preserve"> </w:t>
      </w:r>
    </w:p>
    <w:p w:rsidR="00C22392" w:rsidRDefault="00D16C8B">
      <w:pPr>
        <w:spacing w:after="0" w:line="259" w:lineRule="auto"/>
        <w:ind w:left="164" w:firstLine="0"/>
        <w:jc w:val="center"/>
      </w:pPr>
      <w:r>
        <w:rPr>
          <w:b/>
        </w:rPr>
        <w:t xml:space="preserve"> </w:t>
      </w:r>
    </w:p>
    <w:p w:rsidR="00C22392" w:rsidRDefault="00D16C8B">
      <w:pPr>
        <w:spacing w:after="0" w:line="259" w:lineRule="auto"/>
        <w:ind w:left="164" w:firstLine="0"/>
        <w:jc w:val="center"/>
      </w:pPr>
      <w:r>
        <w:rPr>
          <w:b/>
        </w:rPr>
        <w:t xml:space="preserve"> </w:t>
      </w:r>
    </w:p>
    <w:p w:rsidR="00C22392" w:rsidRDefault="00D16C8B">
      <w:pPr>
        <w:spacing w:after="0" w:line="259" w:lineRule="auto"/>
        <w:ind w:left="164" w:firstLine="0"/>
        <w:jc w:val="center"/>
      </w:pPr>
      <w:r>
        <w:rPr>
          <w:b/>
        </w:rPr>
        <w:t xml:space="preserve"> </w:t>
      </w:r>
    </w:p>
    <w:p w:rsidR="00C22392" w:rsidRDefault="00D16C8B">
      <w:pPr>
        <w:spacing w:after="0" w:line="259" w:lineRule="auto"/>
        <w:ind w:left="164" w:firstLine="0"/>
        <w:jc w:val="center"/>
      </w:pPr>
      <w:r>
        <w:rPr>
          <w:b/>
        </w:rPr>
        <w:t xml:space="preserve"> </w:t>
      </w:r>
    </w:p>
    <w:p w:rsidR="00C22392" w:rsidRDefault="00D16C8B">
      <w:pPr>
        <w:spacing w:after="0" w:line="259" w:lineRule="auto"/>
        <w:ind w:left="164" w:firstLine="0"/>
        <w:jc w:val="center"/>
      </w:pPr>
      <w:r>
        <w:rPr>
          <w:b/>
        </w:rPr>
        <w:t xml:space="preserve"> </w:t>
      </w:r>
    </w:p>
    <w:p w:rsidR="00C22392" w:rsidRDefault="00D16C8B">
      <w:pPr>
        <w:spacing w:after="0" w:line="259" w:lineRule="auto"/>
        <w:ind w:left="164" w:firstLine="0"/>
        <w:jc w:val="center"/>
      </w:pPr>
      <w:r>
        <w:rPr>
          <w:b/>
        </w:rPr>
        <w:t xml:space="preserve"> </w:t>
      </w:r>
    </w:p>
    <w:p w:rsidR="00C22392" w:rsidRDefault="00D16C8B">
      <w:pPr>
        <w:spacing w:after="0" w:line="259" w:lineRule="auto"/>
        <w:ind w:left="164" w:firstLine="0"/>
        <w:jc w:val="center"/>
      </w:pPr>
      <w:r>
        <w:rPr>
          <w:b/>
        </w:rPr>
        <w:t xml:space="preserve"> </w:t>
      </w:r>
    </w:p>
    <w:p w:rsidR="00C22392" w:rsidRDefault="00D16C8B">
      <w:pPr>
        <w:spacing w:after="0" w:line="259" w:lineRule="auto"/>
        <w:ind w:left="164" w:firstLine="0"/>
        <w:jc w:val="center"/>
      </w:pPr>
      <w:r>
        <w:rPr>
          <w:b/>
        </w:rPr>
        <w:t xml:space="preserve"> </w:t>
      </w:r>
    </w:p>
    <w:p w:rsidR="00C22392" w:rsidRDefault="00D16C8B">
      <w:pPr>
        <w:spacing w:after="0" w:line="259" w:lineRule="auto"/>
        <w:ind w:left="164" w:firstLine="0"/>
        <w:jc w:val="center"/>
      </w:pPr>
      <w:r>
        <w:rPr>
          <w:b/>
        </w:rPr>
        <w:t xml:space="preserve"> </w:t>
      </w:r>
    </w:p>
    <w:p w:rsidR="00C22392" w:rsidRDefault="00D16C8B">
      <w:pPr>
        <w:spacing w:after="0" w:line="259" w:lineRule="auto"/>
        <w:ind w:left="164" w:firstLine="0"/>
        <w:jc w:val="center"/>
      </w:pPr>
      <w:r>
        <w:rPr>
          <w:b/>
        </w:rPr>
        <w:t xml:space="preserve"> </w:t>
      </w:r>
    </w:p>
    <w:p w:rsidR="00C22392" w:rsidRDefault="00D16C8B">
      <w:pPr>
        <w:spacing w:after="0" w:line="259" w:lineRule="auto"/>
        <w:ind w:left="164" w:firstLine="0"/>
        <w:jc w:val="center"/>
      </w:pPr>
      <w:r>
        <w:rPr>
          <w:b/>
        </w:rPr>
        <w:t xml:space="preserve"> </w:t>
      </w:r>
    </w:p>
    <w:p w:rsidR="00D50112" w:rsidRDefault="00D50112" w:rsidP="00D50112">
      <w:pPr>
        <w:tabs>
          <w:tab w:val="left" w:pos="4425"/>
          <w:tab w:val="center" w:pos="4817"/>
        </w:tabs>
        <w:spacing w:after="0" w:line="259" w:lineRule="auto"/>
        <w:ind w:left="164" w:firstLine="0"/>
        <w:jc w:val="left"/>
        <w:rPr>
          <w:b/>
        </w:rPr>
      </w:pPr>
      <w:r>
        <w:rPr>
          <w:b/>
        </w:rPr>
        <w:tab/>
      </w:r>
    </w:p>
    <w:p w:rsidR="00D50112" w:rsidRDefault="00D50112" w:rsidP="00D50112">
      <w:pPr>
        <w:tabs>
          <w:tab w:val="left" w:pos="4425"/>
          <w:tab w:val="center" w:pos="4817"/>
        </w:tabs>
        <w:spacing w:after="0" w:line="259" w:lineRule="auto"/>
        <w:ind w:left="164" w:firstLine="0"/>
        <w:jc w:val="left"/>
        <w:rPr>
          <w:b/>
        </w:rPr>
      </w:pPr>
    </w:p>
    <w:p w:rsidR="00D50112" w:rsidRDefault="00D50112" w:rsidP="00D50112">
      <w:pPr>
        <w:tabs>
          <w:tab w:val="left" w:pos="4425"/>
          <w:tab w:val="center" w:pos="4817"/>
        </w:tabs>
        <w:spacing w:after="0" w:line="259" w:lineRule="auto"/>
        <w:ind w:left="164" w:firstLine="0"/>
        <w:jc w:val="left"/>
        <w:rPr>
          <w:b/>
        </w:rPr>
      </w:pPr>
    </w:p>
    <w:p w:rsidR="00D50112" w:rsidRDefault="00D50112" w:rsidP="00D50112">
      <w:pPr>
        <w:tabs>
          <w:tab w:val="left" w:pos="4425"/>
          <w:tab w:val="center" w:pos="4817"/>
        </w:tabs>
        <w:spacing w:after="0" w:line="259" w:lineRule="auto"/>
        <w:ind w:left="164" w:firstLine="0"/>
        <w:jc w:val="left"/>
        <w:rPr>
          <w:b/>
        </w:rPr>
      </w:pPr>
    </w:p>
    <w:p w:rsidR="00D50112" w:rsidRDefault="00D50112" w:rsidP="00D50112">
      <w:pPr>
        <w:tabs>
          <w:tab w:val="left" w:pos="4425"/>
          <w:tab w:val="center" w:pos="4817"/>
        </w:tabs>
        <w:spacing w:after="0" w:line="259" w:lineRule="auto"/>
        <w:ind w:left="164" w:firstLine="0"/>
        <w:jc w:val="left"/>
        <w:rPr>
          <w:b/>
        </w:rPr>
      </w:pPr>
    </w:p>
    <w:p w:rsidR="00C22392" w:rsidRDefault="00D50112" w:rsidP="00D50112">
      <w:pPr>
        <w:tabs>
          <w:tab w:val="left" w:pos="4425"/>
          <w:tab w:val="center" w:pos="4817"/>
        </w:tabs>
        <w:spacing w:after="0" w:line="259" w:lineRule="auto"/>
        <w:ind w:left="164" w:firstLine="0"/>
        <w:jc w:val="left"/>
      </w:pPr>
      <w:r>
        <w:rPr>
          <w:b/>
        </w:rPr>
        <w:t>20</w:t>
      </w:r>
      <w:r>
        <w:rPr>
          <w:b/>
        </w:rPr>
        <w:tab/>
      </w:r>
      <w:r w:rsidR="00D16C8B">
        <w:rPr>
          <w:b/>
        </w:rPr>
        <w:t xml:space="preserve"> </w:t>
      </w:r>
    </w:p>
    <w:p w:rsidR="00C22392" w:rsidRDefault="00D16C8B">
      <w:pPr>
        <w:spacing w:after="20" w:line="259" w:lineRule="auto"/>
        <w:ind w:left="164" w:firstLine="0"/>
        <w:jc w:val="center"/>
      </w:pPr>
      <w:r>
        <w:rPr>
          <w:b/>
        </w:rPr>
        <w:t xml:space="preserve"> </w:t>
      </w:r>
    </w:p>
    <w:p w:rsidR="00D50112" w:rsidRDefault="00D50112" w:rsidP="00D50112">
      <w:pPr>
        <w:spacing w:after="31" w:line="259" w:lineRule="auto"/>
        <w:ind w:left="105" w:hanging="10"/>
        <w:jc w:val="center"/>
      </w:pPr>
      <w:r>
        <w:t xml:space="preserve">п.Намск </w:t>
      </w:r>
      <w:r w:rsidR="00D16C8B">
        <w:t xml:space="preserve"> 2023 г. </w:t>
      </w:r>
    </w:p>
    <w:p w:rsidR="00D50112" w:rsidRDefault="00D50112" w:rsidP="00D50112">
      <w:pPr>
        <w:spacing w:after="31" w:line="259" w:lineRule="auto"/>
        <w:ind w:left="105" w:hanging="10"/>
        <w:jc w:val="center"/>
      </w:pPr>
    </w:p>
    <w:p w:rsidR="00D50112" w:rsidRDefault="00D50112" w:rsidP="00D50112">
      <w:pPr>
        <w:spacing w:after="31" w:line="259" w:lineRule="auto"/>
        <w:ind w:left="105" w:hanging="10"/>
        <w:jc w:val="center"/>
      </w:pPr>
    </w:p>
    <w:p w:rsidR="00D50112" w:rsidRDefault="00D50112" w:rsidP="00D50112">
      <w:pPr>
        <w:spacing w:after="31" w:line="259" w:lineRule="auto"/>
        <w:ind w:left="105" w:hanging="10"/>
        <w:jc w:val="center"/>
      </w:pPr>
    </w:p>
    <w:p w:rsidR="00D50112" w:rsidRDefault="00D50112" w:rsidP="00D50112">
      <w:pPr>
        <w:spacing w:after="31" w:line="259" w:lineRule="auto"/>
        <w:ind w:left="105" w:hanging="10"/>
        <w:jc w:val="center"/>
      </w:pPr>
    </w:p>
    <w:p w:rsidR="00D50112" w:rsidRDefault="00D50112" w:rsidP="00D50112">
      <w:pPr>
        <w:spacing w:after="31" w:line="259" w:lineRule="auto"/>
        <w:ind w:left="105" w:hanging="10"/>
        <w:jc w:val="center"/>
      </w:pPr>
    </w:p>
    <w:p w:rsidR="00D50112" w:rsidRDefault="00D50112" w:rsidP="00D50112">
      <w:pPr>
        <w:spacing w:after="31" w:line="259" w:lineRule="auto"/>
        <w:ind w:left="105" w:hanging="10"/>
        <w:jc w:val="center"/>
      </w:pPr>
    </w:p>
    <w:p w:rsidR="00C22392" w:rsidRDefault="00D16C8B">
      <w:pPr>
        <w:ind w:left="3818" w:right="11" w:firstLine="0"/>
      </w:pPr>
      <w:r>
        <w:t xml:space="preserve">СОДЕРЖАНИЕ </w:t>
      </w:r>
    </w:p>
    <w:p w:rsidR="00C22392" w:rsidRDefault="00D16C8B">
      <w:pPr>
        <w:spacing w:after="0" w:line="259" w:lineRule="auto"/>
        <w:ind w:left="164" w:firstLine="0"/>
        <w:jc w:val="center"/>
      </w:pPr>
      <w:r>
        <w:t xml:space="preserve"> </w:t>
      </w:r>
    </w:p>
    <w:tbl>
      <w:tblPr>
        <w:tblStyle w:val="TableGrid"/>
        <w:tblW w:w="9575" w:type="dxa"/>
        <w:tblInd w:w="-5" w:type="dxa"/>
        <w:tblCellMar>
          <w:top w:w="7" w:type="dxa"/>
          <w:left w:w="110" w:type="dxa"/>
          <w:right w:w="47" w:type="dxa"/>
        </w:tblCellMar>
        <w:tblLook w:val="04A0" w:firstRow="1" w:lastRow="0" w:firstColumn="1" w:lastColumn="0" w:noHBand="0" w:noVBand="1"/>
      </w:tblPr>
      <w:tblGrid>
        <w:gridCol w:w="1268"/>
        <w:gridCol w:w="7649"/>
        <w:gridCol w:w="658"/>
      </w:tblGrid>
      <w:tr w:rsidR="00C22392">
        <w:trPr>
          <w:trHeight w:val="288"/>
        </w:trPr>
        <w:tc>
          <w:tcPr>
            <w:tcW w:w="9575" w:type="dxa"/>
            <w:gridSpan w:val="3"/>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61" w:firstLine="0"/>
              <w:jc w:val="center"/>
            </w:pPr>
            <w:r>
              <w:rPr>
                <w:b/>
                <w:sz w:val="24"/>
              </w:rPr>
              <w:t xml:space="preserve">РАЗДЕЛ 1. ЦЕЛЕВОЙ </w:t>
            </w:r>
            <w:r>
              <w:rPr>
                <w:sz w:val="24"/>
              </w:rPr>
              <w:t xml:space="preserve"> </w:t>
            </w:r>
          </w:p>
        </w:tc>
      </w:tr>
      <w:tr w:rsidR="00C22392">
        <w:trPr>
          <w:trHeight w:val="288"/>
        </w:trPr>
        <w:tc>
          <w:tcPr>
            <w:tcW w:w="1268"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firstLine="0"/>
              <w:jc w:val="left"/>
            </w:pPr>
            <w:r>
              <w:rPr>
                <w:sz w:val="24"/>
              </w:rPr>
              <w:t xml:space="preserve">1.1. </w:t>
            </w:r>
          </w:p>
        </w:tc>
        <w:tc>
          <w:tcPr>
            <w:tcW w:w="7649"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firstLine="0"/>
              <w:jc w:val="left"/>
            </w:pPr>
            <w:r>
              <w:rPr>
                <w:sz w:val="24"/>
              </w:rPr>
              <w:t xml:space="preserve">Пояснительная записка </w:t>
            </w:r>
          </w:p>
        </w:tc>
        <w:tc>
          <w:tcPr>
            <w:tcW w:w="658"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62" w:firstLine="0"/>
              <w:jc w:val="center"/>
            </w:pPr>
            <w:r>
              <w:rPr>
                <w:sz w:val="24"/>
              </w:rPr>
              <w:t xml:space="preserve">4 </w:t>
            </w:r>
          </w:p>
        </w:tc>
      </w:tr>
      <w:tr w:rsidR="00C22392">
        <w:trPr>
          <w:trHeight w:val="284"/>
        </w:trPr>
        <w:tc>
          <w:tcPr>
            <w:tcW w:w="1268"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firstLine="0"/>
              <w:jc w:val="left"/>
            </w:pPr>
            <w:r>
              <w:rPr>
                <w:sz w:val="24"/>
              </w:rPr>
              <w:t xml:space="preserve">1.2. </w:t>
            </w:r>
          </w:p>
        </w:tc>
        <w:tc>
          <w:tcPr>
            <w:tcW w:w="7649"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firstLine="0"/>
              <w:jc w:val="left"/>
            </w:pPr>
            <w:r>
              <w:rPr>
                <w:sz w:val="24"/>
              </w:rPr>
              <w:t xml:space="preserve">Цели и задачи реализации Программы </w:t>
            </w:r>
          </w:p>
        </w:tc>
        <w:tc>
          <w:tcPr>
            <w:tcW w:w="658"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62" w:firstLine="0"/>
              <w:jc w:val="center"/>
            </w:pPr>
            <w:r>
              <w:rPr>
                <w:sz w:val="24"/>
              </w:rPr>
              <w:t xml:space="preserve">4 </w:t>
            </w:r>
          </w:p>
        </w:tc>
      </w:tr>
      <w:tr w:rsidR="00C22392">
        <w:trPr>
          <w:trHeight w:val="288"/>
        </w:trPr>
        <w:tc>
          <w:tcPr>
            <w:tcW w:w="1268"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firstLine="0"/>
              <w:jc w:val="left"/>
            </w:pPr>
            <w:r>
              <w:rPr>
                <w:sz w:val="24"/>
              </w:rPr>
              <w:t xml:space="preserve">1.3. </w:t>
            </w:r>
          </w:p>
        </w:tc>
        <w:tc>
          <w:tcPr>
            <w:tcW w:w="7649"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firstLine="0"/>
              <w:jc w:val="left"/>
            </w:pPr>
            <w:r>
              <w:rPr>
                <w:sz w:val="24"/>
              </w:rPr>
              <w:t xml:space="preserve">Принципы и подходы к формированию Программы </w:t>
            </w:r>
          </w:p>
        </w:tc>
        <w:tc>
          <w:tcPr>
            <w:tcW w:w="658"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62" w:firstLine="0"/>
              <w:jc w:val="center"/>
            </w:pPr>
            <w:r>
              <w:rPr>
                <w:sz w:val="24"/>
              </w:rPr>
              <w:t xml:space="preserve">6 </w:t>
            </w:r>
          </w:p>
        </w:tc>
      </w:tr>
      <w:tr w:rsidR="00C22392">
        <w:trPr>
          <w:trHeight w:val="283"/>
        </w:trPr>
        <w:tc>
          <w:tcPr>
            <w:tcW w:w="1268"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firstLine="0"/>
              <w:jc w:val="left"/>
            </w:pPr>
            <w:r>
              <w:rPr>
                <w:sz w:val="24"/>
              </w:rPr>
              <w:t xml:space="preserve">1.4. </w:t>
            </w:r>
          </w:p>
        </w:tc>
        <w:tc>
          <w:tcPr>
            <w:tcW w:w="7649"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firstLine="0"/>
              <w:jc w:val="left"/>
            </w:pPr>
            <w:r>
              <w:rPr>
                <w:sz w:val="24"/>
              </w:rPr>
              <w:t xml:space="preserve">Значимые для разработки и реализации Программы характеристики </w:t>
            </w:r>
          </w:p>
        </w:tc>
        <w:tc>
          <w:tcPr>
            <w:tcW w:w="658"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62" w:firstLine="0"/>
              <w:jc w:val="center"/>
            </w:pPr>
            <w:r>
              <w:rPr>
                <w:sz w:val="24"/>
              </w:rPr>
              <w:t xml:space="preserve">8 </w:t>
            </w:r>
          </w:p>
        </w:tc>
      </w:tr>
      <w:tr w:rsidR="00C22392">
        <w:trPr>
          <w:trHeight w:val="840"/>
        </w:trPr>
        <w:tc>
          <w:tcPr>
            <w:tcW w:w="1268"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firstLine="0"/>
              <w:jc w:val="left"/>
            </w:pPr>
            <w:r>
              <w:rPr>
                <w:sz w:val="24"/>
              </w:rPr>
              <w:t xml:space="preserve">1.5. </w:t>
            </w:r>
          </w:p>
        </w:tc>
        <w:tc>
          <w:tcPr>
            <w:tcW w:w="7649" w:type="dxa"/>
            <w:tcBorders>
              <w:top w:val="single" w:sz="4" w:space="0" w:color="000000"/>
              <w:left w:val="single" w:sz="4" w:space="0" w:color="000000"/>
              <w:bottom w:val="single" w:sz="4" w:space="0" w:color="000000"/>
              <w:right w:val="single" w:sz="4" w:space="0" w:color="000000"/>
            </w:tcBorders>
          </w:tcPr>
          <w:p w:rsidR="00C22392" w:rsidRDefault="00D16C8B">
            <w:pPr>
              <w:spacing w:after="7" w:line="259" w:lineRule="auto"/>
              <w:ind w:left="0" w:firstLine="0"/>
            </w:pPr>
            <w:r>
              <w:rPr>
                <w:sz w:val="24"/>
              </w:rPr>
              <w:t xml:space="preserve">Планируемые результаты освоения Программы к целевым ориентирам </w:t>
            </w:r>
          </w:p>
          <w:p w:rsidR="00C22392" w:rsidRDefault="00D16C8B">
            <w:pPr>
              <w:tabs>
                <w:tab w:val="center" w:pos="2047"/>
                <w:tab w:val="center" w:pos="2789"/>
                <w:tab w:val="center" w:pos="3558"/>
                <w:tab w:val="center" w:pos="4967"/>
                <w:tab w:val="right" w:pos="7491"/>
              </w:tabs>
              <w:spacing w:after="26" w:line="259" w:lineRule="auto"/>
              <w:ind w:left="0" w:firstLine="0"/>
              <w:jc w:val="left"/>
            </w:pPr>
            <w:r>
              <w:rPr>
                <w:sz w:val="24"/>
              </w:rPr>
              <w:t xml:space="preserve">обязательной </w:t>
            </w:r>
            <w:r>
              <w:rPr>
                <w:sz w:val="24"/>
              </w:rPr>
              <w:tab/>
              <w:t xml:space="preserve">части </w:t>
            </w:r>
            <w:r>
              <w:rPr>
                <w:sz w:val="24"/>
              </w:rPr>
              <w:tab/>
              <w:t xml:space="preserve">и </w:t>
            </w:r>
            <w:r>
              <w:rPr>
                <w:sz w:val="24"/>
              </w:rPr>
              <w:tab/>
              <w:t xml:space="preserve">части, </w:t>
            </w:r>
            <w:r>
              <w:rPr>
                <w:sz w:val="24"/>
              </w:rPr>
              <w:tab/>
            </w:r>
            <w:r>
              <w:rPr>
                <w:i/>
                <w:sz w:val="24"/>
              </w:rPr>
              <w:t xml:space="preserve">формируемой </w:t>
            </w:r>
            <w:r>
              <w:rPr>
                <w:i/>
                <w:sz w:val="24"/>
              </w:rPr>
              <w:tab/>
              <w:t xml:space="preserve">участниками </w:t>
            </w:r>
          </w:p>
          <w:p w:rsidR="00C22392" w:rsidRDefault="00D16C8B">
            <w:pPr>
              <w:spacing w:after="0" w:line="259" w:lineRule="auto"/>
              <w:ind w:left="0" w:firstLine="0"/>
              <w:jc w:val="left"/>
            </w:pPr>
            <w:r>
              <w:rPr>
                <w:i/>
                <w:sz w:val="24"/>
              </w:rPr>
              <w:t>образовательных отношений</w:t>
            </w:r>
            <w:r>
              <w:rPr>
                <w:sz w:val="24"/>
              </w:rPr>
              <w:t xml:space="preserve"> </w:t>
            </w:r>
          </w:p>
        </w:tc>
        <w:tc>
          <w:tcPr>
            <w:tcW w:w="658"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58" w:firstLine="0"/>
              <w:jc w:val="center"/>
            </w:pPr>
            <w:r>
              <w:rPr>
                <w:sz w:val="24"/>
              </w:rPr>
              <w:t xml:space="preserve">18 </w:t>
            </w:r>
          </w:p>
        </w:tc>
      </w:tr>
      <w:tr w:rsidR="00C22392">
        <w:trPr>
          <w:trHeight w:val="284"/>
        </w:trPr>
        <w:tc>
          <w:tcPr>
            <w:tcW w:w="9575" w:type="dxa"/>
            <w:gridSpan w:val="3"/>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61" w:firstLine="0"/>
              <w:jc w:val="center"/>
            </w:pPr>
            <w:r>
              <w:rPr>
                <w:b/>
                <w:sz w:val="24"/>
              </w:rPr>
              <w:t xml:space="preserve">РАЗДЕЛ 2. СОДЕРЖАТЕЛЬНЫЙ </w:t>
            </w:r>
            <w:r>
              <w:rPr>
                <w:sz w:val="24"/>
              </w:rPr>
              <w:t xml:space="preserve"> </w:t>
            </w:r>
          </w:p>
        </w:tc>
      </w:tr>
      <w:tr w:rsidR="00C22392">
        <w:trPr>
          <w:trHeight w:val="629"/>
        </w:trPr>
        <w:tc>
          <w:tcPr>
            <w:tcW w:w="1268"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firstLine="0"/>
              <w:jc w:val="left"/>
            </w:pPr>
            <w:r>
              <w:rPr>
                <w:sz w:val="24"/>
              </w:rPr>
              <w:t xml:space="preserve">2.1. </w:t>
            </w:r>
          </w:p>
        </w:tc>
        <w:tc>
          <w:tcPr>
            <w:tcW w:w="7649"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firstLine="0"/>
            </w:pPr>
            <w:r>
              <w:rPr>
                <w:sz w:val="24"/>
              </w:rPr>
              <w:t xml:space="preserve">Описание образовательной деятельности в соответствии с направлениями развития ребенка в пяти образовательных областях </w:t>
            </w:r>
          </w:p>
        </w:tc>
        <w:tc>
          <w:tcPr>
            <w:tcW w:w="658"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58" w:firstLine="0"/>
              <w:jc w:val="center"/>
            </w:pPr>
            <w:r>
              <w:rPr>
                <w:sz w:val="24"/>
              </w:rPr>
              <w:t xml:space="preserve">21 </w:t>
            </w:r>
          </w:p>
        </w:tc>
      </w:tr>
      <w:tr w:rsidR="00C22392">
        <w:trPr>
          <w:trHeight w:val="562"/>
        </w:trPr>
        <w:tc>
          <w:tcPr>
            <w:tcW w:w="1268"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firstLine="0"/>
              <w:jc w:val="left"/>
            </w:pPr>
            <w:r>
              <w:rPr>
                <w:sz w:val="24"/>
              </w:rPr>
              <w:t xml:space="preserve">2.2. </w:t>
            </w:r>
          </w:p>
        </w:tc>
        <w:tc>
          <w:tcPr>
            <w:tcW w:w="7649"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firstLine="0"/>
              <w:jc w:val="left"/>
            </w:pPr>
            <w:r>
              <w:rPr>
                <w:sz w:val="24"/>
              </w:rPr>
              <w:t xml:space="preserve">Описание вариативных форм, способов, методов и средств реализации Программы </w:t>
            </w:r>
          </w:p>
        </w:tc>
        <w:tc>
          <w:tcPr>
            <w:tcW w:w="658"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58" w:firstLine="0"/>
              <w:jc w:val="center"/>
            </w:pPr>
            <w:r>
              <w:rPr>
                <w:sz w:val="24"/>
              </w:rPr>
              <w:t xml:space="preserve">28 </w:t>
            </w:r>
          </w:p>
        </w:tc>
      </w:tr>
      <w:tr w:rsidR="00C22392">
        <w:trPr>
          <w:trHeight w:val="562"/>
        </w:trPr>
        <w:tc>
          <w:tcPr>
            <w:tcW w:w="1268"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firstLine="0"/>
              <w:jc w:val="left"/>
            </w:pPr>
            <w:r>
              <w:rPr>
                <w:sz w:val="24"/>
              </w:rPr>
              <w:t xml:space="preserve">2.3. </w:t>
            </w:r>
          </w:p>
        </w:tc>
        <w:tc>
          <w:tcPr>
            <w:tcW w:w="7649"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firstLine="0"/>
            </w:pPr>
            <w:r>
              <w:rPr>
                <w:sz w:val="24"/>
              </w:rPr>
              <w:t xml:space="preserve">Описание образовательной деятельности по профессиональной коррекции нарушений развития детей </w:t>
            </w:r>
          </w:p>
        </w:tc>
        <w:tc>
          <w:tcPr>
            <w:tcW w:w="658"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58" w:firstLine="0"/>
              <w:jc w:val="center"/>
            </w:pPr>
            <w:r>
              <w:rPr>
                <w:sz w:val="24"/>
              </w:rPr>
              <w:t xml:space="preserve">32 </w:t>
            </w:r>
          </w:p>
        </w:tc>
      </w:tr>
      <w:tr w:rsidR="00C22392">
        <w:trPr>
          <w:trHeight w:val="562"/>
        </w:trPr>
        <w:tc>
          <w:tcPr>
            <w:tcW w:w="1268"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firstLine="0"/>
              <w:jc w:val="left"/>
            </w:pPr>
            <w:r>
              <w:rPr>
                <w:sz w:val="24"/>
              </w:rPr>
              <w:t xml:space="preserve">2.4. </w:t>
            </w:r>
          </w:p>
        </w:tc>
        <w:tc>
          <w:tcPr>
            <w:tcW w:w="7649"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firstLine="0"/>
              <w:jc w:val="left"/>
            </w:pPr>
            <w:r>
              <w:rPr>
                <w:sz w:val="24"/>
              </w:rPr>
              <w:t xml:space="preserve">Особенности </w:t>
            </w:r>
            <w:r>
              <w:rPr>
                <w:sz w:val="24"/>
              </w:rPr>
              <w:tab/>
              <w:t xml:space="preserve">образовательной </w:t>
            </w:r>
            <w:r>
              <w:rPr>
                <w:sz w:val="24"/>
              </w:rPr>
              <w:tab/>
              <w:t xml:space="preserve">деятельности </w:t>
            </w:r>
            <w:r>
              <w:rPr>
                <w:sz w:val="24"/>
              </w:rPr>
              <w:tab/>
              <w:t xml:space="preserve">разных </w:t>
            </w:r>
            <w:r>
              <w:rPr>
                <w:sz w:val="24"/>
              </w:rPr>
              <w:tab/>
              <w:t xml:space="preserve">видов </w:t>
            </w:r>
            <w:r>
              <w:rPr>
                <w:sz w:val="24"/>
              </w:rPr>
              <w:tab/>
              <w:t xml:space="preserve">и культурных практик </w:t>
            </w:r>
          </w:p>
        </w:tc>
        <w:tc>
          <w:tcPr>
            <w:tcW w:w="658"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58" w:firstLine="0"/>
              <w:jc w:val="center"/>
            </w:pPr>
            <w:r>
              <w:rPr>
                <w:sz w:val="24"/>
              </w:rPr>
              <w:t xml:space="preserve">37 </w:t>
            </w:r>
          </w:p>
        </w:tc>
      </w:tr>
      <w:tr w:rsidR="00C22392">
        <w:trPr>
          <w:trHeight w:val="283"/>
        </w:trPr>
        <w:tc>
          <w:tcPr>
            <w:tcW w:w="1268"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firstLine="0"/>
              <w:jc w:val="left"/>
            </w:pPr>
            <w:r>
              <w:rPr>
                <w:sz w:val="24"/>
              </w:rPr>
              <w:t xml:space="preserve">2.5. </w:t>
            </w:r>
          </w:p>
        </w:tc>
        <w:tc>
          <w:tcPr>
            <w:tcW w:w="7649"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firstLine="0"/>
              <w:jc w:val="left"/>
            </w:pPr>
            <w:r>
              <w:rPr>
                <w:sz w:val="24"/>
              </w:rPr>
              <w:t xml:space="preserve">Способы и направления поддержки детской инициативы </w:t>
            </w:r>
          </w:p>
        </w:tc>
        <w:tc>
          <w:tcPr>
            <w:tcW w:w="658"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58" w:firstLine="0"/>
              <w:jc w:val="center"/>
            </w:pPr>
            <w:r>
              <w:rPr>
                <w:sz w:val="24"/>
              </w:rPr>
              <w:t xml:space="preserve">42 </w:t>
            </w:r>
          </w:p>
        </w:tc>
      </w:tr>
      <w:tr w:rsidR="00C22392">
        <w:trPr>
          <w:trHeight w:val="566"/>
        </w:trPr>
        <w:tc>
          <w:tcPr>
            <w:tcW w:w="1268"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firstLine="0"/>
              <w:jc w:val="left"/>
            </w:pPr>
            <w:r>
              <w:rPr>
                <w:sz w:val="24"/>
              </w:rPr>
              <w:t xml:space="preserve">2.6. </w:t>
            </w:r>
          </w:p>
        </w:tc>
        <w:tc>
          <w:tcPr>
            <w:tcW w:w="7649"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firstLine="0"/>
              <w:jc w:val="left"/>
            </w:pPr>
            <w:r>
              <w:rPr>
                <w:sz w:val="24"/>
              </w:rPr>
              <w:t xml:space="preserve">Особенности взаимодействия педагогического коллектива с семьями воспитанников </w:t>
            </w:r>
          </w:p>
        </w:tc>
        <w:tc>
          <w:tcPr>
            <w:tcW w:w="658"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58" w:firstLine="0"/>
              <w:jc w:val="center"/>
            </w:pPr>
            <w:r>
              <w:rPr>
                <w:sz w:val="24"/>
              </w:rPr>
              <w:t xml:space="preserve">46 </w:t>
            </w:r>
          </w:p>
        </w:tc>
      </w:tr>
      <w:tr w:rsidR="00C22392">
        <w:trPr>
          <w:trHeight w:val="562"/>
        </w:trPr>
        <w:tc>
          <w:tcPr>
            <w:tcW w:w="1268"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firstLine="0"/>
              <w:jc w:val="left"/>
            </w:pPr>
            <w:r>
              <w:rPr>
                <w:sz w:val="24"/>
              </w:rPr>
              <w:t xml:space="preserve">2.7. </w:t>
            </w:r>
          </w:p>
        </w:tc>
        <w:tc>
          <w:tcPr>
            <w:tcW w:w="7649"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firstLine="0"/>
              <w:jc w:val="left"/>
            </w:pPr>
            <w:r>
              <w:rPr>
                <w:sz w:val="24"/>
              </w:rPr>
              <w:t xml:space="preserve">Иные характеристики содержания Программы. Рабочая Программа воспитания </w:t>
            </w:r>
          </w:p>
        </w:tc>
        <w:tc>
          <w:tcPr>
            <w:tcW w:w="658"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58" w:firstLine="0"/>
              <w:jc w:val="center"/>
            </w:pPr>
            <w:r>
              <w:rPr>
                <w:sz w:val="24"/>
              </w:rPr>
              <w:t xml:space="preserve">51 </w:t>
            </w:r>
          </w:p>
        </w:tc>
      </w:tr>
      <w:tr w:rsidR="00C22392">
        <w:trPr>
          <w:trHeight w:val="283"/>
        </w:trPr>
        <w:tc>
          <w:tcPr>
            <w:tcW w:w="1268"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firstLine="0"/>
              <w:jc w:val="left"/>
            </w:pPr>
            <w:r>
              <w:rPr>
                <w:sz w:val="24"/>
              </w:rPr>
              <w:t xml:space="preserve">2.7.1. </w:t>
            </w:r>
          </w:p>
        </w:tc>
        <w:tc>
          <w:tcPr>
            <w:tcW w:w="7649"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firstLine="0"/>
              <w:jc w:val="left"/>
            </w:pPr>
            <w:r>
              <w:rPr>
                <w:sz w:val="24"/>
              </w:rPr>
              <w:t xml:space="preserve">Пояснительная записка </w:t>
            </w:r>
          </w:p>
        </w:tc>
        <w:tc>
          <w:tcPr>
            <w:tcW w:w="658"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58" w:firstLine="0"/>
              <w:jc w:val="center"/>
            </w:pPr>
            <w:r>
              <w:rPr>
                <w:sz w:val="24"/>
              </w:rPr>
              <w:t xml:space="preserve">51 </w:t>
            </w:r>
          </w:p>
        </w:tc>
      </w:tr>
      <w:tr w:rsidR="00C22392">
        <w:trPr>
          <w:trHeight w:val="288"/>
        </w:trPr>
        <w:tc>
          <w:tcPr>
            <w:tcW w:w="1268" w:type="dxa"/>
            <w:vMerge w:val="restart"/>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firstLine="0"/>
              <w:jc w:val="left"/>
            </w:pPr>
            <w:r>
              <w:rPr>
                <w:sz w:val="24"/>
              </w:rPr>
              <w:t xml:space="preserve">2.7.2. </w:t>
            </w:r>
          </w:p>
        </w:tc>
        <w:tc>
          <w:tcPr>
            <w:tcW w:w="7649"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firstLine="0"/>
              <w:jc w:val="left"/>
            </w:pPr>
            <w:r>
              <w:rPr>
                <w:sz w:val="24"/>
              </w:rPr>
              <w:t xml:space="preserve">Целевой раздел Программы воспитания </w:t>
            </w:r>
          </w:p>
        </w:tc>
        <w:tc>
          <w:tcPr>
            <w:tcW w:w="658"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58" w:firstLine="0"/>
              <w:jc w:val="center"/>
            </w:pPr>
            <w:r>
              <w:rPr>
                <w:sz w:val="24"/>
              </w:rPr>
              <w:t xml:space="preserve">52 </w:t>
            </w:r>
          </w:p>
        </w:tc>
      </w:tr>
      <w:tr w:rsidR="00C22392">
        <w:trPr>
          <w:trHeight w:val="283"/>
        </w:trPr>
        <w:tc>
          <w:tcPr>
            <w:tcW w:w="0" w:type="auto"/>
            <w:vMerge/>
            <w:tcBorders>
              <w:top w:val="nil"/>
              <w:left w:val="single" w:sz="4" w:space="0" w:color="000000"/>
              <w:bottom w:val="nil"/>
              <w:right w:val="single" w:sz="4" w:space="0" w:color="000000"/>
            </w:tcBorders>
          </w:tcPr>
          <w:p w:rsidR="00C22392" w:rsidRDefault="00C22392">
            <w:pPr>
              <w:spacing w:after="160" w:line="259" w:lineRule="auto"/>
              <w:ind w:left="0" w:firstLine="0"/>
              <w:jc w:val="left"/>
            </w:pPr>
          </w:p>
        </w:tc>
        <w:tc>
          <w:tcPr>
            <w:tcW w:w="7649"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firstLine="0"/>
              <w:jc w:val="left"/>
            </w:pPr>
            <w:r>
              <w:rPr>
                <w:sz w:val="24"/>
              </w:rPr>
              <w:t xml:space="preserve">Цели и задачи воспитания </w:t>
            </w:r>
          </w:p>
        </w:tc>
        <w:tc>
          <w:tcPr>
            <w:tcW w:w="658"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58" w:firstLine="0"/>
              <w:jc w:val="center"/>
            </w:pPr>
            <w:r>
              <w:rPr>
                <w:sz w:val="24"/>
              </w:rPr>
              <w:t xml:space="preserve">52 </w:t>
            </w:r>
          </w:p>
        </w:tc>
      </w:tr>
      <w:tr w:rsidR="00C22392">
        <w:trPr>
          <w:trHeight w:val="288"/>
        </w:trPr>
        <w:tc>
          <w:tcPr>
            <w:tcW w:w="0" w:type="auto"/>
            <w:vMerge/>
            <w:tcBorders>
              <w:top w:val="nil"/>
              <w:left w:val="single" w:sz="4" w:space="0" w:color="000000"/>
              <w:bottom w:val="nil"/>
              <w:right w:val="single" w:sz="4" w:space="0" w:color="000000"/>
            </w:tcBorders>
          </w:tcPr>
          <w:p w:rsidR="00C22392" w:rsidRDefault="00C22392">
            <w:pPr>
              <w:spacing w:after="160" w:line="259" w:lineRule="auto"/>
              <w:ind w:left="0" w:firstLine="0"/>
              <w:jc w:val="left"/>
            </w:pPr>
          </w:p>
        </w:tc>
        <w:tc>
          <w:tcPr>
            <w:tcW w:w="7649"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firstLine="0"/>
              <w:jc w:val="left"/>
            </w:pPr>
            <w:r>
              <w:rPr>
                <w:sz w:val="24"/>
              </w:rPr>
              <w:t xml:space="preserve">Направления воспитания </w:t>
            </w:r>
          </w:p>
        </w:tc>
        <w:tc>
          <w:tcPr>
            <w:tcW w:w="658"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58" w:firstLine="0"/>
              <w:jc w:val="center"/>
            </w:pPr>
            <w:r>
              <w:rPr>
                <w:sz w:val="24"/>
              </w:rPr>
              <w:t xml:space="preserve">53 </w:t>
            </w:r>
          </w:p>
        </w:tc>
      </w:tr>
      <w:tr w:rsidR="00C22392">
        <w:trPr>
          <w:trHeight w:val="283"/>
        </w:trPr>
        <w:tc>
          <w:tcPr>
            <w:tcW w:w="0" w:type="auto"/>
            <w:vMerge/>
            <w:tcBorders>
              <w:top w:val="nil"/>
              <w:left w:val="single" w:sz="4" w:space="0" w:color="000000"/>
              <w:bottom w:val="nil"/>
              <w:right w:val="single" w:sz="4" w:space="0" w:color="000000"/>
            </w:tcBorders>
          </w:tcPr>
          <w:p w:rsidR="00C22392" w:rsidRDefault="00C22392">
            <w:pPr>
              <w:spacing w:after="160" w:line="259" w:lineRule="auto"/>
              <w:ind w:left="0" w:firstLine="0"/>
              <w:jc w:val="left"/>
            </w:pPr>
          </w:p>
        </w:tc>
        <w:tc>
          <w:tcPr>
            <w:tcW w:w="7649"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firstLine="0"/>
              <w:jc w:val="left"/>
            </w:pPr>
            <w:r>
              <w:rPr>
                <w:sz w:val="24"/>
              </w:rPr>
              <w:t xml:space="preserve">Патриотическое направление воспитания </w:t>
            </w:r>
          </w:p>
        </w:tc>
        <w:tc>
          <w:tcPr>
            <w:tcW w:w="658"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58" w:firstLine="0"/>
              <w:jc w:val="center"/>
            </w:pPr>
            <w:r>
              <w:rPr>
                <w:sz w:val="24"/>
              </w:rPr>
              <w:t xml:space="preserve">53 </w:t>
            </w:r>
          </w:p>
        </w:tc>
      </w:tr>
      <w:tr w:rsidR="00C22392">
        <w:trPr>
          <w:trHeight w:val="288"/>
        </w:trPr>
        <w:tc>
          <w:tcPr>
            <w:tcW w:w="0" w:type="auto"/>
            <w:vMerge/>
            <w:tcBorders>
              <w:top w:val="nil"/>
              <w:left w:val="single" w:sz="4" w:space="0" w:color="000000"/>
              <w:bottom w:val="nil"/>
              <w:right w:val="single" w:sz="4" w:space="0" w:color="000000"/>
            </w:tcBorders>
          </w:tcPr>
          <w:p w:rsidR="00C22392" w:rsidRDefault="00C22392">
            <w:pPr>
              <w:spacing w:after="160" w:line="259" w:lineRule="auto"/>
              <w:ind w:left="0" w:firstLine="0"/>
              <w:jc w:val="left"/>
            </w:pPr>
          </w:p>
        </w:tc>
        <w:tc>
          <w:tcPr>
            <w:tcW w:w="7649"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firstLine="0"/>
              <w:jc w:val="left"/>
            </w:pPr>
            <w:r>
              <w:rPr>
                <w:sz w:val="24"/>
              </w:rPr>
              <w:t xml:space="preserve">Духовно-нравственное направление воспитания </w:t>
            </w:r>
          </w:p>
        </w:tc>
        <w:tc>
          <w:tcPr>
            <w:tcW w:w="658"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58" w:firstLine="0"/>
              <w:jc w:val="center"/>
            </w:pPr>
            <w:r>
              <w:rPr>
                <w:sz w:val="24"/>
              </w:rPr>
              <w:t xml:space="preserve">53 </w:t>
            </w:r>
          </w:p>
        </w:tc>
      </w:tr>
      <w:tr w:rsidR="00C22392">
        <w:trPr>
          <w:trHeight w:val="288"/>
        </w:trPr>
        <w:tc>
          <w:tcPr>
            <w:tcW w:w="0" w:type="auto"/>
            <w:vMerge/>
            <w:tcBorders>
              <w:top w:val="nil"/>
              <w:left w:val="single" w:sz="4" w:space="0" w:color="000000"/>
              <w:bottom w:val="nil"/>
              <w:right w:val="single" w:sz="4" w:space="0" w:color="000000"/>
            </w:tcBorders>
          </w:tcPr>
          <w:p w:rsidR="00C22392" w:rsidRDefault="00C22392">
            <w:pPr>
              <w:spacing w:after="160" w:line="259" w:lineRule="auto"/>
              <w:ind w:left="0" w:firstLine="0"/>
              <w:jc w:val="left"/>
            </w:pPr>
          </w:p>
        </w:tc>
        <w:tc>
          <w:tcPr>
            <w:tcW w:w="7649"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firstLine="0"/>
              <w:jc w:val="left"/>
            </w:pPr>
            <w:r>
              <w:rPr>
                <w:sz w:val="24"/>
              </w:rPr>
              <w:t xml:space="preserve">Социальное направление воспитания </w:t>
            </w:r>
          </w:p>
        </w:tc>
        <w:tc>
          <w:tcPr>
            <w:tcW w:w="658"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58" w:firstLine="0"/>
              <w:jc w:val="center"/>
            </w:pPr>
            <w:r>
              <w:rPr>
                <w:sz w:val="24"/>
              </w:rPr>
              <w:t xml:space="preserve">53 </w:t>
            </w:r>
          </w:p>
        </w:tc>
      </w:tr>
      <w:tr w:rsidR="00C22392">
        <w:trPr>
          <w:trHeight w:val="283"/>
        </w:trPr>
        <w:tc>
          <w:tcPr>
            <w:tcW w:w="0" w:type="auto"/>
            <w:vMerge/>
            <w:tcBorders>
              <w:top w:val="nil"/>
              <w:left w:val="single" w:sz="4" w:space="0" w:color="000000"/>
              <w:bottom w:val="nil"/>
              <w:right w:val="single" w:sz="4" w:space="0" w:color="000000"/>
            </w:tcBorders>
          </w:tcPr>
          <w:p w:rsidR="00C22392" w:rsidRDefault="00C22392">
            <w:pPr>
              <w:spacing w:after="160" w:line="259" w:lineRule="auto"/>
              <w:ind w:left="0" w:firstLine="0"/>
              <w:jc w:val="left"/>
            </w:pPr>
          </w:p>
        </w:tc>
        <w:tc>
          <w:tcPr>
            <w:tcW w:w="7649"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firstLine="0"/>
              <w:jc w:val="left"/>
            </w:pPr>
            <w:r>
              <w:rPr>
                <w:sz w:val="24"/>
              </w:rPr>
              <w:t xml:space="preserve">Познавательное направление воспитания </w:t>
            </w:r>
          </w:p>
        </w:tc>
        <w:tc>
          <w:tcPr>
            <w:tcW w:w="658"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58" w:firstLine="0"/>
              <w:jc w:val="center"/>
            </w:pPr>
            <w:r>
              <w:rPr>
                <w:sz w:val="24"/>
              </w:rPr>
              <w:t xml:space="preserve">54 </w:t>
            </w:r>
          </w:p>
        </w:tc>
      </w:tr>
      <w:tr w:rsidR="00C22392">
        <w:trPr>
          <w:trHeight w:val="288"/>
        </w:trPr>
        <w:tc>
          <w:tcPr>
            <w:tcW w:w="0" w:type="auto"/>
            <w:vMerge/>
            <w:tcBorders>
              <w:top w:val="nil"/>
              <w:left w:val="single" w:sz="4" w:space="0" w:color="000000"/>
              <w:bottom w:val="nil"/>
              <w:right w:val="single" w:sz="4" w:space="0" w:color="000000"/>
            </w:tcBorders>
          </w:tcPr>
          <w:p w:rsidR="00C22392" w:rsidRDefault="00C22392">
            <w:pPr>
              <w:spacing w:after="160" w:line="259" w:lineRule="auto"/>
              <w:ind w:left="0" w:firstLine="0"/>
              <w:jc w:val="left"/>
            </w:pPr>
          </w:p>
        </w:tc>
        <w:tc>
          <w:tcPr>
            <w:tcW w:w="7649"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firstLine="0"/>
              <w:jc w:val="left"/>
            </w:pPr>
            <w:r>
              <w:rPr>
                <w:sz w:val="24"/>
              </w:rPr>
              <w:t xml:space="preserve">Физическое и оздоровительное направление воспитания </w:t>
            </w:r>
          </w:p>
        </w:tc>
        <w:tc>
          <w:tcPr>
            <w:tcW w:w="658"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58" w:firstLine="0"/>
              <w:jc w:val="center"/>
            </w:pPr>
            <w:r>
              <w:rPr>
                <w:sz w:val="24"/>
              </w:rPr>
              <w:t xml:space="preserve">54 </w:t>
            </w:r>
          </w:p>
        </w:tc>
      </w:tr>
      <w:tr w:rsidR="00C22392">
        <w:trPr>
          <w:trHeight w:val="284"/>
        </w:trPr>
        <w:tc>
          <w:tcPr>
            <w:tcW w:w="0" w:type="auto"/>
            <w:vMerge/>
            <w:tcBorders>
              <w:top w:val="nil"/>
              <w:left w:val="single" w:sz="4" w:space="0" w:color="000000"/>
              <w:bottom w:val="nil"/>
              <w:right w:val="single" w:sz="4" w:space="0" w:color="000000"/>
            </w:tcBorders>
          </w:tcPr>
          <w:p w:rsidR="00C22392" w:rsidRDefault="00C22392">
            <w:pPr>
              <w:spacing w:after="160" w:line="259" w:lineRule="auto"/>
              <w:ind w:left="0" w:firstLine="0"/>
              <w:jc w:val="left"/>
            </w:pPr>
          </w:p>
        </w:tc>
        <w:tc>
          <w:tcPr>
            <w:tcW w:w="7649"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firstLine="0"/>
              <w:jc w:val="left"/>
            </w:pPr>
            <w:r>
              <w:rPr>
                <w:sz w:val="24"/>
              </w:rPr>
              <w:t xml:space="preserve">Трудовое направление воспитания </w:t>
            </w:r>
          </w:p>
        </w:tc>
        <w:tc>
          <w:tcPr>
            <w:tcW w:w="658"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58" w:firstLine="0"/>
              <w:jc w:val="center"/>
            </w:pPr>
            <w:r>
              <w:rPr>
                <w:sz w:val="24"/>
              </w:rPr>
              <w:t xml:space="preserve">54 </w:t>
            </w:r>
          </w:p>
        </w:tc>
      </w:tr>
      <w:tr w:rsidR="00C22392">
        <w:trPr>
          <w:trHeight w:val="288"/>
        </w:trPr>
        <w:tc>
          <w:tcPr>
            <w:tcW w:w="0" w:type="auto"/>
            <w:vMerge/>
            <w:tcBorders>
              <w:top w:val="nil"/>
              <w:left w:val="single" w:sz="4" w:space="0" w:color="000000"/>
              <w:bottom w:val="nil"/>
              <w:right w:val="single" w:sz="4" w:space="0" w:color="000000"/>
            </w:tcBorders>
          </w:tcPr>
          <w:p w:rsidR="00C22392" w:rsidRDefault="00C22392">
            <w:pPr>
              <w:spacing w:after="160" w:line="259" w:lineRule="auto"/>
              <w:ind w:left="0" w:firstLine="0"/>
              <w:jc w:val="left"/>
            </w:pPr>
          </w:p>
        </w:tc>
        <w:tc>
          <w:tcPr>
            <w:tcW w:w="7649"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firstLine="0"/>
              <w:jc w:val="left"/>
            </w:pPr>
            <w:r>
              <w:rPr>
                <w:sz w:val="24"/>
              </w:rPr>
              <w:t xml:space="preserve">Эстетическое направление воспитания </w:t>
            </w:r>
          </w:p>
        </w:tc>
        <w:tc>
          <w:tcPr>
            <w:tcW w:w="658"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58" w:firstLine="0"/>
              <w:jc w:val="center"/>
            </w:pPr>
            <w:r>
              <w:rPr>
                <w:sz w:val="24"/>
              </w:rPr>
              <w:t xml:space="preserve">55 </w:t>
            </w:r>
          </w:p>
        </w:tc>
      </w:tr>
      <w:tr w:rsidR="00C22392">
        <w:trPr>
          <w:trHeight w:val="288"/>
        </w:trPr>
        <w:tc>
          <w:tcPr>
            <w:tcW w:w="0" w:type="auto"/>
            <w:vMerge/>
            <w:tcBorders>
              <w:top w:val="nil"/>
              <w:left w:val="single" w:sz="4" w:space="0" w:color="000000"/>
              <w:bottom w:val="single" w:sz="4" w:space="0" w:color="000000"/>
              <w:right w:val="single" w:sz="4" w:space="0" w:color="000000"/>
            </w:tcBorders>
          </w:tcPr>
          <w:p w:rsidR="00C22392" w:rsidRDefault="00C22392">
            <w:pPr>
              <w:spacing w:after="160" w:line="259" w:lineRule="auto"/>
              <w:ind w:left="0" w:firstLine="0"/>
              <w:jc w:val="left"/>
            </w:pPr>
          </w:p>
        </w:tc>
        <w:tc>
          <w:tcPr>
            <w:tcW w:w="7649"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firstLine="0"/>
              <w:jc w:val="left"/>
            </w:pPr>
            <w:r>
              <w:rPr>
                <w:sz w:val="24"/>
              </w:rPr>
              <w:t xml:space="preserve">Целевые ориентиры воспитания </w:t>
            </w:r>
          </w:p>
        </w:tc>
        <w:tc>
          <w:tcPr>
            <w:tcW w:w="658"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58" w:firstLine="0"/>
              <w:jc w:val="center"/>
            </w:pPr>
            <w:r>
              <w:rPr>
                <w:sz w:val="24"/>
              </w:rPr>
              <w:t xml:space="preserve">55 </w:t>
            </w:r>
          </w:p>
        </w:tc>
      </w:tr>
      <w:tr w:rsidR="00C22392">
        <w:trPr>
          <w:trHeight w:val="283"/>
        </w:trPr>
        <w:tc>
          <w:tcPr>
            <w:tcW w:w="1268" w:type="dxa"/>
            <w:vMerge w:val="restart"/>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firstLine="0"/>
              <w:jc w:val="left"/>
            </w:pPr>
            <w:r>
              <w:rPr>
                <w:sz w:val="24"/>
              </w:rPr>
              <w:t xml:space="preserve">2.7.3. </w:t>
            </w:r>
          </w:p>
        </w:tc>
        <w:tc>
          <w:tcPr>
            <w:tcW w:w="7649"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firstLine="0"/>
              <w:jc w:val="left"/>
            </w:pPr>
            <w:r>
              <w:rPr>
                <w:sz w:val="24"/>
              </w:rPr>
              <w:t xml:space="preserve">Содержательный раздел Программы воспитания </w:t>
            </w:r>
          </w:p>
        </w:tc>
        <w:tc>
          <w:tcPr>
            <w:tcW w:w="658"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58" w:firstLine="0"/>
              <w:jc w:val="center"/>
            </w:pPr>
            <w:r>
              <w:rPr>
                <w:sz w:val="24"/>
              </w:rPr>
              <w:t xml:space="preserve">55 </w:t>
            </w:r>
          </w:p>
        </w:tc>
      </w:tr>
      <w:tr w:rsidR="00C22392">
        <w:trPr>
          <w:trHeight w:val="288"/>
        </w:trPr>
        <w:tc>
          <w:tcPr>
            <w:tcW w:w="0" w:type="auto"/>
            <w:vMerge/>
            <w:tcBorders>
              <w:top w:val="nil"/>
              <w:left w:val="single" w:sz="4" w:space="0" w:color="000000"/>
              <w:bottom w:val="nil"/>
              <w:right w:val="single" w:sz="4" w:space="0" w:color="000000"/>
            </w:tcBorders>
          </w:tcPr>
          <w:p w:rsidR="00C22392" w:rsidRDefault="00C22392">
            <w:pPr>
              <w:spacing w:after="160" w:line="259" w:lineRule="auto"/>
              <w:ind w:left="0" w:firstLine="0"/>
              <w:jc w:val="left"/>
            </w:pPr>
          </w:p>
        </w:tc>
        <w:tc>
          <w:tcPr>
            <w:tcW w:w="7649"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firstLine="0"/>
              <w:jc w:val="left"/>
            </w:pPr>
            <w:r>
              <w:rPr>
                <w:sz w:val="24"/>
              </w:rPr>
              <w:t xml:space="preserve">Уклад ДОУ </w:t>
            </w:r>
          </w:p>
        </w:tc>
        <w:tc>
          <w:tcPr>
            <w:tcW w:w="658"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58" w:firstLine="0"/>
              <w:jc w:val="center"/>
            </w:pPr>
            <w:r>
              <w:rPr>
                <w:sz w:val="24"/>
              </w:rPr>
              <w:t xml:space="preserve">55 </w:t>
            </w:r>
          </w:p>
        </w:tc>
      </w:tr>
      <w:tr w:rsidR="00C22392">
        <w:trPr>
          <w:trHeight w:val="283"/>
        </w:trPr>
        <w:tc>
          <w:tcPr>
            <w:tcW w:w="0" w:type="auto"/>
            <w:vMerge/>
            <w:tcBorders>
              <w:top w:val="nil"/>
              <w:left w:val="single" w:sz="4" w:space="0" w:color="000000"/>
              <w:bottom w:val="nil"/>
              <w:right w:val="single" w:sz="4" w:space="0" w:color="000000"/>
            </w:tcBorders>
          </w:tcPr>
          <w:p w:rsidR="00C22392" w:rsidRDefault="00C22392">
            <w:pPr>
              <w:spacing w:after="160" w:line="259" w:lineRule="auto"/>
              <w:ind w:left="0" w:firstLine="0"/>
              <w:jc w:val="left"/>
            </w:pPr>
          </w:p>
        </w:tc>
        <w:tc>
          <w:tcPr>
            <w:tcW w:w="7649"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firstLine="0"/>
              <w:jc w:val="left"/>
            </w:pPr>
            <w:r>
              <w:rPr>
                <w:sz w:val="24"/>
              </w:rPr>
              <w:t xml:space="preserve">Воспитывающая среда ДОУ </w:t>
            </w:r>
          </w:p>
        </w:tc>
        <w:tc>
          <w:tcPr>
            <w:tcW w:w="658"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58" w:firstLine="0"/>
              <w:jc w:val="center"/>
            </w:pPr>
            <w:r>
              <w:rPr>
                <w:sz w:val="24"/>
              </w:rPr>
              <w:t xml:space="preserve">60 </w:t>
            </w:r>
          </w:p>
        </w:tc>
      </w:tr>
      <w:tr w:rsidR="00C22392">
        <w:trPr>
          <w:trHeight w:val="288"/>
        </w:trPr>
        <w:tc>
          <w:tcPr>
            <w:tcW w:w="0" w:type="auto"/>
            <w:vMerge/>
            <w:tcBorders>
              <w:top w:val="nil"/>
              <w:left w:val="single" w:sz="4" w:space="0" w:color="000000"/>
              <w:bottom w:val="nil"/>
              <w:right w:val="single" w:sz="4" w:space="0" w:color="000000"/>
            </w:tcBorders>
          </w:tcPr>
          <w:p w:rsidR="00C22392" w:rsidRDefault="00C22392">
            <w:pPr>
              <w:spacing w:after="160" w:line="259" w:lineRule="auto"/>
              <w:ind w:left="0" w:firstLine="0"/>
              <w:jc w:val="left"/>
            </w:pPr>
          </w:p>
        </w:tc>
        <w:tc>
          <w:tcPr>
            <w:tcW w:w="7649"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firstLine="0"/>
              <w:jc w:val="left"/>
            </w:pPr>
            <w:r>
              <w:rPr>
                <w:sz w:val="24"/>
              </w:rPr>
              <w:t xml:space="preserve">Общности ДОУ </w:t>
            </w:r>
          </w:p>
        </w:tc>
        <w:tc>
          <w:tcPr>
            <w:tcW w:w="658"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58" w:firstLine="0"/>
              <w:jc w:val="center"/>
            </w:pPr>
            <w:r>
              <w:rPr>
                <w:sz w:val="24"/>
              </w:rPr>
              <w:t xml:space="preserve">61 </w:t>
            </w:r>
          </w:p>
        </w:tc>
      </w:tr>
      <w:tr w:rsidR="00C22392">
        <w:trPr>
          <w:trHeight w:val="283"/>
        </w:trPr>
        <w:tc>
          <w:tcPr>
            <w:tcW w:w="0" w:type="auto"/>
            <w:vMerge/>
            <w:tcBorders>
              <w:top w:val="nil"/>
              <w:left w:val="single" w:sz="4" w:space="0" w:color="000000"/>
              <w:bottom w:val="nil"/>
              <w:right w:val="single" w:sz="4" w:space="0" w:color="000000"/>
            </w:tcBorders>
          </w:tcPr>
          <w:p w:rsidR="00C22392" w:rsidRDefault="00C22392">
            <w:pPr>
              <w:spacing w:after="160" w:line="259" w:lineRule="auto"/>
              <w:ind w:left="0" w:firstLine="0"/>
              <w:jc w:val="left"/>
            </w:pPr>
          </w:p>
        </w:tc>
        <w:tc>
          <w:tcPr>
            <w:tcW w:w="7649"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firstLine="0"/>
              <w:jc w:val="left"/>
            </w:pPr>
            <w:r>
              <w:rPr>
                <w:sz w:val="24"/>
              </w:rPr>
              <w:t xml:space="preserve">Задачи воспитания в образовательных областях </w:t>
            </w:r>
          </w:p>
        </w:tc>
        <w:tc>
          <w:tcPr>
            <w:tcW w:w="658"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58" w:firstLine="0"/>
              <w:jc w:val="center"/>
            </w:pPr>
            <w:r>
              <w:rPr>
                <w:sz w:val="24"/>
              </w:rPr>
              <w:t xml:space="preserve">63 </w:t>
            </w:r>
          </w:p>
        </w:tc>
      </w:tr>
      <w:tr w:rsidR="00C22392">
        <w:trPr>
          <w:trHeight w:val="288"/>
        </w:trPr>
        <w:tc>
          <w:tcPr>
            <w:tcW w:w="0" w:type="auto"/>
            <w:vMerge/>
            <w:tcBorders>
              <w:top w:val="nil"/>
              <w:left w:val="single" w:sz="4" w:space="0" w:color="000000"/>
              <w:bottom w:val="nil"/>
              <w:right w:val="single" w:sz="4" w:space="0" w:color="000000"/>
            </w:tcBorders>
          </w:tcPr>
          <w:p w:rsidR="00C22392" w:rsidRDefault="00C22392">
            <w:pPr>
              <w:spacing w:after="160" w:line="259" w:lineRule="auto"/>
              <w:ind w:left="0" w:firstLine="0"/>
              <w:jc w:val="left"/>
            </w:pPr>
          </w:p>
        </w:tc>
        <w:tc>
          <w:tcPr>
            <w:tcW w:w="7649"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firstLine="0"/>
              <w:jc w:val="left"/>
            </w:pPr>
            <w:r>
              <w:rPr>
                <w:sz w:val="24"/>
              </w:rPr>
              <w:t xml:space="preserve">Формы совместной деятельности в ДОУ </w:t>
            </w:r>
          </w:p>
        </w:tc>
        <w:tc>
          <w:tcPr>
            <w:tcW w:w="658"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58" w:firstLine="0"/>
              <w:jc w:val="center"/>
            </w:pPr>
            <w:r>
              <w:rPr>
                <w:sz w:val="24"/>
              </w:rPr>
              <w:t xml:space="preserve">66 </w:t>
            </w:r>
          </w:p>
        </w:tc>
      </w:tr>
      <w:tr w:rsidR="00C22392">
        <w:trPr>
          <w:trHeight w:val="288"/>
        </w:trPr>
        <w:tc>
          <w:tcPr>
            <w:tcW w:w="0" w:type="auto"/>
            <w:vMerge/>
            <w:tcBorders>
              <w:top w:val="nil"/>
              <w:left w:val="single" w:sz="4" w:space="0" w:color="000000"/>
              <w:bottom w:val="nil"/>
              <w:right w:val="single" w:sz="4" w:space="0" w:color="000000"/>
            </w:tcBorders>
          </w:tcPr>
          <w:p w:rsidR="00C22392" w:rsidRDefault="00C22392">
            <w:pPr>
              <w:spacing w:after="160" w:line="259" w:lineRule="auto"/>
              <w:ind w:left="0" w:firstLine="0"/>
              <w:jc w:val="left"/>
            </w:pPr>
          </w:p>
        </w:tc>
        <w:tc>
          <w:tcPr>
            <w:tcW w:w="7649"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firstLine="0"/>
              <w:jc w:val="left"/>
            </w:pPr>
            <w:r>
              <w:rPr>
                <w:sz w:val="24"/>
              </w:rPr>
              <w:t xml:space="preserve">Организация развивающей предметно-пространственной среды </w:t>
            </w:r>
          </w:p>
        </w:tc>
        <w:tc>
          <w:tcPr>
            <w:tcW w:w="658"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58" w:firstLine="0"/>
              <w:jc w:val="center"/>
            </w:pPr>
            <w:r>
              <w:rPr>
                <w:sz w:val="24"/>
              </w:rPr>
              <w:t xml:space="preserve">69 </w:t>
            </w:r>
          </w:p>
        </w:tc>
      </w:tr>
      <w:tr w:rsidR="00C22392">
        <w:trPr>
          <w:trHeight w:val="283"/>
        </w:trPr>
        <w:tc>
          <w:tcPr>
            <w:tcW w:w="0" w:type="auto"/>
            <w:vMerge/>
            <w:tcBorders>
              <w:top w:val="nil"/>
              <w:left w:val="single" w:sz="4" w:space="0" w:color="000000"/>
              <w:bottom w:val="single" w:sz="4" w:space="0" w:color="000000"/>
              <w:right w:val="single" w:sz="4" w:space="0" w:color="000000"/>
            </w:tcBorders>
          </w:tcPr>
          <w:p w:rsidR="00C22392" w:rsidRDefault="00C22392">
            <w:pPr>
              <w:spacing w:after="160" w:line="259" w:lineRule="auto"/>
              <w:ind w:left="0" w:firstLine="0"/>
              <w:jc w:val="left"/>
            </w:pPr>
          </w:p>
        </w:tc>
        <w:tc>
          <w:tcPr>
            <w:tcW w:w="7649"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firstLine="0"/>
              <w:jc w:val="left"/>
            </w:pPr>
            <w:r>
              <w:rPr>
                <w:sz w:val="24"/>
              </w:rPr>
              <w:t xml:space="preserve">Социальное партнерство </w:t>
            </w:r>
          </w:p>
        </w:tc>
        <w:tc>
          <w:tcPr>
            <w:tcW w:w="658"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58" w:firstLine="0"/>
              <w:jc w:val="center"/>
            </w:pPr>
            <w:r>
              <w:rPr>
                <w:sz w:val="24"/>
              </w:rPr>
              <w:t xml:space="preserve">70 </w:t>
            </w:r>
          </w:p>
        </w:tc>
      </w:tr>
      <w:tr w:rsidR="00C22392">
        <w:trPr>
          <w:trHeight w:val="288"/>
        </w:trPr>
        <w:tc>
          <w:tcPr>
            <w:tcW w:w="1268" w:type="dxa"/>
            <w:vMerge w:val="restart"/>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firstLine="0"/>
              <w:jc w:val="left"/>
            </w:pPr>
            <w:r>
              <w:rPr>
                <w:sz w:val="24"/>
              </w:rPr>
              <w:t xml:space="preserve">2.7.4. </w:t>
            </w:r>
          </w:p>
        </w:tc>
        <w:tc>
          <w:tcPr>
            <w:tcW w:w="7649"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firstLine="0"/>
              <w:jc w:val="left"/>
            </w:pPr>
            <w:r>
              <w:rPr>
                <w:sz w:val="24"/>
              </w:rPr>
              <w:t xml:space="preserve">Организационный раздел Программы воспитания </w:t>
            </w:r>
          </w:p>
        </w:tc>
        <w:tc>
          <w:tcPr>
            <w:tcW w:w="658"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58" w:firstLine="0"/>
              <w:jc w:val="center"/>
            </w:pPr>
            <w:r>
              <w:rPr>
                <w:sz w:val="24"/>
              </w:rPr>
              <w:t xml:space="preserve">71 </w:t>
            </w:r>
          </w:p>
        </w:tc>
      </w:tr>
      <w:tr w:rsidR="00C22392">
        <w:trPr>
          <w:trHeight w:val="284"/>
        </w:trPr>
        <w:tc>
          <w:tcPr>
            <w:tcW w:w="0" w:type="auto"/>
            <w:vMerge/>
            <w:tcBorders>
              <w:top w:val="nil"/>
              <w:left w:val="single" w:sz="4" w:space="0" w:color="000000"/>
              <w:bottom w:val="nil"/>
              <w:right w:val="single" w:sz="4" w:space="0" w:color="000000"/>
            </w:tcBorders>
          </w:tcPr>
          <w:p w:rsidR="00C22392" w:rsidRDefault="00C22392">
            <w:pPr>
              <w:spacing w:after="160" w:line="259" w:lineRule="auto"/>
              <w:ind w:left="0" w:firstLine="0"/>
              <w:jc w:val="left"/>
            </w:pPr>
          </w:p>
        </w:tc>
        <w:tc>
          <w:tcPr>
            <w:tcW w:w="7649"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firstLine="0"/>
              <w:jc w:val="left"/>
            </w:pPr>
            <w:r>
              <w:rPr>
                <w:sz w:val="24"/>
              </w:rPr>
              <w:t xml:space="preserve">Кадровое обеспечение </w:t>
            </w:r>
          </w:p>
        </w:tc>
        <w:tc>
          <w:tcPr>
            <w:tcW w:w="658"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58" w:firstLine="0"/>
              <w:jc w:val="center"/>
            </w:pPr>
            <w:r>
              <w:rPr>
                <w:sz w:val="24"/>
              </w:rPr>
              <w:t xml:space="preserve">71 </w:t>
            </w:r>
          </w:p>
        </w:tc>
      </w:tr>
      <w:tr w:rsidR="00C22392">
        <w:trPr>
          <w:trHeight w:val="288"/>
        </w:trPr>
        <w:tc>
          <w:tcPr>
            <w:tcW w:w="0" w:type="auto"/>
            <w:vMerge/>
            <w:tcBorders>
              <w:top w:val="nil"/>
              <w:left w:val="single" w:sz="4" w:space="0" w:color="000000"/>
              <w:bottom w:val="single" w:sz="4" w:space="0" w:color="000000"/>
              <w:right w:val="single" w:sz="4" w:space="0" w:color="000000"/>
            </w:tcBorders>
          </w:tcPr>
          <w:p w:rsidR="00C22392" w:rsidRDefault="00C22392">
            <w:pPr>
              <w:spacing w:after="160" w:line="259" w:lineRule="auto"/>
              <w:ind w:left="0" w:firstLine="0"/>
              <w:jc w:val="left"/>
            </w:pPr>
          </w:p>
        </w:tc>
        <w:tc>
          <w:tcPr>
            <w:tcW w:w="7649"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firstLine="0"/>
              <w:jc w:val="left"/>
            </w:pPr>
            <w:r>
              <w:rPr>
                <w:sz w:val="24"/>
              </w:rPr>
              <w:t xml:space="preserve">Нормативно-методическое обеспечение </w:t>
            </w:r>
          </w:p>
        </w:tc>
        <w:tc>
          <w:tcPr>
            <w:tcW w:w="658"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58" w:firstLine="0"/>
              <w:jc w:val="center"/>
            </w:pPr>
            <w:r>
              <w:rPr>
                <w:sz w:val="24"/>
              </w:rPr>
              <w:t xml:space="preserve">71 </w:t>
            </w:r>
          </w:p>
        </w:tc>
      </w:tr>
      <w:tr w:rsidR="00C22392">
        <w:trPr>
          <w:trHeight w:val="840"/>
        </w:trPr>
        <w:tc>
          <w:tcPr>
            <w:tcW w:w="1268"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firstLine="0"/>
              <w:jc w:val="left"/>
            </w:pPr>
            <w:r>
              <w:rPr>
                <w:i/>
                <w:sz w:val="24"/>
              </w:rPr>
              <w:t xml:space="preserve">2.8. </w:t>
            </w:r>
          </w:p>
        </w:tc>
        <w:tc>
          <w:tcPr>
            <w:tcW w:w="7649"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75" w:lineRule="auto"/>
              <w:ind w:left="0" w:firstLine="0"/>
              <w:jc w:val="left"/>
            </w:pPr>
            <w:r>
              <w:rPr>
                <w:i/>
                <w:sz w:val="24"/>
              </w:rPr>
              <w:t xml:space="preserve">Содержание части, формируемой участниками образовательных отношений </w:t>
            </w:r>
          </w:p>
          <w:p w:rsidR="00C22392" w:rsidRDefault="00D16C8B">
            <w:pPr>
              <w:spacing w:after="0" w:line="259" w:lineRule="auto"/>
              <w:ind w:left="0" w:firstLine="0"/>
              <w:jc w:val="left"/>
            </w:pPr>
            <w:r>
              <w:rPr>
                <w:sz w:val="24"/>
              </w:rPr>
              <w:t xml:space="preserve"> </w:t>
            </w:r>
          </w:p>
        </w:tc>
        <w:tc>
          <w:tcPr>
            <w:tcW w:w="658"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58" w:firstLine="0"/>
              <w:jc w:val="center"/>
            </w:pPr>
            <w:r>
              <w:rPr>
                <w:sz w:val="24"/>
              </w:rPr>
              <w:t xml:space="preserve">72 </w:t>
            </w:r>
          </w:p>
        </w:tc>
      </w:tr>
      <w:tr w:rsidR="00C22392">
        <w:trPr>
          <w:trHeight w:val="288"/>
        </w:trPr>
        <w:tc>
          <w:tcPr>
            <w:tcW w:w="8917" w:type="dxa"/>
            <w:gridSpan w:val="2"/>
            <w:tcBorders>
              <w:top w:val="single" w:sz="4" w:space="0" w:color="000000"/>
              <w:left w:val="single" w:sz="4" w:space="0" w:color="000000"/>
              <w:bottom w:val="single" w:sz="4" w:space="0" w:color="000000"/>
              <w:right w:val="nil"/>
            </w:tcBorders>
          </w:tcPr>
          <w:p w:rsidR="00C22392" w:rsidRDefault="00D16C8B">
            <w:pPr>
              <w:spacing w:after="0" w:line="259" w:lineRule="auto"/>
              <w:ind w:left="597" w:firstLine="0"/>
              <w:jc w:val="center"/>
            </w:pPr>
            <w:r>
              <w:rPr>
                <w:b/>
                <w:sz w:val="24"/>
              </w:rPr>
              <w:t xml:space="preserve">РАЗДЕЛ 3. ОРГАНИЗАЦИОННЫЙ </w:t>
            </w:r>
            <w:r>
              <w:rPr>
                <w:sz w:val="24"/>
              </w:rPr>
              <w:t xml:space="preserve"> </w:t>
            </w:r>
          </w:p>
        </w:tc>
        <w:tc>
          <w:tcPr>
            <w:tcW w:w="658" w:type="dxa"/>
            <w:tcBorders>
              <w:top w:val="single" w:sz="4" w:space="0" w:color="000000"/>
              <w:left w:val="nil"/>
              <w:bottom w:val="single" w:sz="4" w:space="0" w:color="000000"/>
              <w:right w:val="single" w:sz="4" w:space="0" w:color="000000"/>
            </w:tcBorders>
          </w:tcPr>
          <w:p w:rsidR="00C22392" w:rsidRDefault="00C22392">
            <w:pPr>
              <w:spacing w:after="160" w:line="259" w:lineRule="auto"/>
              <w:ind w:left="0" w:firstLine="0"/>
              <w:jc w:val="left"/>
            </w:pPr>
          </w:p>
        </w:tc>
      </w:tr>
      <w:tr w:rsidR="00C22392">
        <w:trPr>
          <w:trHeight w:val="283"/>
        </w:trPr>
        <w:tc>
          <w:tcPr>
            <w:tcW w:w="1268"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firstLine="0"/>
              <w:jc w:val="left"/>
            </w:pPr>
            <w:r>
              <w:rPr>
                <w:sz w:val="24"/>
              </w:rPr>
              <w:t xml:space="preserve">3.1. </w:t>
            </w:r>
          </w:p>
        </w:tc>
        <w:tc>
          <w:tcPr>
            <w:tcW w:w="7649"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firstLine="0"/>
              <w:jc w:val="left"/>
            </w:pPr>
            <w:r>
              <w:rPr>
                <w:sz w:val="24"/>
              </w:rPr>
              <w:t xml:space="preserve">Распорядок и/или режимы и дня  </w:t>
            </w:r>
          </w:p>
        </w:tc>
        <w:tc>
          <w:tcPr>
            <w:tcW w:w="658"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58" w:firstLine="0"/>
              <w:jc w:val="center"/>
            </w:pPr>
            <w:r>
              <w:rPr>
                <w:sz w:val="24"/>
              </w:rPr>
              <w:t xml:space="preserve">74 </w:t>
            </w:r>
          </w:p>
        </w:tc>
      </w:tr>
      <w:tr w:rsidR="00C22392">
        <w:trPr>
          <w:trHeight w:val="288"/>
        </w:trPr>
        <w:tc>
          <w:tcPr>
            <w:tcW w:w="1268"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firstLine="0"/>
              <w:jc w:val="left"/>
            </w:pPr>
            <w:r>
              <w:rPr>
                <w:sz w:val="24"/>
              </w:rPr>
              <w:t xml:space="preserve">3.2. </w:t>
            </w:r>
          </w:p>
        </w:tc>
        <w:tc>
          <w:tcPr>
            <w:tcW w:w="7649"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firstLine="0"/>
              <w:jc w:val="left"/>
            </w:pPr>
            <w:r>
              <w:rPr>
                <w:sz w:val="24"/>
              </w:rPr>
              <w:t xml:space="preserve">Особенности традиционных событий, праздников, мероприятий </w:t>
            </w:r>
          </w:p>
        </w:tc>
        <w:tc>
          <w:tcPr>
            <w:tcW w:w="658"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58" w:firstLine="0"/>
              <w:jc w:val="center"/>
            </w:pPr>
            <w:r>
              <w:rPr>
                <w:sz w:val="24"/>
              </w:rPr>
              <w:t xml:space="preserve">75 </w:t>
            </w:r>
          </w:p>
        </w:tc>
      </w:tr>
      <w:tr w:rsidR="00C22392">
        <w:trPr>
          <w:trHeight w:val="562"/>
        </w:trPr>
        <w:tc>
          <w:tcPr>
            <w:tcW w:w="1268"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firstLine="0"/>
              <w:jc w:val="left"/>
            </w:pPr>
            <w:r>
              <w:rPr>
                <w:sz w:val="24"/>
              </w:rPr>
              <w:t xml:space="preserve">3.3. </w:t>
            </w:r>
          </w:p>
        </w:tc>
        <w:tc>
          <w:tcPr>
            <w:tcW w:w="7649"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firstLine="0"/>
            </w:pPr>
            <w:r>
              <w:rPr>
                <w:sz w:val="24"/>
              </w:rPr>
              <w:t xml:space="preserve">Особенности организации развивающей предметно-пространственной среды </w:t>
            </w:r>
          </w:p>
        </w:tc>
        <w:tc>
          <w:tcPr>
            <w:tcW w:w="658"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58" w:firstLine="0"/>
              <w:jc w:val="center"/>
            </w:pPr>
            <w:r>
              <w:rPr>
                <w:sz w:val="24"/>
              </w:rPr>
              <w:t xml:space="preserve">76 </w:t>
            </w:r>
          </w:p>
        </w:tc>
      </w:tr>
      <w:tr w:rsidR="00C22392">
        <w:trPr>
          <w:trHeight w:val="562"/>
        </w:trPr>
        <w:tc>
          <w:tcPr>
            <w:tcW w:w="1268"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firstLine="0"/>
              <w:jc w:val="left"/>
            </w:pPr>
            <w:r>
              <w:rPr>
                <w:sz w:val="24"/>
              </w:rPr>
              <w:t xml:space="preserve">3.4. </w:t>
            </w:r>
          </w:p>
        </w:tc>
        <w:tc>
          <w:tcPr>
            <w:tcW w:w="7649"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firstLine="0"/>
            </w:pPr>
            <w:r>
              <w:rPr>
                <w:sz w:val="24"/>
              </w:rPr>
              <w:t xml:space="preserve">Описание материально-технического обеспечения Программы, в том числе </w:t>
            </w:r>
            <w:r>
              <w:rPr>
                <w:i/>
                <w:sz w:val="24"/>
              </w:rPr>
              <w:t>части,</w:t>
            </w:r>
            <w:r>
              <w:rPr>
                <w:sz w:val="24"/>
              </w:rPr>
              <w:t xml:space="preserve"> </w:t>
            </w:r>
            <w:r>
              <w:rPr>
                <w:i/>
                <w:sz w:val="24"/>
              </w:rPr>
              <w:t>формируемой участниками образовательных отношений</w:t>
            </w:r>
            <w:r>
              <w:rPr>
                <w:sz w:val="24"/>
              </w:rPr>
              <w:t xml:space="preserve"> </w:t>
            </w:r>
          </w:p>
        </w:tc>
        <w:tc>
          <w:tcPr>
            <w:tcW w:w="658"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58" w:firstLine="0"/>
              <w:jc w:val="center"/>
            </w:pPr>
            <w:r>
              <w:rPr>
                <w:sz w:val="24"/>
              </w:rPr>
              <w:t xml:space="preserve">81 </w:t>
            </w:r>
          </w:p>
        </w:tc>
      </w:tr>
      <w:tr w:rsidR="00C22392">
        <w:trPr>
          <w:trHeight w:val="288"/>
        </w:trPr>
        <w:tc>
          <w:tcPr>
            <w:tcW w:w="8917" w:type="dxa"/>
            <w:gridSpan w:val="2"/>
            <w:tcBorders>
              <w:top w:val="single" w:sz="4" w:space="0" w:color="000000"/>
              <w:left w:val="single" w:sz="4" w:space="0" w:color="000000"/>
              <w:bottom w:val="single" w:sz="4" w:space="0" w:color="000000"/>
              <w:right w:val="nil"/>
            </w:tcBorders>
          </w:tcPr>
          <w:p w:rsidR="00C22392" w:rsidRDefault="00D16C8B">
            <w:pPr>
              <w:spacing w:after="0" w:line="259" w:lineRule="auto"/>
              <w:ind w:left="591" w:firstLine="0"/>
              <w:jc w:val="center"/>
            </w:pPr>
            <w:r>
              <w:rPr>
                <w:b/>
                <w:sz w:val="24"/>
              </w:rPr>
              <w:t>РАЗДЕЛ 4. КРАТКАЯ ПРЕЗЕНТАЦИЯ</w:t>
            </w:r>
            <w:r>
              <w:rPr>
                <w:sz w:val="24"/>
              </w:rPr>
              <w:t xml:space="preserve"> </w:t>
            </w:r>
          </w:p>
        </w:tc>
        <w:tc>
          <w:tcPr>
            <w:tcW w:w="658" w:type="dxa"/>
            <w:tcBorders>
              <w:top w:val="single" w:sz="4" w:space="0" w:color="000000"/>
              <w:left w:val="nil"/>
              <w:bottom w:val="single" w:sz="4" w:space="0" w:color="000000"/>
              <w:right w:val="single" w:sz="4" w:space="0" w:color="000000"/>
            </w:tcBorders>
          </w:tcPr>
          <w:p w:rsidR="00C22392" w:rsidRDefault="00C22392">
            <w:pPr>
              <w:spacing w:after="160" w:line="259" w:lineRule="auto"/>
              <w:ind w:left="0" w:firstLine="0"/>
              <w:jc w:val="left"/>
            </w:pPr>
          </w:p>
        </w:tc>
      </w:tr>
      <w:tr w:rsidR="00C22392">
        <w:trPr>
          <w:trHeight w:val="283"/>
        </w:trPr>
        <w:tc>
          <w:tcPr>
            <w:tcW w:w="1268"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firstLine="0"/>
              <w:jc w:val="left"/>
            </w:pPr>
            <w:r>
              <w:rPr>
                <w:sz w:val="24"/>
              </w:rPr>
              <w:t xml:space="preserve">4.1. </w:t>
            </w:r>
          </w:p>
        </w:tc>
        <w:tc>
          <w:tcPr>
            <w:tcW w:w="7649"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firstLine="0"/>
              <w:jc w:val="left"/>
            </w:pPr>
            <w:r>
              <w:rPr>
                <w:sz w:val="24"/>
              </w:rPr>
              <w:t xml:space="preserve">Возрастные категории детей, на которых ориентирована Программа </w:t>
            </w:r>
          </w:p>
        </w:tc>
        <w:tc>
          <w:tcPr>
            <w:tcW w:w="658"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58" w:firstLine="0"/>
              <w:jc w:val="center"/>
            </w:pPr>
            <w:r>
              <w:rPr>
                <w:sz w:val="24"/>
              </w:rPr>
              <w:t xml:space="preserve">83 </w:t>
            </w:r>
          </w:p>
        </w:tc>
      </w:tr>
      <w:tr w:rsidR="00C22392">
        <w:trPr>
          <w:trHeight w:val="288"/>
        </w:trPr>
        <w:tc>
          <w:tcPr>
            <w:tcW w:w="1268"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firstLine="0"/>
              <w:jc w:val="left"/>
            </w:pPr>
            <w:r>
              <w:rPr>
                <w:sz w:val="24"/>
              </w:rPr>
              <w:t xml:space="preserve">4.2. </w:t>
            </w:r>
          </w:p>
        </w:tc>
        <w:tc>
          <w:tcPr>
            <w:tcW w:w="7649"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firstLine="0"/>
              <w:jc w:val="left"/>
            </w:pPr>
            <w:r>
              <w:rPr>
                <w:sz w:val="24"/>
              </w:rPr>
              <w:t xml:space="preserve">Используемые программы </w:t>
            </w:r>
          </w:p>
        </w:tc>
        <w:tc>
          <w:tcPr>
            <w:tcW w:w="658"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58" w:firstLine="0"/>
              <w:jc w:val="center"/>
            </w:pPr>
            <w:r>
              <w:rPr>
                <w:sz w:val="24"/>
              </w:rPr>
              <w:t xml:space="preserve">83 </w:t>
            </w:r>
          </w:p>
        </w:tc>
      </w:tr>
      <w:tr w:rsidR="00C22392">
        <w:trPr>
          <w:trHeight w:val="562"/>
        </w:trPr>
        <w:tc>
          <w:tcPr>
            <w:tcW w:w="1268"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firstLine="0"/>
              <w:jc w:val="left"/>
            </w:pPr>
            <w:r>
              <w:rPr>
                <w:sz w:val="24"/>
              </w:rPr>
              <w:t xml:space="preserve">4.3. </w:t>
            </w:r>
          </w:p>
        </w:tc>
        <w:tc>
          <w:tcPr>
            <w:tcW w:w="7649"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firstLine="0"/>
              <w:jc w:val="left"/>
            </w:pPr>
            <w:r>
              <w:rPr>
                <w:sz w:val="24"/>
              </w:rPr>
              <w:t xml:space="preserve">Характеристики взаимодействия педагогического коллектива с семьями воспитанников </w:t>
            </w:r>
          </w:p>
        </w:tc>
        <w:tc>
          <w:tcPr>
            <w:tcW w:w="658"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58" w:firstLine="0"/>
              <w:jc w:val="center"/>
            </w:pPr>
            <w:r>
              <w:rPr>
                <w:sz w:val="24"/>
              </w:rPr>
              <w:t xml:space="preserve">83 </w:t>
            </w:r>
          </w:p>
        </w:tc>
      </w:tr>
      <w:tr w:rsidR="00C22392">
        <w:trPr>
          <w:trHeight w:val="288"/>
        </w:trPr>
        <w:tc>
          <w:tcPr>
            <w:tcW w:w="8917" w:type="dxa"/>
            <w:gridSpan w:val="2"/>
            <w:tcBorders>
              <w:top w:val="single" w:sz="4" w:space="0" w:color="000000"/>
              <w:left w:val="single" w:sz="4" w:space="0" w:color="000000"/>
              <w:bottom w:val="single" w:sz="4" w:space="0" w:color="000000"/>
              <w:right w:val="nil"/>
            </w:tcBorders>
          </w:tcPr>
          <w:p w:rsidR="00C22392" w:rsidRDefault="00D16C8B">
            <w:pPr>
              <w:spacing w:after="0" w:line="259" w:lineRule="auto"/>
              <w:ind w:left="599" w:firstLine="0"/>
              <w:jc w:val="center"/>
            </w:pPr>
            <w:r>
              <w:rPr>
                <w:b/>
                <w:sz w:val="24"/>
              </w:rPr>
              <w:t xml:space="preserve">ПРИЛОЖЕНИЯ </w:t>
            </w:r>
          </w:p>
        </w:tc>
        <w:tc>
          <w:tcPr>
            <w:tcW w:w="658" w:type="dxa"/>
            <w:tcBorders>
              <w:top w:val="single" w:sz="4" w:space="0" w:color="000000"/>
              <w:left w:val="nil"/>
              <w:bottom w:val="single" w:sz="4" w:space="0" w:color="000000"/>
              <w:right w:val="single" w:sz="4" w:space="0" w:color="000000"/>
            </w:tcBorders>
          </w:tcPr>
          <w:p w:rsidR="00C22392" w:rsidRDefault="00C22392">
            <w:pPr>
              <w:spacing w:after="160" w:line="259" w:lineRule="auto"/>
              <w:ind w:left="0" w:firstLine="0"/>
              <w:jc w:val="left"/>
            </w:pPr>
          </w:p>
        </w:tc>
      </w:tr>
      <w:tr w:rsidR="00C22392">
        <w:trPr>
          <w:trHeight w:val="283"/>
        </w:trPr>
        <w:tc>
          <w:tcPr>
            <w:tcW w:w="8917" w:type="dxa"/>
            <w:gridSpan w:val="2"/>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firstLine="0"/>
              <w:jc w:val="left"/>
            </w:pPr>
            <w:r>
              <w:rPr>
                <w:sz w:val="24"/>
              </w:rPr>
              <w:t xml:space="preserve">Приложение 1 </w:t>
            </w:r>
          </w:p>
        </w:tc>
        <w:tc>
          <w:tcPr>
            <w:tcW w:w="658"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58" w:firstLine="0"/>
              <w:jc w:val="center"/>
            </w:pPr>
            <w:r>
              <w:rPr>
                <w:sz w:val="24"/>
              </w:rPr>
              <w:t xml:space="preserve">85 </w:t>
            </w:r>
          </w:p>
        </w:tc>
      </w:tr>
      <w:tr w:rsidR="00C22392">
        <w:trPr>
          <w:trHeight w:val="288"/>
        </w:trPr>
        <w:tc>
          <w:tcPr>
            <w:tcW w:w="8917" w:type="dxa"/>
            <w:gridSpan w:val="2"/>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firstLine="0"/>
              <w:jc w:val="left"/>
            </w:pPr>
            <w:r>
              <w:rPr>
                <w:sz w:val="24"/>
              </w:rPr>
              <w:t xml:space="preserve">Приложение 2 </w:t>
            </w:r>
          </w:p>
        </w:tc>
        <w:tc>
          <w:tcPr>
            <w:tcW w:w="658"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58" w:firstLine="0"/>
              <w:jc w:val="center"/>
            </w:pPr>
            <w:r>
              <w:rPr>
                <w:sz w:val="24"/>
              </w:rPr>
              <w:t xml:space="preserve">86 </w:t>
            </w:r>
          </w:p>
        </w:tc>
      </w:tr>
      <w:tr w:rsidR="00C22392">
        <w:trPr>
          <w:trHeight w:val="283"/>
        </w:trPr>
        <w:tc>
          <w:tcPr>
            <w:tcW w:w="8917" w:type="dxa"/>
            <w:gridSpan w:val="2"/>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firstLine="0"/>
              <w:jc w:val="left"/>
            </w:pPr>
            <w:r>
              <w:rPr>
                <w:sz w:val="24"/>
              </w:rPr>
              <w:t xml:space="preserve">Приложение 3 </w:t>
            </w:r>
          </w:p>
        </w:tc>
        <w:tc>
          <w:tcPr>
            <w:tcW w:w="658"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58" w:firstLine="0"/>
              <w:jc w:val="center"/>
            </w:pPr>
            <w:r>
              <w:rPr>
                <w:sz w:val="24"/>
              </w:rPr>
              <w:t xml:space="preserve">89 </w:t>
            </w:r>
          </w:p>
        </w:tc>
      </w:tr>
      <w:tr w:rsidR="00C22392">
        <w:trPr>
          <w:trHeight w:val="289"/>
        </w:trPr>
        <w:tc>
          <w:tcPr>
            <w:tcW w:w="8917" w:type="dxa"/>
            <w:gridSpan w:val="2"/>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firstLine="0"/>
              <w:jc w:val="left"/>
            </w:pPr>
            <w:r>
              <w:rPr>
                <w:sz w:val="24"/>
              </w:rPr>
              <w:t xml:space="preserve">Приложение 4 </w:t>
            </w:r>
          </w:p>
        </w:tc>
        <w:tc>
          <w:tcPr>
            <w:tcW w:w="658"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58" w:firstLine="0"/>
              <w:jc w:val="center"/>
            </w:pPr>
            <w:r>
              <w:rPr>
                <w:sz w:val="24"/>
              </w:rPr>
              <w:t xml:space="preserve">99 </w:t>
            </w:r>
          </w:p>
        </w:tc>
      </w:tr>
      <w:tr w:rsidR="00C22392">
        <w:trPr>
          <w:trHeight w:val="283"/>
        </w:trPr>
        <w:tc>
          <w:tcPr>
            <w:tcW w:w="8917" w:type="dxa"/>
            <w:gridSpan w:val="2"/>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firstLine="0"/>
              <w:jc w:val="left"/>
            </w:pPr>
            <w:r>
              <w:rPr>
                <w:sz w:val="24"/>
              </w:rPr>
              <w:t xml:space="preserve">Приложение 5 </w:t>
            </w:r>
          </w:p>
        </w:tc>
        <w:tc>
          <w:tcPr>
            <w:tcW w:w="658"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38" w:firstLine="0"/>
              <w:jc w:val="left"/>
            </w:pPr>
            <w:r>
              <w:rPr>
                <w:sz w:val="24"/>
              </w:rPr>
              <w:t xml:space="preserve">102 </w:t>
            </w:r>
          </w:p>
        </w:tc>
      </w:tr>
    </w:tbl>
    <w:p w:rsidR="00C22392" w:rsidRDefault="00D16C8B">
      <w:pPr>
        <w:spacing w:after="0" w:line="259" w:lineRule="auto"/>
        <w:ind w:left="164" w:firstLine="0"/>
        <w:jc w:val="center"/>
      </w:pPr>
      <w:r>
        <w:t xml:space="preserve"> </w:t>
      </w:r>
    </w:p>
    <w:p w:rsidR="00C22392" w:rsidRDefault="00D16C8B">
      <w:pPr>
        <w:spacing w:after="0" w:line="259" w:lineRule="auto"/>
        <w:ind w:left="164" w:firstLine="0"/>
        <w:jc w:val="center"/>
      </w:pPr>
      <w:r>
        <w:t xml:space="preserve"> </w:t>
      </w:r>
    </w:p>
    <w:p w:rsidR="00C22392" w:rsidRDefault="00D16C8B">
      <w:pPr>
        <w:spacing w:after="0" w:line="259" w:lineRule="auto"/>
        <w:ind w:left="164" w:firstLine="0"/>
        <w:jc w:val="center"/>
      </w:pPr>
      <w:r>
        <w:t xml:space="preserve"> </w:t>
      </w:r>
    </w:p>
    <w:p w:rsidR="00C22392" w:rsidRDefault="00D16C8B">
      <w:pPr>
        <w:spacing w:after="0" w:line="259" w:lineRule="auto"/>
        <w:ind w:left="164" w:firstLine="0"/>
        <w:jc w:val="center"/>
      </w:pPr>
      <w:r>
        <w:t xml:space="preserve"> </w:t>
      </w:r>
    </w:p>
    <w:p w:rsidR="00C22392" w:rsidRDefault="00D16C8B" w:rsidP="00D50112">
      <w:pPr>
        <w:spacing w:after="0" w:line="259" w:lineRule="auto"/>
        <w:ind w:left="0" w:firstLine="0"/>
      </w:pPr>
      <w:r>
        <w:t xml:space="preserve"> </w:t>
      </w:r>
    </w:p>
    <w:p w:rsidR="00C22392" w:rsidRDefault="00D16C8B">
      <w:pPr>
        <w:spacing w:after="0" w:line="259" w:lineRule="auto"/>
        <w:ind w:left="164" w:firstLine="0"/>
        <w:jc w:val="center"/>
      </w:pPr>
      <w:r>
        <w:t xml:space="preserve"> </w:t>
      </w:r>
    </w:p>
    <w:p w:rsidR="00C22392" w:rsidRDefault="00D16C8B">
      <w:pPr>
        <w:spacing w:after="0" w:line="259" w:lineRule="auto"/>
        <w:ind w:left="164" w:firstLine="0"/>
        <w:jc w:val="center"/>
      </w:pPr>
      <w:r>
        <w:t xml:space="preserve"> </w:t>
      </w:r>
    </w:p>
    <w:p w:rsidR="00D50112" w:rsidRDefault="00D50112" w:rsidP="00D50112">
      <w:pPr>
        <w:tabs>
          <w:tab w:val="left" w:pos="4425"/>
          <w:tab w:val="center" w:pos="4817"/>
        </w:tabs>
        <w:spacing w:after="0" w:line="259" w:lineRule="auto"/>
        <w:ind w:left="164" w:firstLine="0"/>
        <w:jc w:val="left"/>
      </w:pPr>
      <w:r>
        <w:tab/>
      </w:r>
    </w:p>
    <w:p w:rsidR="00C22392" w:rsidRDefault="00D50112" w:rsidP="00D50112">
      <w:pPr>
        <w:tabs>
          <w:tab w:val="left" w:pos="4425"/>
          <w:tab w:val="center" w:pos="4817"/>
        </w:tabs>
        <w:spacing w:after="0" w:line="259" w:lineRule="auto"/>
        <w:ind w:left="164" w:firstLine="0"/>
        <w:jc w:val="left"/>
      </w:pPr>
      <w:r>
        <w:tab/>
      </w:r>
      <w:r w:rsidR="00D16C8B">
        <w:t xml:space="preserve"> </w:t>
      </w:r>
    </w:p>
    <w:p w:rsidR="00C22392" w:rsidRDefault="00D16C8B">
      <w:pPr>
        <w:spacing w:after="33" w:line="259" w:lineRule="auto"/>
        <w:ind w:left="164" w:firstLine="0"/>
        <w:jc w:val="center"/>
      </w:pPr>
      <w:r>
        <w:t xml:space="preserve"> </w:t>
      </w:r>
    </w:p>
    <w:p w:rsidR="00C22392" w:rsidRDefault="00D16C8B">
      <w:pPr>
        <w:pStyle w:val="1"/>
        <w:ind w:left="3372"/>
      </w:pPr>
      <w:r>
        <w:lastRenderedPageBreak/>
        <w:t xml:space="preserve">РАЗДЕЛ I. ЦЕЛЕВОЙ  </w:t>
      </w:r>
    </w:p>
    <w:p w:rsidR="00C22392" w:rsidRDefault="00D16C8B">
      <w:pPr>
        <w:spacing w:after="0" w:line="259" w:lineRule="auto"/>
        <w:ind w:left="164" w:firstLine="0"/>
        <w:jc w:val="center"/>
      </w:pPr>
      <w:r>
        <w:rPr>
          <w:b/>
        </w:rPr>
        <w:t xml:space="preserve"> </w:t>
      </w:r>
    </w:p>
    <w:p w:rsidR="00C22392" w:rsidRDefault="00D16C8B">
      <w:pPr>
        <w:pStyle w:val="2"/>
        <w:ind w:left="106"/>
      </w:pPr>
      <w:r>
        <w:t>1.1.</w:t>
      </w:r>
      <w:r>
        <w:rPr>
          <w:rFonts w:ascii="Arial" w:eastAsia="Arial" w:hAnsi="Arial" w:cs="Arial"/>
        </w:rPr>
        <w:t xml:space="preserve"> </w:t>
      </w:r>
      <w:r>
        <w:t>Пояснительная записка</w:t>
      </w:r>
      <w:r>
        <w:rPr>
          <w:b w:val="0"/>
        </w:rPr>
        <w:t xml:space="preserve"> </w:t>
      </w:r>
    </w:p>
    <w:p w:rsidR="00C22392" w:rsidRDefault="00D50112">
      <w:pPr>
        <w:ind w:left="129" w:right="11"/>
      </w:pPr>
      <w:r>
        <w:t xml:space="preserve">Муниципальное </w:t>
      </w:r>
      <w:r w:rsidR="00D16C8B">
        <w:t xml:space="preserve"> дошкольное образовательное учрежден</w:t>
      </w:r>
      <w:r>
        <w:t>ие «Детский сад  п.Намск»</w:t>
      </w:r>
      <w:r w:rsidR="00D16C8B">
        <w:t xml:space="preserve"> осуществляет образовательную деятельность на основании лицензии № 07895 от 29 апреля 2016 г. (серия 23Л01 № 0004751) и реализует Программу в группах общеразвивающей направленности.  </w:t>
      </w:r>
    </w:p>
    <w:p w:rsidR="00C22392" w:rsidRDefault="00D16C8B">
      <w:pPr>
        <w:ind w:left="812" w:right="11" w:firstLine="0"/>
      </w:pPr>
      <w:r>
        <w:t xml:space="preserve">Программа спроектирована: </w:t>
      </w:r>
    </w:p>
    <w:p w:rsidR="00C22392" w:rsidRDefault="00D16C8B">
      <w:pPr>
        <w:numPr>
          <w:ilvl w:val="0"/>
          <w:numId w:val="1"/>
        </w:numPr>
        <w:ind w:right="11" w:firstLine="361"/>
      </w:pPr>
      <w:r>
        <w:t xml:space="preserve">в соответствии  с  Федеральным  государственным  образовательным стандартом  дошкольного  образования (далее - Стандарт); </w:t>
      </w:r>
    </w:p>
    <w:p w:rsidR="00C22392" w:rsidRDefault="00D16C8B">
      <w:pPr>
        <w:numPr>
          <w:ilvl w:val="0"/>
          <w:numId w:val="1"/>
        </w:numPr>
        <w:ind w:right="11" w:firstLine="361"/>
      </w:pPr>
      <w:r>
        <w:t xml:space="preserve">Федеральной  образовательной  программой  дошкольного  </w:t>
      </w:r>
    </w:p>
    <w:p w:rsidR="00C22392" w:rsidRDefault="00D16C8B">
      <w:pPr>
        <w:ind w:left="129" w:right="11" w:firstLine="0"/>
      </w:pPr>
      <w:r>
        <w:t xml:space="preserve">Образования (далее – ФОП ДО); </w:t>
      </w:r>
    </w:p>
    <w:p w:rsidR="00C22392" w:rsidRDefault="00D16C8B">
      <w:pPr>
        <w:numPr>
          <w:ilvl w:val="0"/>
          <w:numId w:val="1"/>
        </w:numPr>
        <w:ind w:right="11" w:firstLine="361"/>
      </w:pPr>
      <w:r>
        <w:t xml:space="preserve">с учетом нормативных правовых актов, содержащих обязательные требования к условиям организации ДО (Приложение 1. Перечень нормативных правовых актов, на основе которых разработана Федеральная образовательная программа); </w:t>
      </w:r>
    </w:p>
    <w:p w:rsidR="00C22392" w:rsidRDefault="00D16C8B">
      <w:pPr>
        <w:numPr>
          <w:ilvl w:val="0"/>
          <w:numId w:val="1"/>
        </w:numPr>
        <w:ind w:right="11" w:firstLine="361"/>
      </w:pPr>
      <w:r>
        <w:t xml:space="preserve">с учетом особенностей образовательной организации, региона, образовательных потребностей и запросов родителей воспитанников; </w:t>
      </w:r>
    </w:p>
    <w:p w:rsidR="00C22392" w:rsidRDefault="00D50112">
      <w:pPr>
        <w:numPr>
          <w:ilvl w:val="0"/>
          <w:numId w:val="1"/>
        </w:numPr>
        <w:ind w:right="11" w:firstLine="361"/>
      </w:pPr>
      <w:r>
        <w:t xml:space="preserve">а также с учетом </w:t>
      </w:r>
      <w:r w:rsidR="00D16C8B">
        <w:t xml:space="preserve"> программ</w:t>
      </w:r>
      <w:r w:rsidR="00141157">
        <w:t>ы</w:t>
      </w:r>
      <w:r w:rsidR="00D16C8B">
        <w:t xml:space="preserve">: </w:t>
      </w:r>
    </w:p>
    <w:p w:rsidR="00C22392" w:rsidRDefault="00D16C8B">
      <w:pPr>
        <w:spacing w:after="0" w:line="259" w:lineRule="auto"/>
        <w:ind w:left="812" w:firstLine="0"/>
        <w:jc w:val="left"/>
      </w:pPr>
      <w:r>
        <w:t xml:space="preserve"> </w:t>
      </w:r>
    </w:p>
    <w:tbl>
      <w:tblPr>
        <w:tblStyle w:val="TableGrid"/>
        <w:tblW w:w="9575" w:type="dxa"/>
        <w:tblInd w:w="-5" w:type="dxa"/>
        <w:tblCellMar>
          <w:top w:w="11" w:type="dxa"/>
          <w:left w:w="106" w:type="dxa"/>
          <w:right w:w="113" w:type="dxa"/>
        </w:tblCellMar>
        <w:tblLook w:val="04A0" w:firstRow="1" w:lastRow="0" w:firstColumn="1" w:lastColumn="0" w:noHBand="0" w:noVBand="1"/>
      </w:tblPr>
      <w:tblGrid>
        <w:gridCol w:w="4792"/>
        <w:gridCol w:w="4783"/>
      </w:tblGrid>
      <w:tr w:rsidR="00C22392">
        <w:trPr>
          <w:trHeight w:val="653"/>
        </w:trPr>
        <w:tc>
          <w:tcPr>
            <w:tcW w:w="4792"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2" w:firstLine="0"/>
              <w:jc w:val="center"/>
            </w:pPr>
            <w:r>
              <w:rPr>
                <w:b/>
              </w:rPr>
              <w:t xml:space="preserve">Обязательная часть </w:t>
            </w:r>
          </w:p>
        </w:tc>
        <w:tc>
          <w:tcPr>
            <w:tcW w:w="4783"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firstLine="0"/>
              <w:jc w:val="center"/>
            </w:pPr>
            <w:r>
              <w:rPr>
                <w:b/>
                <w:i/>
              </w:rPr>
              <w:t xml:space="preserve">Часть, формируемая участниками образовательных отношений </w:t>
            </w:r>
          </w:p>
        </w:tc>
      </w:tr>
      <w:tr w:rsidR="00C22392">
        <w:trPr>
          <w:trHeight w:val="2588"/>
        </w:trPr>
        <w:tc>
          <w:tcPr>
            <w:tcW w:w="4792" w:type="dxa"/>
            <w:tcBorders>
              <w:top w:val="single" w:sz="4" w:space="0" w:color="000000"/>
              <w:left w:val="single" w:sz="4" w:space="0" w:color="000000"/>
              <w:bottom w:val="single" w:sz="4" w:space="0" w:color="000000"/>
              <w:right w:val="single" w:sz="4" w:space="0" w:color="000000"/>
            </w:tcBorders>
          </w:tcPr>
          <w:p w:rsidR="00C22392" w:rsidRDefault="00D16C8B">
            <w:pPr>
              <w:spacing w:after="25" w:line="259" w:lineRule="auto"/>
              <w:ind w:left="77" w:firstLine="0"/>
              <w:jc w:val="center"/>
            </w:pPr>
            <w:r>
              <w:t xml:space="preserve"> </w:t>
            </w:r>
          </w:p>
          <w:p w:rsidR="00C22392" w:rsidRDefault="00D16C8B">
            <w:pPr>
              <w:spacing w:after="0" w:line="259" w:lineRule="auto"/>
              <w:ind w:left="0" w:right="4" w:firstLine="0"/>
              <w:jc w:val="center"/>
            </w:pPr>
            <w:r>
              <w:t xml:space="preserve">ФОП ДО </w:t>
            </w:r>
          </w:p>
          <w:p w:rsidR="00C22392" w:rsidRDefault="00D16C8B">
            <w:pPr>
              <w:spacing w:after="0" w:line="259" w:lineRule="auto"/>
              <w:ind w:left="5" w:firstLine="0"/>
              <w:jc w:val="left"/>
            </w:pPr>
            <w:r>
              <w:t xml:space="preserve"> </w:t>
            </w:r>
          </w:p>
          <w:p w:rsidR="00C22392" w:rsidRDefault="00D16C8B">
            <w:pPr>
              <w:spacing w:after="0" w:line="259" w:lineRule="auto"/>
              <w:ind w:left="5" w:firstLine="0"/>
              <w:jc w:val="left"/>
            </w:pPr>
            <w:r>
              <w:t xml:space="preserve"> </w:t>
            </w:r>
          </w:p>
        </w:tc>
        <w:tc>
          <w:tcPr>
            <w:tcW w:w="4783" w:type="dxa"/>
            <w:tcBorders>
              <w:top w:val="single" w:sz="4" w:space="0" w:color="000000"/>
              <w:left w:val="single" w:sz="4" w:space="0" w:color="000000"/>
              <w:bottom w:val="single" w:sz="4" w:space="0" w:color="000000"/>
              <w:right w:val="single" w:sz="4" w:space="0" w:color="000000"/>
            </w:tcBorders>
          </w:tcPr>
          <w:p w:rsidR="00C22392" w:rsidRDefault="00C22392" w:rsidP="00D50112">
            <w:pPr>
              <w:spacing w:after="0" w:line="239" w:lineRule="auto"/>
              <w:ind w:left="0" w:firstLine="0"/>
              <w:jc w:val="left"/>
            </w:pPr>
          </w:p>
        </w:tc>
      </w:tr>
    </w:tbl>
    <w:p w:rsidR="00C22392" w:rsidRDefault="00D16C8B">
      <w:pPr>
        <w:spacing w:after="0" w:line="259" w:lineRule="auto"/>
        <w:ind w:left="812" w:firstLine="0"/>
        <w:jc w:val="left"/>
      </w:pPr>
      <w:r>
        <w:t xml:space="preserve"> </w:t>
      </w:r>
    </w:p>
    <w:p w:rsidR="00C22392" w:rsidRDefault="00D16C8B">
      <w:pPr>
        <w:ind w:left="129" w:right="11"/>
      </w:pPr>
      <w:r>
        <w:t xml:space="preserve">Содержание части, формируемой участниками образовательных отношений, отражается в Программе шрифтом </w:t>
      </w:r>
      <w:r>
        <w:rPr>
          <w:i/>
        </w:rPr>
        <w:t>«курсив»</w:t>
      </w:r>
      <w:r>
        <w:t xml:space="preserve">.  </w:t>
      </w:r>
    </w:p>
    <w:p w:rsidR="00C22392" w:rsidRDefault="00D16C8B">
      <w:pPr>
        <w:spacing w:after="35" w:line="259" w:lineRule="auto"/>
        <w:ind w:left="812" w:firstLine="0"/>
        <w:jc w:val="left"/>
      </w:pPr>
      <w:r>
        <w:t xml:space="preserve"> </w:t>
      </w:r>
    </w:p>
    <w:p w:rsidR="00C22392" w:rsidRDefault="00D16C8B">
      <w:pPr>
        <w:pStyle w:val="2"/>
        <w:ind w:left="845"/>
      </w:pPr>
      <w:r>
        <w:t>1.2.</w:t>
      </w:r>
      <w:r>
        <w:rPr>
          <w:rFonts w:ascii="Arial" w:eastAsia="Arial" w:hAnsi="Arial" w:cs="Arial"/>
        </w:rPr>
        <w:t xml:space="preserve"> </w:t>
      </w:r>
      <w:r>
        <w:t>Цели и задачи реализации Программы</w:t>
      </w:r>
      <w:r>
        <w:rPr>
          <w:b w:val="0"/>
        </w:rPr>
        <w:t xml:space="preserve"> </w:t>
      </w:r>
    </w:p>
    <w:p w:rsidR="00C22392" w:rsidRDefault="00D16C8B">
      <w:pPr>
        <w:ind w:left="129" w:right="11"/>
      </w:pPr>
      <w:r>
        <w:rPr>
          <w:b/>
        </w:rPr>
        <w:t>Цель:</w:t>
      </w:r>
      <w:r>
        <w:t xml:space="preserve"> Разностороннее развитие ребенка в период дошкольного детства с учетом возрастных и индивидуальных особенностей на основе </w:t>
      </w:r>
      <w:r>
        <w:lastRenderedPageBreak/>
        <w:t xml:space="preserve">духовнонравственных ценностей российского народа, исторических и национальнокультурных традиций. </w:t>
      </w:r>
    </w:p>
    <w:p w:rsidR="00C22392" w:rsidRDefault="00D16C8B">
      <w:pPr>
        <w:ind w:left="129" w:right="11"/>
      </w:pPr>
      <w:r>
        <w:t xml:space="preserve">К традиционным российским духовно-нравственным ценностям относятся, прежде всего,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w:t>
      </w:r>
    </w:p>
    <w:p w:rsidR="00C22392" w:rsidRDefault="00D16C8B">
      <w:pPr>
        <w:spacing w:after="41" w:line="259" w:lineRule="auto"/>
        <w:ind w:left="812" w:firstLine="0"/>
        <w:jc w:val="left"/>
      </w:pPr>
      <w:r>
        <w:t xml:space="preserve"> </w:t>
      </w:r>
    </w:p>
    <w:p w:rsidR="00C22392" w:rsidRDefault="00D16C8B">
      <w:pPr>
        <w:spacing w:after="13" w:line="271" w:lineRule="auto"/>
        <w:ind w:left="845" w:hanging="10"/>
      </w:pPr>
      <w:r>
        <w:rPr>
          <w:b/>
        </w:rPr>
        <w:t xml:space="preserve">Цель достигается через решение следующих задач: </w:t>
      </w:r>
    </w:p>
    <w:p w:rsidR="00C22392" w:rsidRDefault="00D16C8B">
      <w:pPr>
        <w:numPr>
          <w:ilvl w:val="0"/>
          <w:numId w:val="2"/>
        </w:numPr>
        <w:ind w:right="11" w:firstLine="361"/>
      </w:pPr>
      <w:r>
        <w:t xml:space="preserve">обеспечение единых для Российской Федерации содержания ДО и планируемых результатов освоения Программы; </w:t>
      </w:r>
    </w:p>
    <w:p w:rsidR="00C22392" w:rsidRDefault="00D16C8B">
      <w:pPr>
        <w:numPr>
          <w:ilvl w:val="0"/>
          <w:numId w:val="2"/>
        </w:numPr>
        <w:ind w:right="11" w:firstLine="361"/>
      </w:pPr>
      <w:r>
        <w:t xml:space="preserve">приобщение детей (в соответствии с возрастными особенностями) к базовым ценностям российского народа -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w:t>
      </w:r>
    </w:p>
    <w:p w:rsidR="00C22392" w:rsidRDefault="00D16C8B">
      <w:pPr>
        <w:numPr>
          <w:ilvl w:val="0"/>
          <w:numId w:val="2"/>
        </w:numPr>
        <w:ind w:right="11" w:firstLine="361"/>
      </w:pPr>
      <w:r>
        <w:t xml:space="preserve">создание условий для формирования ценностного отношения к окружающему миру, становления опыта действий и поступков на основе осмысления ценностей; </w:t>
      </w:r>
    </w:p>
    <w:p w:rsidR="00C22392" w:rsidRDefault="00D16C8B">
      <w:pPr>
        <w:numPr>
          <w:ilvl w:val="0"/>
          <w:numId w:val="2"/>
        </w:numPr>
        <w:ind w:right="11" w:firstLine="361"/>
      </w:pPr>
      <w:r>
        <w:t xml:space="preserve">построение (структурирование) содержания образовательной деятельности на основе учёта возрастных и индивидуальных особенностей развития; </w:t>
      </w:r>
    </w:p>
    <w:p w:rsidR="00C22392" w:rsidRDefault="00D16C8B">
      <w:pPr>
        <w:numPr>
          <w:ilvl w:val="0"/>
          <w:numId w:val="2"/>
        </w:numPr>
        <w:ind w:right="11" w:firstLine="361"/>
      </w:pPr>
      <w:r>
        <w:t xml:space="preserve">создание условий для равного доступа к образованию для всех детей дошкольного возраста с учётом разнообразия образовательных потребностей и индивидуальных возможностей; </w:t>
      </w:r>
    </w:p>
    <w:p w:rsidR="00C22392" w:rsidRDefault="00D16C8B">
      <w:pPr>
        <w:numPr>
          <w:ilvl w:val="0"/>
          <w:numId w:val="2"/>
        </w:numPr>
        <w:ind w:right="11" w:firstLine="361"/>
      </w:pPr>
      <w:r>
        <w:t xml:space="preserve">охрана и укрепление физического и психического здоровья детей, в том числе их эмоционального благополучия;  </w:t>
      </w:r>
    </w:p>
    <w:p w:rsidR="00C22392" w:rsidRDefault="00D16C8B">
      <w:pPr>
        <w:numPr>
          <w:ilvl w:val="0"/>
          <w:numId w:val="2"/>
        </w:numPr>
        <w:ind w:right="11" w:firstLine="361"/>
      </w:pPr>
      <w:r>
        <w:t xml:space="preserve">обеспечение развития физических, личностных, нравственных качеств и основ патриотизма, интеллектуальных и художественно-творческих способностей ребёнка, его инициативности, самостоятельности и </w:t>
      </w:r>
    </w:p>
    <w:p w:rsidR="00C22392" w:rsidRDefault="00D16C8B">
      <w:pPr>
        <w:ind w:left="129" w:right="11" w:firstLine="0"/>
      </w:pPr>
      <w:r>
        <w:t xml:space="preserve">ответственности; </w:t>
      </w:r>
    </w:p>
    <w:p w:rsidR="00C22392" w:rsidRDefault="00D16C8B">
      <w:pPr>
        <w:numPr>
          <w:ilvl w:val="0"/>
          <w:numId w:val="2"/>
        </w:numPr>
        <w:ind w:right="11" w:firstLine="361"/>
      </w:pPr>
      <w:r>
        <w:t xml:space="preserve">обеспечение психолого-педагогической поддержки семьи и повышение компетентности родителей (законных представителей) в </w:t>
      </w:r>
      <w:r>
        <w:lastRenderedPageBreak/>
        <w:t xml:space="preserve">вопросах воспитания, обучения и развития, охраны и укрепления здоровья детей, обеспечения их безопасности; </w:t>
      </w:r>
    </w:p>
    <w:p w:rsidR="00C22392" w:rsidRDefault="00D16C8B">
      <w:pPr>
        <w:numPr>
          <w:ilvl w:val="0"/>
          <w:numId w:val="2"/>
        </w:numPr>
        <w:ind w:right="11" w:firstLine="361"/>
      </w:pPr>
      <w:r>
        <w:t xml:space="preserve">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 </w:t>
      </w:r>
    </w:p>
    <w:p w:rsidR="00C22392" w:rsidRDefault="00D16C8B">
      <w:pPr>
        <w:numPr>
          <w:ilvl w:val="0"/>
          <w:numId w:val="2"/>
        </w:numPr>
        <w:spacing w:after="11" w:line="271" w:lineRule="auto"/>
        <w:ind w:right="11" w:firstLine="361"/>
      </w:pPr>
      <w:r>
        <w:rPr>
          <w:i/>
        </w:rPr>
        <w:t xml:space="preserve">формирование у дошкольников целостной картины мира на основе представлений о социальной действительности родного города, края; </w:t>
      </w:r>
      <w:r>
        <w:rPr>
          <w:rFonts w:ascii="Wingdings" w:eastAsia="Wingdings" w:hAnsi="Wingdings" w:cs="Wingdings"/>
        </w:rPr>
        <w:t></w:t>
      </w:r>
      <w:r>
        <w:rPr>
          <w:rFonts w:ascii="Arial" w:eastAsia="Arial" w:hAnsi="Arial" w:cs="Arial"/>
        </w:rPr>
        <w:t xml:space="preserve"> </w:t>
      </w:r>
      <w:r>
        <w:rPr>
          <w:i/>
        </w:rPr>
        <w:t xml:space="preserve">воспитание патриотических чувств, любви к родному краю, Родине, гордости за ее достижения, уверенности в том, что Краснодарский край многонациональный край с героическим прошлым, успешным настоящим и счастливым будущим. </w:t>
      </w:r>
    </w:p>
    <w:p w:rsidR="00C22392" w:rsidRDefault="00D16C8B">
      <w:pPr>
        <w:spacing w:after="37" w:line="259" w:lineRule="auto"/>
        <w:ind w:left="106" w:firstLine="0"/>
        <w:jc w:val="left"/>
      </w:pPr>
      <w:r>
        <w:t xml:space="preserve"> </w:t>
      </w:r>
    </w:p>
    <w:p w:rsidR="00C22392" w:rsidRDefault="00D16C8B">
      <w:pPr>
        <w:pStyle w:val="2"/>
        <w:ind w:left="845"/>
      </w:pPr>
      <w:r>
        <w:t>1.3.</w:t>
      </w:r>
      <w:r>
        <w:rPr>
          <w:rFonts w:ascii="Arial" w:eastAsia="Arial" w:hAnsi="Arial" w:cs="Arial"/>
        </w:rPr>
        <w:t xml:space="preserve"> </w:t>
      </w:r>
      <w:r>
        <w:t xml:space="preserve">Принципы и подходы к формированию Программы </w:t>
      </w:r>
    </w:p>
    <w:p w:rsidR="00C22392" w:rsidRDefault="00D16C8B">
      <w:pPr>
        <w:ind w:left="812" w:right="11" w:firstLine="0"/>
      </w:pPr>
      <w:r>
        <w:t xml:space="preserve">Программа построена на следующих принципах дошкольного образования, установленных  </w:t>
      </w:r>
    </w:p>
    <w:p w:rsidR="00C22392" w:rsidRDefault="00D16C8B">
      <w:pPr>
        <w:tabs>
          <w:tab w:val="center" w:pos="4783"/>
        </w:tabs>
        <w:ind w:left="0" w:firstLine="0"/>
        <w:jc w:val="left"/>
      </w:pPr>
      <w:r>
        <w:t xml:space="preserve">ФГОС ДО и ФОП ДО: </w:t>
      </w:r>
      <w:r>
        <w:tab/>
        <w:t xml:space="preserve"> </w:t>
      </w:r>
    </w:p>
    <w:p w:rsidR="00C22392" w:rsidRDefault="00D16C8B">
      <w:pPr>
        <w:numPr>
          <w:ilvl w:val="0"/>
          <w:numId w:val="3"/>
        </w:numPr>
        <w:ind w:right="11"/>
      </w:pPr>
      <w:r>
        <w:rPr>
          <w:b/>
        </w:rPr>
        <w:t>Поддержка разнообразия детства</w:t>
      </w:r>
      <w:r>
        <w:t xml:space="preserve">. Принимая вызовы современного мира, Программа рассматривает разнообразие как ценность, образовательный ресурс и предполагает использование разнообразия для обогащения образовательного процесса. Организация выстраивает образовательную деятельность с учетом региональной специфики, социокультурной ситуации развития каждого ребенка, его возрастных и индивидуальных особенностей, ценностей, мнений и способов их выражения.  </w:t>
      </w:r>
    </w:p>
    <w:p w:rsidR="00C22392" w:rsidRDefault="00D16C8B">
      <w:pPr>
        <w:numPr>
          <w:ilvl w:val="0"/>
          <w:numId w:val="3"/>
        </w:numPr>
        <w:ind w:right="11"/>
      </w:pPr>
      <w:r>
        <w:rPr>
          <w:b/>
        </w:rPr>
        <w:t xml:space="preserve">Сохранение уникальности и самоценности детства </w:t>
      </w:r>
      <w:r>
        <w:t xml:space="preserve">как важного этапа в общем развитии человека. Этот принцип подразумевает полноценное проживание ребенком всех этапов детства (младенческого, раннего и дошкольного детства), обогащение (амплификацию) детского развития.  </w:t>
      </w:r>
    </w:p>
    <w:p w:rsidR="00C22392" w:rsidRDefault="00D16C8B">
      <w:pPr>
        <w:numPr>
          <w:ilvl w:val="0"/>
          <w:numId w:val="3"/>
        </w:numPr>
        <w:ind w:right="11"/>
      </w:pPr>
      <w:r>
        <w:rPr>
          <w:b/>
        </w:rPr>
        <w:t>Позитивная социализация</w:t>
      </w:r>
      <w:r>
        <w:rPr>
          <w:b/>
          <w:i/>
        </w:rPr>
        <w:t xml:space="preserve"> </w:t>
      </w:r>
      <w:r>
        <w:t xml:space="preserve">ребенка предполагает, что освоение ребенком культурных норм, средств и способов деятельности, культурных образцов поведения и общения с другими людьми, приобщение к традициям семьи, общества, государства происходят в процессе сотрудничества со взрослыми и другими детьми, направленного на создание предпосылок к полноценной деятельности ребенка в изменяющемся мире.  </w:t>
      </w:r>
    </w:p>
    <w:p w:rsidR="00C22392" w:rsidRDefault="00D16C8B">
      <w:pPr>
        <w:numPr>
          <w:ilvl w:val="0"/>
          <w:numId w:val="3"/>
        </w:numPr>
        <w:ind w:right="11"/>
      </w:pPr>
      <w:r>
        <w:rPr>
          <w:b/>
        </w:rPr>
        <w:t xml:space="preserve">Личностно-развивающий и гуманистический характер взаимодействия </w:t>
      </w:r>
      <w:r>
        <w:t xml:space="preserve">взрослых (родителей (законных представителей), педагогических и иных работников Организации) и детей. Такой тип взаимодействия предполагает базовую ценностную ориентацию на достоинство каждого участника взаимодействия, уважение и безусловное </w:t>
      </w:r>
      <w:r>
        <w:lastRenderedPageBreak/>
        <w:t xml:space="preserve">принятие личности ребенка, доброжелательность, внимание к ребенку, его состоянию, настроению, потребностям, интересам. Личностно-развивающее взаимодействие является неотъемлемой составной частью социальной ситуации развития ребенка в организации, условием его эмоционального благополучия и полноценного развития. </w:t>
      </w:r>
    </w:p>
    <w:p w:rsidR="00C22392" w:rsidRDefault="00D16C8B">
      <w:pPr>
        <w:numPr>
          <w:ilvl w:val="0"/>
          <w:numId w:val="3"/>
        </w:numPr>
        <w:ind w:right="11"/>
      </w:pPr>
      <w:r>
        <w:rPr>
          <w:b/>
        </w:rPr>
        <w:t xml:space="preserve">Содействие и сотрудничество детей и взрослых, признание ребенка полноценным участником (субъектом) образовательных отношений. </w:t>
      </w:r>
      <w:r>
        <w:t xml:space="preserve">Этот принцип предполагает активное участие всех субъектов образовательных отношений – как детей, так и взрослых – в реализации программы.  </w:t>
      </w:r>
    </w:p>
    <w:p w:rsidR="00C22392" w:rsidRDefault="00D16C8B">
      <w:pPr>
        <w:numPr>
          <w:ilvl w:val="0"/>
          <w:numId w:val="3"/>
        </w:numPr>
        <w:ind w:right="11"/>
      </w:pPr>
      <w:r>
        <w:rPr>
          <w:b/>
        </w:rPr>
        <w:t>Сотрудничество Организации с семьей</w:t>
      </w:r>
      <w:r>
        <w:t xml:space="preserve">. Сотрудники Организации должны знать об условиях жизни ребенка в семье, понимать проблемы, уважать ценности и традиции семей воспитанников. Программа предполагает разнообразные формы сотрудничества с семьей как в содержательном, так и в организационном планах.  </w:t>
      </w:r>
    </w:p>
    <w:p w:rsidR="00C22392" w:rsidRDefault="00D16C8B">
      <w:pPr>
        <w:numPr>
          <w:ilvl w:val="0"/>
          <w:numId w:val="3"/>
        </w:numPr>
        <w:ind w:right="11"/>
      </w:pPr>
      <w:r>
        <w:rPr>
          <w:b/>
        </w:rPr>
        <w:t xml:space="preserve">Сетевое взаимодействие с организациями </w:t>
      </w:r>
      <w:r>
        <w:t xml:space="preserve">социализации, образования, охраны здоровья и другими партнерами. Программа предполагает, что Организация устанавливает партнерские отношения не только с семьями детей, но и с другими организациями и лицами, которые могут способствовать обогащению социального и/или культурного опыта детей, приобщению детей к национальным традициям (посещение театров, музеев, освоение программ дополнительного образования), к природе и истории родного края.  </w:t>
      </w:r>
    </w:p>
    <w:p w:rsidR="00C22392" w:rsidRDefault="00D16C8B">
      <w:pPr>
        <w:numPr>
          <w:ilvl w:val="0"/>
          <w:numId w:val="3"/>
        </w:numPr>
        <w:ind w:right="11"/>
      </w:pPr>
      <w:r>
        <w:rPr>
          <w:b/>
        </w:rPr>
        <w:t xml:space="preserve">Индивидуализация дошкольного образования </w:t>
      </w:r>
      <w:r>
        <w:t xml:space="preserve">предполагает такое построение образовательной деятельности, которое открывает возможности для индивидуализации образовательного процесса, появления индивидуальной траектории развития каждого ребенка с характерными для данного ребенка спецификой и скоростью, учитывающей его интересы, мотивы, способности и возрастно-психологические особенности.  </w:t>
      </w:r>
    </w:p>
    <w:p w:rsidR="00C22392" w:rsidRDefault="00D16C8B">
      <w:pPr>
        <w:numPr>
          <w:ilvl w:val="0"/>
          <w:numId w:val="3"/>
        </w:numPr>
        <w:ind w:right="11"/>
      </w:pPr>
      <w:r>
        <w:rPr>
          <w:b/>
        </w:rPr>
        <w:t>Возрастная адекватность образования</w:t>
      </w:r>
      <w:r>
        <w:t xml:space="preserve">. Этот принцип предполагает подбор педагогом содержания и методов дошкольного образования в соответствии с возрастными особенностями детей.  </w:t>
      </w:r>
    </w:p>
    <w:p w:rsidR="00C22392" w:rsidRDefault="00D16C8B">
      <w:pPr>
        <w:numPr>
          <w:ilvl w:val="0"/>
          <w:numId w:val="3"/>
        </w:numPr>
        <w:spacing w:after="0" w:line="259" w:lineRule="auto"/>
        <w:ind w:right="11"/>
      </w:pPr>
      <w:r>
        <w:rPr>
          <w:b/>
        </w:rPr>
        <w:t xml:space="preserve">Развивающее </w:t>
      </w:r>
      <w:r>
        <w:rPr>
          <w:b/>
        </w:rPr>
        <w:tab/>
        <w:t xml:space="preserve">вариативное </w:t>
      </w:r>
      <w:r>
        <w:rPr>
          <w:b/>
        </w:rPr>
        <w:tab/>
        <w:t>образование</w:t>
      </w:r>
      <w:r>
        <w:t xml:space="preserve">. </w:t>
      </w:r>
      <w:r>
        <w:tab/>
        <w:t xml:space="preserve">Этот </w:t>
      </w:r>
      <w:r>
        <w:tab/>
        <w:t xml:space="preserve">принцип </w:t>
      </w:r>
    </w:p>
    <w:p w:rsidR="00C22392" w:rsidRDefault="00D16C8B">
      <w:pPr>
        <w:ind w:left="129" w:right="11" w:firstLine="0"/>
      </w:pPr>
      <w:r>
        <w:t xml:space="preserve">предполагает, что образовательное содержание предлагается ребенку через разные виды деятельности с учетом его актуальных и потенциальных возможностей усвоения этого содержания и совершения им тех или иных действий, с учетом его интересов, мотивов и способностей. </w:t>
      </w:r>
    </w:p>
    <w:p w:rsidR="00C22392" w:rsidRDefault="00D16C8B">
      <w:pPr>
        <w:numPr>
          <w:ilvl w:val="0"/>
          <w:numId w:val="3"/>
        </w:numPr>
        <w:ind w:right="11"/>
      </w:pPr>
      <w:r>
        <w:rPr>
          <w:b/>
        </w:rPr>
        <w:lastRenderedPageBreak/>
        <w:t>Полнота содержания и интеграция отдельных образовательных областей</w:t>
      </w:r>
      <w:r>
        <w:t xml:space="preserve">. В соответствии со Стандартом Программа предполагает всестороннее социально-коммуникативное, познавательное, речевое, художественно-эстетическое и физическое развитие детей посредством различных видов детской активности. </w:t>
      </w:r>
    </w:p>
    <w:p w:rsidR="00C22392" w:rsidRDefault="00D16C8B">
      <w:pPr>
        <w:numPr>
          <w:ilvl w:val="0"/>
          <w:numId w:val="3"/>
        </w:numPr>
        <w:ind w:right="11"/>
      </w:pPr>
      <w:r>
        <w:rPr>
          <w:b/>
        </w:rPr>
        <w:t>Инвариантность ценностей и целей при вариативности средств реализации и достижения целей Программы</w:t>
      </w:r>
      <w:r>
        <w:t xml:space="preserve">. Программа предполагает за Организацией право выбора способов их достижения, выбора образовательных программ, учитывающих многообразие конкретных социокультурных, географических, климатических условий реализации Программы, разнородность состава групп воспитанников, их особенностей и интересов, запросов родителей (законных представителей), интересов и предпочтений педагогов и т.п. </w:t>
      </w:r>
    </w:p>
    <w:p w:rsidR="00C22392" w:rsidRDefault="00D16C8B">
      <w:pPr>
        <w:numPr>
          <w:ilvl w:val="0"/>
          <w:numId w:val="3"/>
        </w:numPr>
        <w:ind w:right="11"/>
      </w:pPr>
      <w:r>
        <w:rPr>
          <w:b/>
        </w:rPr>
        <w:t>Принцип гуманизма.</w:t>
      </w:r>
      <w:r>
        <w:t xml:space="preserve">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 </w:t>
      </w:r>
    </w:p>
    <w:p w:rsidR="00C22392" w:rsidRDefault="00D16C8B">
      <w:pPr>
        <w:numPr>
          <w:ilvl w:val="0"/>
          <w:numId w:val="3"/>
        </w:numPr>
        <w:ind w:right="11"/>
      </w:pPr>
      <w:r>
        <w:rPr>
          <w:b/>
        </w:rPr>
        <w:t>Принцип ценностного единства и совместности.</w:t>
      </w:r>
      <w:r>
        <w:t xml:space="preserve"> Единство ценностей и смыслов воспитания, разделяемых всеми участниками образовательных отношений, содействие, сотворчество и сопереживание, взаимопонимание и взаимное уважение; </w:t>
      </w:r>
    </w:p>
    <w:p w:rsidR="00C22392" w:rsidRDefault="00D16C8B">
      <w:pPr>
        <w:numPr>
          <w:ilvl w:val="0"/>
          <w:numId w:val="3"/>
        </w:numPr>
        <w:ind w:right="11"/>
      </w:pPr>
      <w:r>
        <w:rPr>
          <w:b/>
        </w:rPr>
        <w:t>Принцип общего культурного образования.</w:t>
      </w:r>
      <w:r>
        <w:t xml:space="preserve"> Воспитание основывается на культуре и традициях России, включая культурные особенности региона; </w:t>
      </w:r>
    </w:p>
    <w:p w:rsidR="00C22392" w:rsidRDefault="00D16C8B">
      <w:pPr>
        <w:numPr>
          <w:ilvl w:val="0"/>
          <w:numId w:val="3"/>
        </w:numPr>
        <w:ind w:right="11"/>
      </w:pPr>
      <w:r>
        <w:rPr>
          <w:b/>
        </w:rPr>
        <w:t>Принцип следования нравственному примеру.</w:t>
      </w:r>
      <w:r>
        <w:t xml:space="preserve"> Пример как метод воспитания позволяет расширить нравственный опыт ребенка, побудить его к открытому внутреннему диалогу, пробудить в нем нравственную рефлексию, обеспечить возможность выбора при построении собственной системы ценностных отношений, продемонстрировать ребенку реальную </w:t>
      </w:r>
    </w:p>
    <w:p w:rsidR="00C22392" w:rsidRDefault="00D16C8B">
      <w:pPr>
        <w:ind w:left="129" w:right="11" w:firstLine="0"/>
      </w:pPr>
      <w:r>
        <w:t xml:space="preserve">возможность следования идеалу в жизни; </w:t>
      </w:r>
    </w:p>
    <w:p w:rsidR="00C22392" w:rsidRDefault="00D16C8B">
      <w:pPr>
        <w:numPr>
          <w:ilvl w:val="0"/>
          <w:numId w:val="3"/>
        </w:numPr>
        <w:ind w:right="11"/>
      </w:pPr>
      <w:r>
        <w:rPr>
          <w:b/>
        </w:rPr>
        <w:t>Принципы безопасной жизнедеятельности.</w:t>
      </w:r>
      <w:r>
        <w:t xml:space="preserve"> Защищенность важных интересов личности от внутренних и внешних угроз, воспитание через призму безопасности и безопасного поведения; </w:t>
      </w:r>
    </w:p>
    <w:p w:rsidR="00C22392" w:rsidRDefault="00D16C8B">
      <w:pPr>
        <w:numPr>
          <w:ilvl w:val="0"/>
          <w:numId w:val="3"/>
        </w:numPr>
        <w:ind w:right="11"/>
      </w:pPr>
      <w:r>
        <w:rPr>
          <w:b/>
        </w:rPr>
        <w:t>Принцип совместной деятельности ребенка и взрослого.</w:t>
      </w:r>
      <w:r>
        <w:t xml:space="preserve"> Значимость совместной деятельности взрослого и ребенка на основе приобщения к культурным ценностям и их освоения; </w:t>
      </w:r>
    </w:p>
    <w:p w:rsidR="00C22392" w:rsidRDefault="00D16C8B">
      <w:pPr>
        <w:numPr>
          <w:ilvl w:val="0"/>
          <w:numId w:val="3"/>
        </w:numPr>
        <w:spacing w:after="0" w:line="259" w:lineRule="auto"/>
        <w:ind w:right="11"/>
      </w:pPr>
      <w:r>
        <w:rPr>
          <w:b/>
        </w:rPr>
        <w:lastRenderedPageBreak/>
        <w:t xml:space="preserve">Принцип </w:t>
      </w:r>
      <w:r>
        <w:rPr>
          <w:b/>
        </w:rPr>
        <w:tab/>
        <w:t>инклюзивности.</w:t>
      </w:r>
      <w:r>
        <w:t xml:space="preserve"> </w:t>
      </w:r>
      <w:r>
        <w:tab/>
        <w:t xml:space="preserve">Организация </w:t>
      </w:r>
      <w:r>
        <w:tab/>
        <w:t xml:space="preserve">образовательного </w:t>
      </w:r>
    </w:p>
    <w:p w:rsidR="00C22392" w:rsidRDefault="00D16C8B">
      <w:pPr>
        <w:ind w:left="129" w:right="11" w:firstLine="0"/>
      </w:pPr>
      <w:r>
        <w:t xml:space="preserve">процесса, при котором все дети, независимо от их физических, психических, интеллектуальных, культурно-этнических, языковых и иных особенностей, включены в общую систему образования </w:t>
      </w:r>
    </w:p>
    <w:p w:rsidR="00C22392" w:rsidRDefault="00D16C8B">
      <w:pPr>
        <w:spacing w:after="37" w:line="259" w:lineRule="auto"/>
        <w:ind w:left="812" w:firstLine="0"/>
        <w:jc w:val="left"/>
      </w:pPr>
      <w:r>
        <w:t xml:space="preserve"> </w:t>
      </w:r>
    </w:p>
    <w:p w:rsidR="00C22392" w:rsidRDefault="00D16C8B">
      <w:pPr>
        <w:pStyle w:val="2"/>
        <w:ind w:left="106" w:firstLine="711"/>
      </w:pPr>
      <w:r>
        <w:t>1.4.</w:t>
      </w:r>
      <w:r>
        <w:rPr>
          <w:rFonts w:ascii="Arial" w:eastAsia="Arial" w:hAnsi="Arial" w:cs="Arial"/>
        </w:rPr>
        <w:t xml:space="preserve"> </w:t>
      </w:r>
      <w:r>
        <w:t xml:space="preserve">Значимые для разработки и реализации Программы характеристики </w:t>
      </w:r>
    </w:p>
    <w:p w:rsidR="00C22392" w:rsidRDefault="00141157">
      <w:pPr>
        <w:ind w:left="129" w:right="11"/>
      </w:pPr>
      <w:r>
        <w:t>В ДОУ»Детский сад п,намск»» функционирует 1</w:t>
      </w:r>
      <w:r w:rsidR="00D16C8B">
        <w:t xml:space="preserve"> </w:t>
      </w:r>
      <w:r>
        <w:t xml:space="preserve">разновозрастная </w:t>
      </w:r>
      <w:r w:rsidR="00D16C8B">
        <w:t>групп</w:t>
      </w:r>
      <w:r>
        <w:t>а</w:t>
      </w:r>
      <w:r w:rsidR="00D16C8B">
        <w:t xml:space="preserve"> полного дня общеразвивающей направленности для</w:t>
      </w:r>
      <w:r>
        <w:t xml:space="preserve"> детей дошкольного возраста от 2 до 7 лет </w:t>
      </w:r>
      <w:r w:rsidR="00D16C8B">
        <w:t xml:space="preserve">. </w:t>
      </w:r>
    </w:p>
    <w:p w:rsidR="00C22392" w:rsidRDefault="00141157">
      <w:pPr>
        <w:ind w:left="812" w:right="11" w:firstLine="0"/>
      </w:pPr>
      <w:r>
        <w:t>Режим работы: с 7:00 до 17</w:t>
      </w:r>
      <w:r w:rsidR="00D16C8B">
        <w:t xml:space="preserve">:00 часов.  </w:t>
      </w:r>
    </w:p>
    <w:p w:rsidR="00C22392" w:rsidRDefault="00D16C8B">
      <w:pPr>
        <w:spacing w:after="0" w:line="259" w:lineRule="auto"/>
        <w:ind w:left="874" w:firstLine="0"/>
        <w:jc w:val="center"/>
      </w:pPr>
      <w:r>
        <w:rPr>
          <w:b/>
        </w:rPr>
        <w:t xml:space="preserve"> </w:t>
      </w:r>
    </w:p>
    <w:tbl>
      <w:tblPr>
        <w:tblStyle w:val="TableGrid"/>
        <w:tblW w:w="9390" w:type="dxa"/>
        <w:tblInd w:w="218" w:type="dxa"/>
        <w:tblCellMar>
          <w:top w:w="11" w:type="dxa"/>
          <w:left w:w="41" w:type="dxa"/>
          <w:right w:w="94" w:type="dxa"/>
        </w:tblCellMar>
        <w:tblLook w:val="04A0" w:firstRow="1" w:lastRow="0" w:firstColumn="1" w:lastColumn="0" w:noHBand="0" w:noVBand="1"/>
      </w:tblPr>
      <w:tblGrid>
        <w:gridCol w:w="2581"/>
        <w:gridCol w:w="2271"/>
        <w:gridCol w:w="2127"/>
        <w:gridCol w:w="2411"/>
      </w:tblGrid>
      <w:tr w:rsidR="00C22392" w:rsidTr="00E851D0">
        <w:trPr>
          <w:trHeight w:val="653"/>
        </w:trPr>
        <w:tc>
          <w:tcPr>
            <w:tcW w:w="2581" w:type="dxa"/>
            <w:tcBorders>
              <w:top w:val="single" w:sz="4" w:space="0" w:color="000000"/>
              <w:left w:val="single" w:sz="6" w:space="0" w:color="000000"/>
              <w:bottom w:val="single" w:sz="4" w:space="0" w:color="000000"/>
              <w:right w:val="single" w:sz="4" w:space="0" w:color="000000"/>
            </w:tcBorders>
          </w:tcPr>
          <w:p w:rsidR="00C22392" w:rsidRDefault="00C22392" w:rsidP="00141157">
            <w:pPr>
              <w:spacing w:after="0" w:line="259" w:lineRule="auto"/>
              <w:ind w:left="0" w:firstLine="0"/>
            </w:pPr>
          </w:p>
        </w:tc>
        <w:tc>
          <w:tcPr>
            <w:tcW w:w="2271" w:type="dxa"/>
            <w:tcBorders>
              <w:top w:val="single" w:sz="4" w:space="0" w:color="000000"/>
              <w:left w:val="single" w:sz="4" w:space="0" w:color="000000"/>
              <w:bottom w:val="single" w:sz="4" w:space="0" w:color="000000"/>
              <w:right w:val="single" w:sz="4" w:space="0" w:color="000000"/>
            </w:tcBorders>
          </w:tcPr>
          <w:p w:rsidR="00C22392" w:rsidRDefault="00C22392" w:rsidP="00141157">
            <w:pPr>
              <w:spacing w:after="0" w:line="259" w:lineRule="auto"/>
              <w:ind w:left="0" w:firstLine="0"/>
            </w:pPr>
          </w:p>
        </w:tc>
        <w:tc>
          <w:tcPr>
            <w:tcW w:w="2127"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firstLine="0"/>
              <w:jc w:val="center"/>
            </w:pPr>
            <w:r>
              <w:rPr>
                <w:b/>
              </w:rPr>
              <w:t xml:space="preserve">Возрастной диапазон </w:t>
            </w:r>
          </w:p>
        </w:tc>
        <w:tc>
          <w:tcPr>
            <w:tcW w:w="2411"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firstLine="0"/>
              <w:jc w:val="center"/>
            </w:pPr>
            <w:r>
              <w:rPr>
                <w:b/>
              </w:rPr>
              <w:t xml:space="preserve">Максимальная наполняемость </w:t>
            </w:r>
          </w:p>
        </w:tc>
      </w:tr>
      <w:tr w:rsidR="00C22392" w:rsidTr="00E851D0">
        <w:trPr>
          <w:trHeight w:val="332"/>
        </w:trPr>
        <w:tc>
          <w:tcPr>
            <w:tcW w:w="2581" w:type="dxa"/>
            <w:tcBorders>
              <w:top w:val="single" w:sz="4" w:space="0" w:color="000000"/>
              <w:left w:val="single" w:sz="6" w:space="0" w:color="000000"/>
              <w:bottom w:val="single" w:sz="4" w:space="0" w:color="000000"/>
              <w:right w:val="single" w:sz="4" w:space="0" w:color="000000"/>
            </w:tcBorders>
          </w:tcPr>
          <w:p w:rsidR="00C22392" w:rsidRDefault="00C22392" w:rsidP="00141157">
            <w:pPr>
              <w:spacing w:after="0" w:line="259" w:lineRule="auto"/>
              <w:ind w:left="0" w:firstLine="0"/>
              <w:jc w:val="left"/>
            </w:pPr>
          </w:p>
        </w:tc>
        <w:tc>
          <w:tcPr>
            <w:tcW w:w="2271" w:type="dxa"/>
            <w:tcBorders>
              <w:top w:val="single" w:sz="4" w:space="0" w:color="000000"/>
              <w:left w:val="single" w:sz="4" w:space="0" w:color="000000"/>
              <w:bottom w:val="single" w:sz="4" w:space="0" w:color="000000"/>
              <w:right w:val="single" w:sz="4" w:space="0" w:color="000000"/>
            </w:tcBorders>
          </w:tcPr>
          <w:p w:rsidR="00C22392" w:rsidRDefault="00D16C8B" w:rsidP="00141157">
            <w:pPr>
              <w:spacing w:after="0" w:line="259" w:lineRule="auto"/>
              <w:ind w:left="0" w:firstLine="0"/>
            </w:pPr>
            <w:r>
              <w:t xml:space="preserve"> </w:t>
            </w:r>
          </w:p>
        </w:tc>
        <w:tc>
          <w:tcPr>
            <w:tcW w:w="2127" w:type="dxa"/>
            <w:tcBorders>
              <w:top w:val="single" w:sz="4" w:space="0" w:color="000000"/>
              <w:left w:val="single" w:sz="4" w:space="0" w:color="000000"/>
              <w:bottom w:val="single" w:sz="4" w:space="0" w:color="000000"/>
              <w:right w:val="single" w:sz="4" w:space="0" w:color="000000"/>
            </w:tcBorders>
          </w:tcPr>
          <w:p w:rsidR="00C22392" w:rsidRDefault="00E851D0">
            <w:pPr>
              <w:spacing w:after="0" w:line="259" w:lineRule="auto"/>
              <w:ind w:left="48" w:firstLine="0"/>
              <w:jc w:val="center"/>
            </w:pPr>
            <w:r>
              <w:t>6-7</w:t>
            </w:r>
            <w:r w:rsidR="00D16C8B">
              <w:t xml:space="preserve"> лет </w:t>
            </w:r>
          </w:p>
        </w:tc>
        <w:tc>
          <w:tcPr>
            <w:tcW w:w="2411" w:type="dxa"/>
            <w:tcBorders>
              <w:top w:val="single" w:sz="4" w:space="0" w:color="000000"/>
              <w:left w:val="single" w:sz="4" w:space="0" w:color="000000"/>
              <w:bottom w:val="single" w:sz="4" w:space="0" w:color="000000"/>
              <w:right w:val="single" w:sz="4" w:space="0" w:color="000000"/>
            </w:tcBorders>
          </w:tcPr>
          <w:p w:rsidR="00C22392" w:rsidRDefault="00E851D0">
            <w:pPr>
              <w:spacing w:after="0" w:line="259" w:lineRule="auto"/>
              <w:ind w:left="52" w:firstLine="0"/>
              <w:jc w:val="center"/>
            </w:pPr>
            <w:r>
              <w:t>4</w:t>
            </w:r>
          </w:p>
        </w:tc>
      </w:tr>
      <w:tr w:rsidR="00C22392" w:rsidTr="00E851D0">
        <w:trPr>
          <w:trHeight w:val="336"/>
        </w:trPr>
        <w:tc>
          <w:tcPr>
            <w:tcW w:w="2581" w:type="dxa"/>
            <w:tcBorders>
              <w:top w:val="single" w:sz="4" w:space="0" w:color="000000"/>
              <w:left w:val="single" w:sz="6" w:space="0" w:color="000000"/>
              <w:bottom w:val="single" w:sz="4" w:space="0" w:color="000000"/>
              <w:right w:val="single" w:sz="4" w:space="0" w:color="000000"/>
            </w:tcBorders>
          </w:tcPr>
          <w:p w:rsidR="00C22392" w:rsidRDefault="00C22392" w:rsidP="00141157">
            <w:pPr>
              <w:spacing w:after="0" w:line="259" w:lineRule="auto"/>
              <w:ind w:left="0" w:firstLine="0"/>
              <w:jc w:val="left"/>
            </w:pPr>
          </w:p>
        </w:tc>
        <w:tc>
          <w:tcPr>
            <w:tcW w:w="2271" w:type="dxa"/>
            <w:tcBorders>
              <w:top w:val="single" w:sz="4" w:space="0" w:color="000000"/>
              <w:left w:val="single" w:sz="4" w:space="0" w:color="000000"/>
              <w:bottom w:val="single" w:sz="4" w:space="0" w:color="000000"/>
              <w:right w:val="single" w:sz="4" w:space="0" w:color="000000"/>
            </w:tcBorders>
          </w:tcPr>
          <w:p w:rsidR="00C22392" w:rsidRDefault="00C22392" w:rsidP="00141157">
            <w:pPr>
              <w:spacing w:after="0" w:line="259" w:lineRule="auto"/>
              <w:ind w:left="0" w:firstLine="0"/>
            </w:pPr>
          </w:p>
        </w:tc>
        <w:tc>
          <w:tcPr>
            <w:tcW w:w="2127" w:type="dxa"/>
            <w:tcBorders>
              <w:top w:val="single" w:sz="4" w:space="0" w:color="000000"/>
              <w:left w:val="single" w:sz="4" w:space="0" w:color="000000"/>
              <w:bottom w:val="single" w:sz="4" w:space="0" w:color="000000"/>
              <w:right w:val="single" w:sz="4" w:space="0" w:color="000000"/>
            </w:tcBorders>
          </w:tcPr>
          <w:p w:rsidR="00C22392" w:rsidRDefault="00E851D0">
            <w:pPr>
              <w:spacing w:after="0" w:line="259" w:lineRule="auto"/>
              <w:ind w:left="48" w:firstLine="0"/>
              <w:jc w:val="center"/>
            </w:pPr>
            <w:r>
              <w:t>5-6</w:t>
            </w:r>
            <w:r w:rsidR="00D16C8B">
              <w:t xml:space="preserve"> лет </w:t>
            </w:r>
          </w:p>
        </w:tc>
        <w:tc>
          <w:tcPr>
            <w:tcW w:w="2411"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52" w:firstLine="0"/>
              <w:jc w:val="center"/>
            </w:pPr>
            <w:r>
              <w:t xml:space="preserve">1 </w:t>
            </w:r>
          </w:p>
        </w:tc>
      </w:tr>
      <w:tr w:rsidR="00C22392" w:rsidTr="00E851D0">
        <w:trPr>
          <w:trHeight w:val="331"/>
        </w:trPr>
        <w:tc>
          <w:tcPr>
            <w:tcW w:w="2581" w:type="dxa"/>
            <w:tcBorders>
              <w:top w:val="single" w:sz="4" w:space="0" w:color="000000"/>
              <w:left w:val="single" w:sz="6" w:space="0" w:color="000000"/>
              <w:bottom w:val="single" w:sz="4" w:space="0" w:color="000000"/>
              <w:right w:val="single" w:sz="4" w:space="0" w:color="000000"/>
            </w:tcBorders>
          </w:tcPr>
          <w:p w:rsidR="00C22392" w:rsidRDefault="00C22392" w:rsidP="00141157">
            <w:pPr>
              <w:spacing w:after="0" w:line="259" w:lineRule="auto"/>
              <w:ind w:left="0" w:firstLine="0"/>
              <w:jc w:val="left"/>
            </w:pPr>
          </w:p>
        </w:tc>
        <w:tc>
          <w:tcPr>
            <w:tcW w:w="2271" w:type="dxa"/>
            <w:tcBorders>
              <w:top w:val="single" w:sz="4" w:space="0" w:color="000000"/>
              <w:left w:val="single" w:sz="4" w:space="0" w:color="000000"/>
              <w:bottom w:val="single" w:sz="4" w:space="0" w:color="000000"/>
              <w:right w:val="single" w:sz="4" w:space="0" w:color="000000"/>
            </w:tcBorders>
          </w:tcPr>
          <w:p w:rsidR="00C22392" w:rsidRDefault="00C22392" w:rsidP="00141157">
            <w:pPr>
              <w:spacing w:after="0" w:line="259" w:lineRule="auto"/>
              <w:ind w:left="0" w:firstLine="0"/>
            </w:pPr>
          </w:p>
        </w:tc>
        <w:tc>
          <w:tcPr>
            <w:tcW w:w="2127" w:type="dxa"/>
            <w:tcBorders>
              <w:top w:val="single" w:sz="4" w:space="0" w:color="000000"/>
              <w:left w:val="single" w:sz="4" w:space="0" w:color="000000"/>
              <w:bottom w:val="single" w:sz="4" w:space="0" w:color="000000"/>
              <w:right w:val="single" w:sz="4" w:space="0" w:color="000000"/>
            </w:tcBorders>
          </w:tcPr>
          <w:p w:rsidR="00C22392" w:rsidRDefault="00E851D0" w:rsidP="00E851D0">
            <w:pPr>
              <w:spacing w:after="0" w:line="259" w:lineRule="auto"/>
              <w:ind w:left="48" w:firstLine="0"/>
              <w:jc w:val="center"/>
            </w:pPr>
            <w:r>
              <w:t>4-5</w:t>
            </w:r>
            <w:r w:rsidR="00D16C8B">
              <w:t xml:space="preserve">лет </w:t>
            </w:r>
          </w:p>
        </w:tc>
        <w:tc>
          <w:tcPr>
            <w:tcW w:w="2411" w:type="dxa"/>
            <w:tcBorders>
              <w:top w:val="single" w:sz="4" w:space="0" w:color="000000"/>
              <w:left w:val="single" w:sz="4" w:space="0" w:color="000000"/>
              <w:bottom w:val="single" w:sz="4" w:space="0" w:color="000000"/>
              <w:right w:val="single" w:sz="4" w:space="0" w:color="000000"/>
            </w:tcBorders>
          </w:tcPr>
          <w:p w:rsidR="00C22392" w:rsidRDefault="00E851D0">
            <w:pPr>
              <w:spacing w:after="0" w:line="259" w:lineRule="auto"/>
              <w:ind w:left="52" w:firstLine="0"/>
              <w:jc w:val="center"/>
            </w:pPr>
            <w:r>
              <w:t>2</w:t>
            </w:r>
          </w:p>
        </w:tc>
      </w:tr>
      <w:tr w:rsidR="00C22392" w:rsidTr="00E851D0">
        <w:trPr>
          <w:trHeight w:val="331"/>
        </w:trPr>
        <w:tc>
          <w:tcPr>
            <w:tcW w:w="2581" w:type="dxa"/>
            <w:tcBorders>
              <w:top w:val="single" w:sz="4" w:space="0" w:color="000000"/>
              <w:left w:val="single" w:sz="6" w:space="0" w:color="000000"/>
              <w:bottom w:val="single" w:sz="4" w:space="0" w:color="000000"/>
              <w:right w:val="single" w:sz="4" w:space="0" w:color="000000"/>
            </w:tcBorders>
          </w:tcPr>
          <w:p w:rsidR="00C22392" w:rsidRDefault="00C22392" w:rsidP="00141157">
            <w:pPr>
              <w:spacing w:after="0" w:line="259" w:lineRule="auto"/>
              <w:ind w:left="0" w:firstLine="0"/>
              <w:jc w:val="left"/>
            </w:pPr>
          </w:p>
        </w:tc>
        <w:tc>
          <w:tcPr>
            <w:tcW w:w="2271" w:type="dxa"/>
            <w:tcBorders>
              <w:top w:val="single" w:sz="4" w:space="0" w:color="000000"/>
              <w:left w:val="single" w:sz="4" w:space="0" w:color="000000"/>
              <w:bottom w:val="single" w:sz="4" w:space="0" w:color="000000"/>
              <w:right w:val="single" w:sz="4" w:space="0" w:color="000000"/>
            </w:tcBorders>
          </w:tcPr>
          <w:p w:rsidR="00C22392" w:rsidRDefault="00C22392" w:rsidP="00141157">
            <w:pPr>
              <w:spacing w:after="0" w:line="259" w:lineRule="auto"/>
              <w:ind w:left="0" w:firstLine="0"/>
            </w:pPr>
          </w:p>
        </w:tc>
        <w:tc>
          <w:tcPr>
            <w:tcW w:w="2127" w:type="dxa"/>
            <w:tcBorders>
              <w:top w:val="single" w:sz="4" w:space="0" w:color="000000"/>
              <w:left w:val="single" w:sz="4" w:space="0" w:color="000000"/>
              <w:bottom w:val="single" w:sz="4" w:space="0" w:color="000000"/>
              <w:right w:val="single" w:sz="4" w:space="0" w:color="000000"/>
            </w:tcBorders>
          </w:tcPr>
          <w:p w:rsidR="00C22392" w:rsidRDefault="00E851D0">
            <w:pPr>
              <w:spacing w:after="0" w:line="259" w:lineRule="auto"/>
              <w:ind w:left="50" w:firstLine="0"/>
              <w:jc w:val="center"/>
            </w:pPr>
            <w:r>
              <w:t xml:space="preserve">   </w:t>
            </w:r>
            <w:r w:rsidR="00D16C8B">
              <w:t xml:space="preserve">3-4 года </w:t>
            </w:r>
          </w:p>
        </w:tc>
        <w:tc>
          <w:tcPr>
            <w:tcW w:w="2411" w:type="dxa"/>
            <w:tcBorders>
              <w:top w:val="single" w:sz="4" w:space="0" w:color="000000"/>
              <w:left w:val="single" w:sz="4" w:space="0" w:color="000000"/>
              <w:bottom w:val="single" w:sz="4" w:space="0" w:color="000000"/>
              <w:right w:val="single" w:sz="4" w:space="0" w:color="000000"/>
            </w:tcBorders>
          </w:tcPr>
          <w:p w:rsidR="00C22392" w:rsidRDefault="00E851D0">
            <w:pPr>
              <w:spacing w:after="0" w:line="259" w:lineRule="auto"/>
              <w:ind w:left="52" w:firstLine="0"/>
              <w:jc w:val="center"/>
            </w:pPr>
            <w:r>
              <w:t>3</w:t>
            </w:r>
          </w:p>
        </w:tc>
      </w:tr>
      <w:tr w:rsidR="00C22392" w:rsidTr="00E851D0">
        <w:trPr>
          <w:trHeight w:val="331"/>
        </w:trPr>
        <w:tc>
          <w:tcPr>
            <w:tcW w:w="2581" w:type="dxa"/>
            <w:tcBorders>
              <w:top w:val="single" w:sz="4" w:space="0" w:color="000000"/>
              <w:left w:val="single" w:sz="6" w:space="0" w:color="000000"/>
              <w:bottom w:val="single" w:sz="4" w:space="0" w:color="000000"/>
              <w:right w:val="single" w:sz="4" w:space="0" w:color="000000"/>
            </w:tcBorders>
          </w:tcPr>
          <w:p w:rsidR="00C22392" w:rsidRDefault="00C22392" w:rsidP="00141157">
            <w:pPr>
              <w:spacing w:after="0" w:line="259" w:lineRule="auto"/>
              <w:ind w:left="0" w:firstLine="0"/>
              <w:jc w:val="left"/>
            </w:pPr>
          </w:p>
        </w:tc>
        <w:tc>
          <w:tcPr>
            <w:tcW w:w="2271" w:type="dxa"/>
            <w:tcBorders>
              <w:top w:val="single" w:sz="4" w:space="0" w:color="000000"/>
              <w:left w:val="single" w:sz="4" w:space="0" w:color="000000"/>
              <w:bottom w:val="single" w:sz="4" w:space="0" w:color="000000"/>
              <w:right w:val="single" w:sz="4" w:space="0" w:color="000000"/>
            </w:tcBorders>
          </w:tcPr>
          <w:p w:rsidR="00C22392" w:rsidRDefault="00C22392" w:rsidP="00141157">
            <w:pPr>
              <w:spacing w:after="0" w:line="259" w:lineRule="auto"/>
              <w:ind w:left="0" w:firstLine="0"/>
            </w:pPr>
          </w:p>
        </w:tc>
        <w:tc>
          <w:tcPr>
            <w:tcW w:w="2127" w:type="dxa"/>
            <w:tcBorders>
              <w:top w:val="single" w:sz="4" w:space="0" w:color="000000"/>
              <w:left w:val="single" w:sz="4" w:space="0" w:color="000000"/>
              <w:bottom w:val="single" w:sz="4" w:space="0" w:color="000000"/>
              <w:right w:val="single" w:sz="4" w:space="0" w:color="000000"/>
            </w:tcBorders>
          </w:tcPr>
          <w:p w:rsidR="00C22392" w:rsidRDefault="00E851D0">
            <w:pPr>
              <w:spacing w:after="0" w:line="259" w:lineRule="auto"/>
              <w:ind w:left="50" w:firstLine="0"/>
              <w:jc w:val="center"/>
            </w:pPr>
            <w:r>
              <w:t xml:space="preserve">   2-3</w:t>
            </w:r>
            <w:r w:rsidR="00D16C8B">
              <w:t xml:space="preserve"> года </w:t>
            </w:r>
          </w:p>
        </w:tc>
        <w:tc>
          <w:tcPr>
            <w:tcW w:w="2411" w:type="dxa"/>
            <w:tcBorders>
              <w:top w:val="single" w:sz="4" w:space="0" w:color="000000"/>
              <w:left w:val="single" w:sz="4" w:space="0" w:color="000000"/>
              <w:bottom w:val="single" w:sz="4" w:space="0" w:color="000000"/>
              <w:right w:val="single" w:sz="4" w:space="0" w:color="000000"/>
            </w:tcBorders>
          </w:tcPr>
          <w:p w:rsidR="00C22392" w:rsidRDefault="00E851D0" w:rsidP="00141157">
            <w:pPr>
              <w:spacing w:after="0" w:line="259" w:lineRule="auto"/>
              <w:ind w:left="0" w:firstLine="0"/>
            </w:pPr>
            <w:r>
              <w:t xml:space="preserve">                2</w:t>
            </w:r>
          </w:p>
        </w:tc>
      </w:tr>
    </w:tbl>
    <w:p w:rsidR="00C22392" w:rsidRDefault="00C22392">
      <w:pPr>
        <w:spacing w:after="31" w:line="259" w:lineRule="auto"/>
        <w:ind w:left="874" w:firstLine="0"/>
        <w:jc w:val="center"/>
      </w:pPr>
    </w:p>
    <w:p w:rsidR="00C22392" w:rsidRDefault="00D16C8B">
      <w:pPr>
        <w:pStyle w:val="1"/>
        <w:spacing w:after="0" w:line="270" w:lineRule="auto"/>
        <w:ind w:left="809"/>
        <w:jc w:val="center"/>
      </w:pPr>
      <w:r>
        <w:t xml:space="preserve">Кадровые условия </w:t>
      </w:r>
      <w:r>
        <w:rPr>
          <w:b w:val="0"/>
        </w:rPr>
        <w:t xml:space="preserve"> </w:t>
      </w:r>
    </w:p>
    <w:tbl>
      <w:tblPr>
        <w:tblStyle w:val="TableGrid"/>
        <w:tblW w:w="9390" w:type="dxa"/>
        <w:tblInd w:w="218" w:type="dxa"/>
        <w:tblCellMar>
          <w:top w:w="11" w:type="dxa"/>
          <w:left w:w="41" w:type="dxa"/>
          <w:right w:w="115" w:type="dxa"/>
        </w:tblCellMar>
        <w:tblLook w:val="04A0" w:firstRow="1" w:lastRow="0" w:firstColumn="1" w:lastColumn="0" w:noHBand="0" w:noVBand="1"/>
      </w:tblPr>
      <w:tblGrid>
        <w:gridCol w:w="6951"/>
        <w:gridCol w:w="2439"/>
      </w:tblGrid>
      <w:tr w:rsidR="00C22392">
        <w:trPr>
          <w:trHeight w:val="331"/>
        </w:trPr>
        <w:tc>
          <w:tcPr>
            <w:tcW w:w="6951" w:type="dxa"/>
            <w:tcBorders>
              <w:top w:val="single" w:sz="4" w:space="0" w:color="000000"/>
              <w:left w:val="single" w:sz="6" w:space="0" w:color="000000"/>
              <w:bottom w:val="single" w:sz="4" w:space="0" w:color="000000"/>
              <w:right w:val="single" w:sz="4" w:space="0" w:color="000000"/>
            </w:tcBorders>
          </w:tcPr>
          <w:p w:rsidR="00C22392" w:rsidRDefault="00D16C8B">
            <w:pPr>
              <w:spacing w:after="0" w:line="259" w:lineRule="auto"/>
              <w:ind w:left="5" w:firstLine="0"/>
              <w:jc w:val="center"/>
            </w:pPr>
            <w:r>
              <w:rPr>
                <w:b/>
              </w:rPr>
              <w:t xml:space="preserve">Наименование должности </w:t>
            </w:r>
          </w:p>
        </w:tc>
        <w:tc>
          <w:tcPr>
            <w:tcW w:w="2439"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26" w:firstLine="0"/>
              <w:jc w:val="center"/>
            </w:pPr>
            <w:r>
              <w:rPr>
                <w:b/>
              </w:rPr>
              <w:t xml:space="preserve">Количество </w:t>
            </w:r>
          </w:p>
        </w:tc>
      </w:tr>
      <w:tr w:rsidR="00C22392" w:rsidTr="00E851D0">
        <w:trPr>
          <w:trHeight w:val="226"/>
        </w:trPr>
        <w:tc>
          <w:tcPr>
            <w:tcW w:w="6951" w:type="dxa"/>
            <w:tcBorders>
              <w:top w:val="single" w:sz="4" w:space="0" w:color="000000"/>
              <w:left w:val="single" w:sz="6" w:space="0" w:color="000000"/>
              <w:bottom w:val="single" w:sz="4" w:space="0" w:color="000000"/>
              <w:right w:val="single" w:sz="4" w:space="0" w:color="000000"/>
            </w:tcBorders>
          </w:tcPr>
          <w:p w:rsidR="00C22392" w:rsidRDefault="00D16C8B">
            <w:pPr>
              <w:spacing w:after="0" w:line="259" w:lineRule="auto"/>
              <w:ind w:left="0" w:firstLine="0"/>
              <w:jc w:val="left"/>
            </w:pPr>
            <w:r>
              <w:t xml:space="preserve"> воспитатель </w:t>
            </w:r>
          </w:p>
        </w:tc>
        <w:tc>
          <w:tcPr>
            <w:tcW w:w="2439"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98" w:firstLine="0"/>
              <w:jc w:val="center"/>
            </w:pPr>
            <w:r>
              <w:t xml:space="preserve">1 </w:t>
            </w:r>
          </w:p>
        </w:tc>
      </w:tr>
    </w:tbl>
    <w:p w:rsidR="00C22392" w:rsidRDefault="00D16C8B" w:rsidP="00141157">
      <w:pPr>
        <w:ind w:left="129" w:right="11" w:firstLine="0"/>
      </w:pPr>
      <w:r>
        <w:t xml:space="preserve">ДОУ </w:t>
      </w:r>
      <w:r w:rsidR="00141157">
        <w:t>«Детский сад п.Намск» расположено в п.Намск Корткеросского рай она Коми Республики.</w:t>
      </w:r>
    </w:p>
    <w:p w:rsidR="00C22392" w:rsidRDefault="00D16C8B">
      <w:pPr>
        <w:ind w:left="129" w:right="11"/>
      </w:pPr>
      <w:r>
        <w:t>На территории, прилегающей к зданию, созданы благоприятные условия: озеленены по всему периметру, имеются прогулочные площадки с теневыми навесами для каждой группы.</w:t>
      </w:r>
      <w:r>
        <w:rPr>
          <w:b/>
        </w:rPr>
        <w:t xml:space="preserve">  </w:t>
      </w:r>
    </w:p>
    <w:p w:rsidR="00C22392" w:rsidRDefault="00D16C8B">
      <w:pPr>
        <w:pStyle w:val="1"/>
        <w:ind w:left="845"/>
      </w:pPr>
      <w:r>
        <w:t xml:space="preserve">Характеристики развития детей дошкольного возраста  Первая младшая группа (третий год жизни)  </w:t>
      </w:r>
    </w:p>
    <w:p w:rsidR="00C22392" w:rsidRDefault="00D16C8B">
      <w:pPr>
        <w:ind w:left="129" w:right="11"/>
      </w:pPr>
      <w:r>
        <w:rPr>
          <w:u w:val="single" w:color="000000"/>
        </w:rPr>
        <w:t>Росто-весовые характеристики</w:t>
      </w:r>
      <w:r>
        <w:t xml:space="preserve">: Средний вес мальчиков составляет 14,9 кг, девочек – 14,8 кг. Средняя длина тела у мальчиков до 95,7 см, у девочек – 97,3 см.  </w:t>
      </w:r>
    </w:p>
    <w:p w:rsidR="00C22392" w:rsidRDefault="00D16C8B">
      <w:pPr>
        <w:ind w:left="129" w:right="11"/>
      </w:pPr>
      <w:r>
        <w:rPr>
          <w:u w:val="single" w:color="000000"/>
        </w:rPr>
        <w:t>Функциональное созревание</w:t>
      </w:r>
      <w:r>
        <w:t xml:space="preserve">: Продолжаются рост и функциональное развитие внутренних органов, костной, мышечной и центральной нервной системы. Совершенствуются формы двигательной активности.  </w:t>
      </w:r>
    </w:p>
    <w:p w:rsidR="00C22392" w:rsidRDefault="00D16C8B">
      <w:pPr>
        <w:ind w:left="129" w:right="11"/>
      </w:pPr>
      <w:r>
        <w:rPr>
          <w:u w:val="single" w:color="000000"/>
        </w:rPr>
        <w:lastRenderedPageBreak/>
        <w:t>Развитие моторики:</w:t>
      </w:r>
      <w:r>
        <w:t xml:space="preserve"> Дифференциация развития моторики у мальчиков и девочек. У мальчиков опережающее развитие крупной моторики (к трем годам мальчики могут осваивать езду на велосипеде); у девочек опережающее развитие мелкой моторики (координированные действия с мелкими предметами).  </w:t>
      </w:r>
    </w:p>
    <w:p w:rsidR="00C22392" w:rsidRDefault="00D16C8B">
      <w:pPr>
        <w:ind w:left="129" w:right="11"/>
      </w:pPr>
      <w:r>
        <w:rPr>
          <w:u w:val="single" w:color="000000"/>
        </w:rPr>
        <w:t>Психические функции:</w:t>
      </w:r>
      <w:r>
        <w:t xml:space="preserve"> Продолжает развиваться предметная деятельность, ситуативно-деловое общение ребенка со взрослым; совершенствуются восприятие, речь, начальные формы произвольного поведения, игры, наглядно-действенное мышление. Развитие предметной деятельности связано с усвоением культурных способов действия с различными предметами. Развиваются действия соотносящие и орудийные. Умение выполнять орудийные действия развивает произвольность, преобразуя натуральные формы активности в культурные на основе предлагаемой взрослыми модели, которая выступает в качестве не только объекта подражания, но и образца, регулирующего собственную активность ребенка. В ходе совместной со взрослыми предметной деятельности продолжает развиваться понимание речи. Слово отделяется от ситуации и приобретает самостоятельное значение. Дети продолжают осваивать названия окружающих предметов, учатся выполнять простые словесные просьбы взрослых в пределах видимой наглядной ситуации. Количество понимаемых слов значительно возрастает. Совершенствуется регуляция поведения в результате обращения взрослых к ребенку, который начинает понимать не только инструкцию, но и рассказ взрослых.  </w:t>
      </w:r>
    </w:p>
    <w:p w:rsidR="00C22392" w:rsidRDefault="00D16C8B">
      <w:pPr>
        <w:ind w:left="129" w:right="11"/>
      </w:pPr>
      <w:r>
        <w:t xml:space="preserve">Интенсивно развивается активная речь детей. К трем годам они осваивают основные грамматические структуры, пытаются строить простые предложения, в разговоре со взрослым используют практически все части речи. Активный словарь достигает примерно 1000-1500 слов. К концу третьего года жизни речь становится средством общения ребенка со сверстниками.  </w:t>
      </w:r>
    </w:p>
    <w:p w:rsidR="00C22392" w:rsidRDefault="00D16C8B">
      <w:pPr>
        <w:ind w:left="129" w:right="11"/>
      </w:pPr>
      <w:r>
        <w:t xml:space="preserve">К третьему году жизни совершенствуются зрительные и слуховые ориентировки, что позволяет детям безошибочно выполнять ряд заданий: осуществлять выбор из двух-трех предметов по форме, величине и цвету; различать мелодии; петь. Совершенствуется слуховое восприятие, прежде всего фонематический слух. К трем годам дети воспринимают все звуки родного языка, но произносят их с большими искажениями.  </w:t>
      </w:r>
    </w:p>
    <w:p w:rsidR="00C22392" w:rsidRDefault="00D16C8B">
      <w:pPr>
        <w:ind w:left="129" w:right="11"/>
      </w:pPr>
      <w:r>
        <w:t xml:space="preserve">Основной формой мышления становится наглядно-действенная. Ее особенность заключается в том, что возникающие в жизни ребенка проблемные ситуации разрешаются путем реального действия с предметами. Размышляя об отсутствующих людях или предметах, дети начинают </w:t>
      </w:r>
      <w:r>
        <w:lastRenderedPageBreak/>
        <w:t xml:space="preserve">использовать их образы. Третий год жизни знаменуется появлением символического мышления - способности по запечатленным психологическим образам-символам предметов воспроизводить их в тот или иной момент. Теперь они могут проделывать некоторые операции не с реальными предметами, а с их образами, и эти мысленные операции - свидетельство значительно более сложной, чем прежде, работы детского мышления. Переход от конкретно-чувственного «мышления» к образному может осуществляться на протяжении двух лет.  </w:t>
      </w:r>
    </w:p>
    <w:p w:rsidR="00C22392" w:rsidRDefault="00D16C8B">
      <w:pPr>
        <w:ind w:left="129" w:right="11"/>
      </w:pPr>
      <w:r>
        <w:rPr>
          <w:u w:val="single" w:color="000000"/>
        </w:rPr>
        <w:t>Детские виды деятельности:</w:t>
      </w:r>
      <w:r>
        <w:t xml:space="preserve"> В этом возрасте у детей формируются новые виды деятельности: игра, рисование, конструирование. Игра носит процессуальный характер, главное в ней - действия. Они совершаются с игровыми предметами, приближенными к реальности. В середине третьего года жизни появляются действия с предметами-заместителями.  </w:t>
      </w:r>
    </w:p>
    <w:p w:rsidR="00C22392" w:rsidRDefault="00D16C8B">
      <w:pPr>
        <w:ind w:left="129" w:right="11"/>
      </w:pPr>
      <w:r>
        <w:t xml:space="preserve">Появление собственно изобразительной деятельности обусловлено тем, что ребенок уже способен сформулировать намерение изобразить какой-либо предмет. Типичным является изображение человека в виде «головонога» - окружности и отходящих от нее линий.  </w:t>
      </w:r>
    </w:p>
    <w:p w:rsidR="00C22392" w:rsidRDefault="00D16C8B">
      <w:pPr>
        <w:ind w:left="129" w:right="11"/>
      </w:pPr>
      <w:r>
        <w:rPr>
          <w:u w:val="single" w:color="000000"/>
        </w:rPr>
        <w:t>Коммуникация и социализация:</w:t>
      </w:r>
      <w:r>
        <w:t xml:space="preserve"> На третьем году жизни отмечается рост автономии и изменение отношений со взрослым, дети становятся самостоятельнее. Начинает формироваться критичность к собственным действиям.  </w:t>
      </w:r>
    </w:p>
    <w:p w:rsidR="00C22392" w:rsidRDefault="00D16C8B">
      <w:pPr>
        <w:ind w:left="129" w:right="11"/>
      </w:pPr>
      <w:r>
        <w:rPr>
          <w:u w:val="single" w:color="000000"/>
        </w:rPr>
        <w:t>Саморегуляция:</w:t>
      </w:r>
      <w:r>
        <w:t xml:space="preserve"> Для детей этого возраста характерна неосознанность мотивов, импульсивность и зависимость чувств и желаний от ситуации. Дети легко заражаются эмоциональным состоянием сверстников. Однако в этот период начинает складываться и произвольность поведения. Она обусловлена развитием орудийных действий и речи.  </w:t>
      </w:r>
    </w:p>
    <w:p w:rsidR="00C22392" w:rsidRDefault="00D16C8B">
      <w:pPr>
        <w:ind w:left="129" w:right="11"/>
      </w:pPr>
      <w:r>
        <w:rPr>
          <w:u w:val="single" w:color="000000"/>
        </w:rPr>
        <w:t>Личность:</w:t>
      </w:r>
      <w:r>
        <w:t xml:space="preserve"> У детей появляются чувства гордости и стыда, начинают формироваться элементы самосознания, связанные с идентификацией с именем и полом. Ребенок осознает себя как отдельного человека, отличного от взрослого. У него формируется образ Я. Завершается ранний возраст кризисом трех лет, который часто сопровождается рядом отрицательных проявлений: негативизмом, упрямством, нарушением общения со взрослым и др. Кризис может продолжаться от нескольких месяцев до двух лет.  </w:t>
      </w:r>
    </w:p>
    <w:p w:rsidR="00C22392" w:rsidRDefault="00D16C8B">
      <w:pPr>
        <w:pStyle w:val="1"/>
        <w:ind w:left="845"/>
      </w:pPr>
      <w:r>
        <w:t xml:space="preserve">Дошкольный возраст (от трех до семи лет)  Вторая младшая группа (четвертый год жизни)  </w:t>
      </w:r>
    </w:p>
    <w:p w:rsidR="00C22392" w:rsidRDefault="00D16C8B">
      <w:pPr>
        <w:ind w:left="129" w:right="11"/>
      </w:pPr>
      <w:r>
        <w:rPr>
          <w:u w:val="single" w:color="000000"/>
        </w:rPr>
        <w:t>Росто-весовые характеристики</w:t>
      </w:r>
      <w:r>
        <w:t xml:space="preserve">: Средний вес у мальчиков к четырем годам достигает 17 кг, у девочек – 16 кг. Средний рост у мальчиков к четырем годам достигает 102 см, а у девочек - 100,6 см.  </w:t>
      </w:r>
    </w:p>
    <w:p w:rsidR="00C22392" w:rsidRDefault="00D16C8B">
      <w:pPr>
        <w:ind w:left="129" w:right="11"/>
      </w:pPr>
      <w:r>
        <w:rPr>
          <w:u w:val="single" w:color="000000"/>
        </w:rPr>
        <w:lastRenderedPageBreak/>
        <w:t>Функциональное созревание</w:t>
      </w:r>
      <w:r>
        <w:t xml:space="preserve">: В данном возрасте уровень развития скелета и мышечной системы определяет возможность формирования осанки, свода стопы, базовых двигательных стереотипов. Продолжается формирование физиологических систем организма: дыхания, кровообращения терморегуляции, обеспечения обмена веществ. Данный возраст характеризуется интенсивным созреванием нейронного аппарата проекционной и ассоциативной коры больших полушарий.  </w:t>
      </w:r>
    </w:p>
    <w:p w:rsidR="00C22392" w:rsidRDefault="00D16C8B">
      <w:pPr>
        <w:ind w:left="129" w:right="11"/>
      </w:pPr>
      <w:r>
        <w:rPr>
          <w:u w:val="single" w:color="000000"/>
        </w:rPr>
        <w:t>Психические функции:</w:t>
      </w:r>
      <w:r>
        <w:t xml:space="preserve"> В три-четыре года память ребенка носит непроизвольный, непосредственный характер. Наряду с непроизвольной памятью, начинает формироваться и произвольная память. Ребенок запоминает эмоционально значимую информацию. На основе накопления представлений о предметах окружающего мира у ребенка интенсивно развивается образное мышление, воображение. Продолжается формирование речи, накопление словаря, развитие связной речи.  </w:t>
      </w:r>
    </w:p>
    <w:p w:rsidR="00C22392" w:rsidRDefault="00D16C8B">
      <w:pPr>
        <w:ind w:left="129" w:right="11"/>
      </w:pPr>
      <w:r>
        <w:t xml:space="preserve">Отмечается двусторонняя связь восприятия и внимания – внимание регулируется восприятием (увидел яркое – обратил внимание). В младшем дошкольном возрасте развивается перцептивная деятельность. Дети от использования предэталонов -  индивидуальных единиц восприятия - переходят к сенсорным эталонам - культурно выработанным средствам восприятия. К концу младшего дошкольного возраста дети могут воспринимать до пяти и более форм предметов и до семи и более цветов, способны дифференцировать предметы по величине, ориентироваться в пространстве группы детского сада, а при определенной организации образовательного процесса и во всех знакомых ему помещениях образовательной организации.  </w:t>
      </w:r>
    </w:p>
    <w:p w:rsidR="00C22392" w:rsidRDefault="00D16C8B">
      <w:pPr>
        <w:ind w:left="129" w:right="11"/>
      </w:pPr>
      <w:r>
        <w:rPr>
          <w:u w:val="single" w:color="000000"/>
        </w:rPr>
        <w:t>Детские виды деятельности:</w:t>
      </w:r>
      <w:r>
        <w:t xml:space="preserve"> Система значимых отношений ребенка с социальной средой определяется возможностями познавательной сферы, наличием образного мышления, наличием самосознания и начальными формами произвольного поведения (действие по инструкции, действие по образцу). Социальная ситуация развития характеризуется выраженным интересом ребенка к системе социальных отношений между людьми (мамадочка, врач-пациент), ребенок хочет подражать взрослому, быть «как взрослый». Противоречие между стремлением быть «как взрослый» и невозможностью непосредственного воплощения данного стремления приводит к формированию игровой деятельности, где ребенок в доступной для него форме отображает систему человеческих взаимоотношений, осваивает и применяет нормы и правила общения и взаимодействия человека в разных сферах жизни. Игра детей в три-четыре года отличается однообразием сюжетов, где центральным содержанием игровой </w:t>
      </w:r>
      <w:r>
        <w:lastRenderedPageBreak/>
        <w:t xml:space="preserve">деятельности является действие с игрушкой, игра протекает либо в индивидуальной форме, либо в паре, нарушение логики игры ребенком не опротестовывается.  </w:t>
      </w:r>
    </w:p>
    <w:p w:rsidR="00C22392" w:rsidRDefault="00D16C8B">
      <w:pPr>
        <w:ind w:left="129" w:right="11"/>
      </w:pPr>
      <w:r>
        <w:t xml:space="preserve">В данный период начинают формироваться продуктивные виды деятельности, формируются первичные навыки рисования, лепки, конструирования. Графические образы пока бедны, у одних детей в изображениях отсутствуют детали, у других рисунки могут быть более детализированы. Дети начинают активно использовать цвет.  </w:t>
      </w:r>
    </w:p>
    <w:p w:rsidR="00C22392" w:rsidRDefault="00D16C8B">
      <w:pPr>
        <w:ind w:left="129" w:right="11"/>
      </w:pPr>
      <w:r>
        <w:t xml:space="preserve">Большое значение для развития мелкой моторики имеет лепка. Дети способны под руководством взрослого вылепить простые предметы. </w:t>
      </w:r>
    </w:p>
    <w:p w:rsidR="00C22392" w:rsidRDefault="00D16C8B">
      <w:pPr>
        <w:ind w:left="129" w:right="11"/>
      </w:pPr>
      <w:r>
        <w:t xml:space="preserve">Конструктивная деятельность в младшем дошкольном возрасте ограничена возведением несложных построек по образцу и по замыслу. </w:t>
      </w:r>
    </w:p>
    <w:p w:rsidR="00C22392" w:rsidRDefault="00D16C8B">
      <w:pPr>
        <w:ind w:left="129" w:right="11"/>
      </w:pPr>
      <w:r>
        <w:rPr>
          <w:u w:val="single" w:color="000000"/>
        </w:rPr>
        <w:t>Коммуникация и социализация:</w:t>
      </w:r>
      <w:r>
        <w:t xml:space="preserve"> В общении со взрослыми, наряду с ситуативно-деловой формой общения, начинает интенсивно формироваться внеситуативно-познавательная форма общения, формируются основы познавательного общения. Со сверстниками интенсивно формируется ситуативно-деловая форма общения, что определяется становлением игровой деятельности и необходимостью согласовывать действия с другим ребенком в ходе игрового взаимодействия. Положительно-индифферентное отношение к сверстнику, преобладающее в раннем возрасте, сменяется конкурентным типом отношения к сверстнику, где другой ребенок выступает в качестве средства самопознания.  </w:t>
      </w:r>
    </w:p>
    <w:p w:rsidR="00C22392" w:rsidRDefault="00D16C8B">
      <w:pPr>
        <w:ind w:left="129" w:right="11"/>
      </w:pPr>
      <w:r>
        <w:rPr>
          <w:u w:val="single" w:color="000000"/>
        </w:rPr>
        <w:t>Саморегуляция:</w:t>
      </w:r>
      <w:r>
        <w:t xml:space="preserve"> В три года у ребенка преобладает ситуативное поведение, произвольное поведение, в основном, регулируется взрослым. При этом ребенок может действовать по инструкции, состоящей из 2-3 указаний. Слово играет в большей степени побудительную функцию, по сравнению с функцией торможения. Эмоции выполняют регулирующую роль, накапливается эмоциональный опыт, позволяющий предвосхищать действия ребенка.  </w:t>
      </w:r>
    </w:p>
    <w:p w:rsidR="00C22392" w:rsidRDefault="00D16C8B">
      <w:pPr>
        <w:ind w:left="129" w:right="11"/>
      </w:pPr>
      <w:r>
        <w:rPr>
          <w:u w:val="single" w:color="000000"/>
        </w:rPr>
        <w:t xml:space="preserve">Личность и самооценка: </w:t>
      </w:r>
      <w:r>
        <w:t xml:space="preserve">У ребенка начинает формироваться периферия самосознания, дифференцированная самооценка. Ребенок, при осознании собственных умений, опирается на оценку взрослого, к четырем годам ребенок начинает сравнивать свои достижения с достижениями сверстников, что может повышать конфликтность между детьми. Данный возраст связан с дебютом личности.  </w:t>
      </w:r>
    </w:p>
    <w:p w:rsidR="00C22392" w:rsidRDefault="00D16C8B">
      <w:pPr>
        <w:pStyle w:val="1"/>
        <w:ind w:left="845"/>
      </w:pPr>
      <w:r>
        <w:t>Средняя группа (пятый год жизни)</w:t>
      </w:r>
      <w:r>
        <w:rPr>
          <w:b w:val="0"/>
        </w:rPr>
        <w:t xml:space="preserve">  </w:t>
      </w:r>
    </w:p>
    <w:p w:rsidR="00C22392" w:rsidRDefault="00D16C8B">
      <w:pPr>
        <w:ind w:left="129" w:right="11"/>
      </w:pPr>
      <w:r>
        <w:rPr>
          <w:u w:val="single" w:color="000000"/>
        </w:rPr>
        <w:t>Росто-весовые характеристики</w:t>
      </w:r>
      <w:r>
        <w:t xml:space="preserve">: Средний вес девочек изменяется от 16 кг в четыре года до 18,4 кг в пять лет, у мальчиков – от 17 кг в четыре года до 19,7 кг в пять лет. Средняя длина тела у девочек изменяется от 100 см в </w:t>
      </w:r>
      <w:r>
        <w:lastRenderedPageBreak/>
        <w:t xml:space="preserve">четыре года до 109 см в пять лет, у мальчиков – от 102 см в четыре года до 110 см в пять лет.  </w:t>
      </w:r>
    </w:p>
    <w:p w:rsidR="00C22392" w:rsidRDefault="00D16C8B">
      <w:pPr>
        <w:ind w:left="129" w:right="11"/>
      </w:pPr>
      <w:r>
        <w:rPr>
          <w:u w:val="single" w:color="000000"/>
        </w:rPr>
        <w:t>Функциональное созревание</w:t>
      </w:r>
      <w:r>
        <w:t xml:space="preserve">: Данный возраст характеризуется интенсивным созреванием нейронного аппарата ассоциативной коры больших полушарий. Возрастание специализации корковых зон и межполушарных связей. Правое полушарие является ведущим. Продолжается развитие скелета, мышц, изменяются пропорции тела. Слабо, но проявляются различия в строении тела мальчиков и девочек.  </w:t>
      </w:r>
    </w:p>
    <w:p w:rsidR="00C22392" w:rsidRDefault="00D16C8B">
      <w:pPr>
        <w:ind w:left="129" w:right="11"/>
      </w:pPr>
      <w:r>
        <w:rPr>
          <w:u w:val="single" w:color="000000"/>
        </w:rPr>
        <w:t>Психические функции:</w:t>
      </w:r>
      <w:r>
        <w:t xml:space="preserve"> Ведущим психическим процессом в данном возрасте является память. В четыре-пять лет интенсивно формируется произвольная память, но эффективность непроизвольного запоминания выше, чем произвольного. Начинает формироваться опосредованная память, но непосредственное запоминание преобладает. Возрастает объем памяти, дети запоминают до 7-8 названий предметов. К концу пятого года жизни восприятие становится более развитым. Интеллектуализация процессов восприятия – разложение предметов и образов на сенсорные эталоны. Восприятие опосредуется системой сенсорных эталонов и способами обследования. Наряду с действиями идентификации и приравнивания к образцу, интенсивно формируются перцептивные действия наглядного моделирования (в основном, через продуктивные виды деятельности). Дети способны упорядочить группы предметов по сенсорному признаку - величине, цвету; выделить такие параметры, как высота, длина и ширина. Совершенствуется ориентация в пространстве. Основной характеристикой мышления детей четырех-пяти лет является эгоцентризм. Наряду с интенсивным развитием образного мышления и расширением кругозора, начинает формироваться наглядно-схематическое мышление. Интенсивно формируется воображение. Формируются такие его особенности, как беглость, гибкость. С четырех лет внимание становится произвольным, увеличивается устойчивость произвольного внимания. На пятом году жизни улучшается произношение звуков и дикция, расширяется словарь, связная и диалогическая речь. Речь становится предметом активности детей. Для детей данного возраста характерно словотворчество. Интерес вызывают ритмическая структура речи, рифмы. Развивается грамматическая сторона речи. В период четырех-пяти лет формируются основы познавательной активности и любознательности.  </w:t>
      </w:r>
    </w:p>
    <w:p w:rsidR="00C22392" w:rsidRDefault="00D16C8B">
      <w:pPr>
        <w:ind w:left="129" w:right="11"/>
      </w:pPr>
      <w:r>
        <w:rPr>
          <w:u w:val="single" w:color="000000"/>
        </w:rPr>
        <w:t>Детские виды деятельности:</w:t>
      </w:r>
      <w:r>
        <w:t xml:space="preserve"> На пятом году жизни ребенок осваивает сложную систему норм и правил, принятых в социуме. Формируется развернутая сюжетно-ролевая игра, где центральным содержанием выступает моделирование системы человеческих отношений в ходе </w:t>
      </w:r>
      <w:r>
        <w:lastRenderedPageBreak/>
        <w:t xml:space="preserve">выполнения игровой роли. В данном возрасте в игре дети различают игровые и реальные отношения, характерна ролевая речь. Конфликты чаще возникают в ходе распределения ролей, роли могут меняться в ходе игры. Игра носит процессуальный, творческий характер. Детям доступны игры с правилами, дидактические игры. Развивается изобразительная деятельность. Совершенствуется техническая сторона изобразительной деятельности, замысел смещается с конца на начало рисования. Дети могут рисовать основные геометрические фигуры, вырезать ножницами, наклеивать изображения на бумагу и т. д.  </w:t>
      </w:r>
    </w:p>
    <w:p w:rsidR="00C22392" w:rsidRDefault="00D16C8B">
      <w:pPr>
        <w:ind w:left="129" w:right="11"/>
      </w:pPr>
      <w:r>
        <w:t xml:space="preserve">Усложняется конструирование. Формируются навыки конструирования по образцу, доступно конструирование по схеме, по условию и по замыслу, а также планирование последовательности действий.  </w:t>
      </w:r>
    </w:p>
    <w:p w:rsidR="00C22392" w:rsidRDefault="00D16C8B">
      <w:pPr>
        <w:ind w:left="129" w:right="11"/>
      </w:pPr>
      <w:r>
        <w:t xml:space="preserve">Продуктивные виды деятельности способствуют развитию мелкой моторики рук.  </w:t>
      </w:r>
    </w:p>
    <w:p w:rsidR="00C22392" w:rsidRDefault="00D16C8B">
      <w:pPr>
        <w:ind w:left="129" w:right="11"/>
      </w:pPr>
      <w:r>
        <w:rPr>
          <w:u w:val="single" w:color="000000"/>
        </w:rPr>
        <w:t>Коммуникация и социализация:</w:t>
      </w:r>
      <w:r>
        <w:t xml:space="preserve"> В общении со взрослыми интенсивно формируются внеситуативные формы общения, в частности - внеситуативнопознавательная форма общения, возраст «почемучек» приходится именно на четыре-пять лет. У детей формируется потребность в уважении со стороны взрослого, для них оказывается чрезвычайно важной его похвала. Это приводит к их повышенной обидчивости на замечания. Повышенная обидчивость представляет собой возрастной феномен. Со сверстниками продолжает формироваться ситуативно-деловая форма общения, что определяется развитием развернутой сюжетно-ролевой игры и совместными видами деятельности со сверстниками. При этом характер межличностных отношений отличает ярко выраженный интерес по отношению к сверстнику, высокую значимость сверстника, ребенок болезненно реагирует на похвалу другого ребенка со стороны взрослых, конфликтность со сверстниками также характерна для данного возраста. В группе формируется стабильная структура взаимоотношений между детьми, определяющая социометрический статус каждого ребенка.  </w:t>
      </w:r>
    </w:p>
    <w:p w:rsidR="00C22392" w:rsidRDefault="00D16C8B">
      <w:pPr>
        <w:ind w:left="129" w:right="11"/>
      </w:pPr>
      <w:r>
        <w:rPr>
          <w:u w:val="single" w:color="000000"/>
        </w:rPr>
        <w:t>Саморегуляция:</w:t>
      </w:r>
      <w:r>
        <w:t xml:space="preserve"> В период от четырех до пяти лет существенно возрастает роль регулятивных механизмов поведения. Потребность в самовыражении (стремление быть компетентным в доступных видах деятельности) определяет развитие произвольности. В игре ребенок может управлять собственным поведением, опираясь на систему правил, заложенных в данной роли. Ребенку доступно осознание основных правил поведения в ходе общения и поведения в социуме. Речь начинает выполнять роль планирования и регуляции поведения. Интенсивно формируются </w:t>
      </w:r>
      <w:r>
        <w:lastRenderedPageBreak/>
        <w:t xml:space="preserve">социальные эмоции (чувство стыда, смущение, гордость, зависть, переживание успеха-неуспеха и др.).  </w:t>
      </w:r>
    </w:p>
    <w:p w:rsidR="00C22392" w:rsidRDefault="00D16C8B">
      <w:pPr>
        <w:ind w:left="129" w:right="11"/>
      </w:pPr>
      <w:r>
        <w:rPr>
          <w:u w:val="single" w:color="000000"/>
        </w:rPr>
        <w:t>Личность и самооценка:</w:t>
      </w:r>
      <w:r>
        <w:t xml:space="preserve"> У ребенка интенсивно формируется периферия самосознания, продолжает формироваться дифференцированная самооценка. Оценка взрослого, оценка взрослым других детей, а также механизм сравнения своих результатов деятельности с результатами других детей оказывают существенное влияние на характер самооценки и самосознания. </w:t>
      </w:r>
    </w:p>
    <w:p w:rsidR="00C22392" w:rsidRDefault="00D16C8B">
      <w:pPr>
        <w:ind w:left="129" w:right="11" w:firstLine="0"/>
      </w:pPr>
      <w:r>
        <w:t xml:space="preserve">Появляется краткосрочная временная перспектива (вчера-сегодня-завтра, было-будет).  </w:t>
      </w:r>
    </w:p>
    <w:p w:rsidR="00C22392" w:rsidRDefault="00D16C8B">
      <w:pPr>
        <w:pStyle w:val="1"/>
        <w:ind w:left="845"/>
      </w:pPr>
      <w:r>
        <w:t>Старшая группа (шестой год жизни)</w:t>
      </w:r>
      <w:r>
        <w:rPr>
          <w:b w:val="0"/>
        </w:rPr>
        <w:t xml:space="preserve">  </w:t>
      </w:r>
    </w:p>
    <w:p w:rsidR="00C22392" w:rsidRDefault="00D16C8B">
      <w:pPr>
        <w:ind w:left="129" w:right="11"/>
      </w:pPr>
      <w:r>
        <w:rPr>
          <w:u w:val="single" w:color="000000"/>
        </w:rPr>
        <w:t>Росто-весовые характеристики:</w:t>
      </w:r>
      <w:r>
        <w:t xml:space="preserve"> Средний вес у мальчиков изменяется от 19,7 кг в пять лет до 21,9 кг в шесть лет, у девочек – от 18,5 кг в пять лет до </w:t>
      </w:r>
    </w:p>
    <w:p w:rsidR="00C22392" w:rsidRDefault="00D16C8B">
      <w:pPr>
        <w:ind w:left="129" w:right="11" w:firstLine="0"/>
      </w:pPr>
      <w:r>
        <w:t xml:space="preserve">21,3 кг в шесть лет. Средняя длина тела у мальчиков от 110,4 см в пять лет до </w:t>
      </w:r>
    </w:p>
    <w:p w:rsidR="00C22392" w:rsidRDefault="00D16C8B">
      <w:pPr>
        <w:ind w:left="129" w:right="11" w:firstLine="0"/>
      </w:pPr>
      <w:r>
        <w:t xml:space="preserve">115,9 см в шесть лет, у девочек – от 109,0 см в пять лет до 115,7 см в шесть лет.  </w:t>
      </w:r>
    </w:p>
    <w:p w:rsidR="00C22392" w:rsidRDefault="00D16C8B">
      <w:pPr>
        <w:ind w:left="129" w:right="11"/>
      </w:pPr>
      <w:r>
        <w:rPr>
          <w:u w:val="single" w:color="000000"/>
        </w:rPr>
        <w:t>Функциональное созревание</w:t>
      </w:r>
      <w:r>
        <w:t xml:space="preserve">: Развитие центральной нервной и опорнодвигательной систем, зрительно-моторной координации позволяет ребенку значительно расширить доступный набор двигательных стереотипов. </w:t>
      </w:r>
    </w:p>
    <w:p w:rsidR="00C22392" w:rsidRDefault="00D16C8B">
      <w:pPr>
        <w:ind w:left="129" w:right="11"/>
      </w:pPr>
      <w:r>
        <w:rPr>
          <w:u w:val="single" w:color="000000"/>
        </w:rPr>
        <w:t>Психические функции:</w:t>
      </w:r>
      <w:r>
        <w:t xml:space="preserve"> В период от пяти до шести лет детям доступно опосредованное запоминание. Эффективность запоминания с помощью внешних средств (картинок, пиктограмм) может возрастать в 2 раза. В старшем дошкольном возрасте продолжает развиваться образное мышление. Дети способны не только решить задачу в наглядном плане, но и совершить преобразования объекта, указать, в какой последовательности объекты вступят во взаимодействие и т.д. Эгоцентризм детского мышления сохраняется. Основой развития мыслительных способностей в данном возрасте является наглядно-схематическое мышление, начинают развиваться основы логического мышления. Формируются обобщения, что является основой словесно-логического мышления. Интенсивно формируется творческое воображение. Наряду с образной креативностью, интенсивно развивается и вербальная креативность по параметрам беглости, гибкости, оригинальности и разработанности. Увеличивается устойчивость, распределение, переключаемость внимания. Развитие речи идет в направлении развития словаря, грамматической стороны речи, связной речи, ребенку доступен фонематический анализ слова, что является основой для освоения навыков чтения. Проявляется любознательность ребенка, </w:t>
      </w:r>
      <w:r>
        <w:lastRenderedPageBreak/>
        <w:t xml:space="preserve">расширяется круг познавательных интересов. Складывается первичная картина мира.  </w:t>
      </w:r>
    </w:p>
    <w:p w:rsidR="00C22392" w:rsidRDefault="00D16C8B">
      <w:pPr>
        <w:ind w:left="129" w:right="11"/>
      </w:pPr>
      <w:r>
        <w:rPr>
          <w:u w:val="single" w:color="000000"/>
        </w:rPr>
        <w:t>Детские виды деятельности:</w:t>
      </w:r>
      <w:r>
        <w:t xml:space="preserve"> У детей шестого года жизни отмечается существенное расширение регулятивных способностей поведения, за счет усложнения системы взаимоотношений со взрослыми и со сверстниками. Творческая сюжетно-ролевая игра имеет сложную структуру. В игре могут принимать участие несколько детей (до 5-6 человек). Дети шестого года жизни могут планировать и распределять роли до начала игры и строят свое поведение, придерживаясь роли. Игровое взаимодействие сопровождается речью, соответствующей взятой роли по содержанию и интонационно. Нарушение логики игры не принимается и обосновывается. При распределении ролей могут возникать конфликты, связанные с субординацией ролевого поведения, а также нарушением правил. Сюжеты игр становятся более разнообразными, содержание игр определяется логикой игры и системой правил.  </w:t>
      </w:r>
    </w:p>
    <w:p w:rsidR="00C22392" w:rsidRDefault="00D16C8B">
      <w:pPr>
        <w:ind w:left="129" w:right="11"/>
      </w:pPr>
      <w:r>
        <w:t xml:space="preserve">Интенсивно развиваются продуктивные виды деятельности, которые способствуют развитию творческого воображения и самовыражения ребенка. </w:t>
      </w:r>
    </w:p>
    <w:p w:rsidR="00C22392" w:rsidRDefault="00D16C8B">
      <w:pPr>
        <w:ind w:left="129" w:right="11"/>
      </w:pPr>
      <w:r>
        <w:t xml:space="preserve">Детям доступны рисование, конструирование, лепка, аппликация по образцу, условию и по замыслу самого ребенка. Необходимо отметить, что сюжетно-ролевая игра и продуктивные виды деятельности в пять-шесть лет приобретают целостные формы поведения, где требуется целеполагание, планирование деятельности, осуществление действий, контроль и оценка. Продуктивные виды деятельности могут осуществляться в ходе совместной деятельности.  </w:t>
      </w:r>
    </w:p>
    <w:p w:rsidR="00C22392" w:rsidRDefault="00D16C8B">
      <w:pPr>
        <w:ind w:left="129" w:right="11"/>
      </w:pPr>
      <w:r>
        <w:rPr>
          <w:u w:val="single" w:color="000000"/>
        </w:rPr>
        <w:t>Коммуникация и социализация:</w:t>
      </w:r>
      <w:r>
        <w:t xml:space="preserve"> В общении со взрослыми интенсивно формируются внеситуативно-познавательная и внеситуативно-личностная форма общения. У детей формируется потребность в самоутверждении через возможность соответствовать нормам, правилам, ожиданиям, транслируемым со стороны взрослых. Со сверстниками начинает формироваться внеситуативно-деловая форма общения, что определяется возрастающим интересом к личности сверстника, появляются избирательные отношения, чувство привязанности к определенным детям, дружба. Характер межличностных отношений отличает выраженный интерес по отношению к сверстнику, высокую значимость сверстника, возрастанием просоциальных форм поведения. Детские группы характеризуются стабильной структурой взаимоотношений между детьми.  </w:t>
      </w:r>
    </w:p>
    <w:p w:rsidR="00C22392" w:rsidRDefault="00D16C8B">
      <w:pPr>
        <w:ind w:left="129" w:right="11"/>
      </w:pPr>
      <w:r>
        <w:rPr>
          <w:u w:val="single" w:color="000000"/>
        </w:rPr>
        <w:t>Саморегуляция:</w:t>
      </w:r>
      <w:r>
        <w:t xml:space="preserve"> В период от пяти до шести лет начинают формироваться устойчивые представления о том, «что такое хорошо» и «что такое плохо», которые становятся внутренними регуляторами поведения </w:t>
      </w:r>
      <w:r>
        <w:lastRenderedPageBreak/>
        <w:t xml:space="preserve">ребенка. Формируется произвольность поведения, социально значимые мотивы начинают управлять личными мотивами.  </w:t>
      </w:r>
    </w:p>
    <w:p w:rsidR="00C22392" w:rsidRDefault="00D16C8B">
      <w:pPr>
        <w:ind w:left="129" w:right="11"/>
      </w:pPr>
      <w:r>
        <w:rPr>
          <w:u w:val="single" w:color="000000"/>
        </w:rPr>
        <w:t>Личность и самооценка:</w:t>
      </w:r>
      <w:r>
        <w:t xml:space="preserve"> Складывается первая иерархия мотивов. Формируется дифференцированность самооценки. Преобладает высокая, неадекватная самооценка. Ребенок стремится к сохранению позитивной самооценки.  </w:t>
      </w:r>
    </w:p>
    <w:p w:rsidR="00C22392" w:rsidRDefault="00D16C8B">
      <w:pPr>
        <w:pStyle w:val="1"/>
        <w:ind w:left="845"/>
      </w:pPr>
      <w:r>
        <w:t xml:space="preserve">Подготовительная к школе группа (седьмой год жизни)  </w:t>
      </w:r>
    </w:p>
    <w:p w:rsidR="00C22392" w:rsidRDefault="00D16C8B">
      <w:pPr>
        <w:ind w:left="129" w:right="11"/>
      </w:pPr>
      <w:r>
        <w:rPr>
          <w:u w:val="single" w:color="000000"/>
        </w:rPr>
        <w:t>Росто-весовые характеристики</w:t>
      </w:r>
      <w:r>
        <w:t xml:space="preserve">: Средний вес мальчиков к семи годам достигает 24,9 кг, девочек – 24,7 кг. Средняя длина тела у мальчиков к семи годам достигает 123,9, у девочек – 123,6 см. В период от пяти до семи лет наблюдается выраженное увеличение скорости роста тела ребенка в длину («полуростовой скачок роста»), причем конечности в это время растут быстрее, чем туловище. Изменяются кости, формирующие облик лица. </w:t>
      </w:r>
    </w:p>
    <w:p w:rsidR="00C22392" w:rsidRDefault="00D16C8B">
      <w:pPr>
        <w:ind w:left="129" w:right="11"/>
      </w:pPr>
      <w:r>
        <w:rPr>
          <w:u w:val="single" w:color="000000"/>
        </w:rPr>
        <w:t>Функциональное созревание</w:t>
      </w:r>
      <w:r>
        <w:t xml:space="preserve">: Уровень развития костной и мышечной систем, наработка двигательных стереотипов отвечают требованиям длительных подвижных игр. Скелетные мышцы детей этого возраста хорошо приспособлены к длительным, но не слишком высоким по точности и мощности нагрузкам.  </w:t>
      </w:r>
    </w:p>
    <w:p w:rsidR="00C22392" w:rsidRDefault="00D16C8B">
      <w:pPr>
        <w:ind w:left="129" w:right="11"/>
      </w:pPr>
      <w:r>
        <w:t xml:space="preserve">Качественные изменения в развитии телесной сферы ребенка (полуростовой скачок) отражает существенные изменения в центральной нервной системе. К шести-семи годам продолжительность необходимого сна составляет 9-11 часов, при этом длительность цикла сна возрастает до 60-70 минут, по сравнению с 45-50 минутам у детей годовалого возраста, приближаясь к 90 минутам, характерным для сна детей старшего возраста и взрослых.  </w:t>
      </w:r>
    </w:p>
    <w:p w:rsidR="00C22392" w:rsidRDefault="00D16C8B">
      <w:pPr>
        <w:ind w:left="129" w:right="11"/>
      </w:pPr>
      <w:r>
        <w:t xml:space="preserve">Важнейшим признаком морфофункциональной зрелости становится формирование тонкой биомеханики работы кисти ребенка. К этому возрасту начинает формироваться способность к сложным пространственным программам движения, в том числе к такой важнейшей функции как письму – отдельные элементы письма объединяются в буквы и слова.  </w:t>
      </w:r>
    </w:p>
    <w:p w:rsidR="00C22392" w:rsidRDefault="00D16C8B">
      <w:pPr>
        <w:ind w:left="129" w:right="11"/>
      </w:pPr>
      <w:r>
        <w:t xml:space="preserve">К пяти-шести годам в значительной степени развивается глазомер. Дети называют более мелкие детали, присутствующие в изображении предметов, могут дать оценку предметов в отношении их красоты, комбинации тех или иных черт.  </w:t>
      </w:r>
    </w:p>
    <w:p w:rsidR="00C22392" w:rsidRDefault="00D16C8B">
      <w:pPr>
        <w:ind w:left="129" w:right="11"/>
      </w:pPr>
      <w:r>
        <w:t xml:space="preserve">Процессы возбуждения и торможения становятся лучше сбалансированными. К этому возрасту значительно развиваются такие свойства нервной системы, как сила, подвижность, уравновешенность. В то же время все эти свойства нервных процессов характеризуются неустойчивостью, высокой истощаемостью нервных центров.  </w:t>
      </w:r>
    </w:p>
    <w:p w:rsidR="00C22392" w:rsidRDefault="00D16C8B">
      <w:pPr>
        <w:ind w:left="129" w:right="11"/>
      </w:pPr>
      <w:r>
        <w:rPr>
          <w:u w:val="single" w:color="000000"/>
        </w:rPr>
        <w:lastRenderedPageBreak/>
        <w:t>Психические функции:</w:t>
      </w:r>
      <w:r>
        <w:t xml:space="preserve"> К шести-семи годам особую значимость приобретает процесс формирования «взрослых» механизмов восприятия. Формируется способность дифференцировать слабо различающиеся по физическим характеристикам и редко появляющиеся сенсорные стимулы. Качественные перестройки нейрофизиологических механизмов организации системы восприятия позволяют рассматривать этот период как сенситивный для становления когнитивных функций, в первую очередь произвольного внимания и памяти. Время сосредоточенного внимания, работы без отвлечений по инструкции достигает 10-15 минут.  </w:t>
      </w:r>
    </w:p>
    <w:p w:rsidR="00C22392" w:rsidRDefault="00D16C8B">
      <w:pPr>
        <w:ind w:left="129" w:right="11"/>
      </w:pPr>
      <w:r>
        <w:t xml:space="preserve">Детям становятся доступны формы опосредованной памяти, где средствами могут выступать не только внешние объекты (картинки, пиктограммы), но и некоторые мыслительные операции (классификация). Существенно повышается роль словесного мышления, как основы умственной деятельности ребенка, все более обособляющегося от мышления предметного, наглядно-образного. Формируются основы словеснологического мышления, логические операции классификации, сериации, сравнения. Продолжают развиваться навыки обобщения и рассуждения, но они еще ограничиваются наглядными признаками ситуации. Увеличивается длительность произвольного внимания (до 30 минут). Развитие речи характеризуется правильным произношением всех звуков родного языка, правильным построением предложений, способностью составлять рассказ по сюжетным и последовательным картинкам. В результате правильно организованной образовательной работы у детей развивается диалогическая и некоторые виды монологической речи, формируются предпосылки к обучению чтения. Активный словарный запас достигает 3,5 - 7 тысяч слов. </w:t>
      </w:r>
    </w:p>
    <w:p w:rsidR="00C22392" w:rsidRDefault="00D16C8B">
      <w:pPr>
        <w:ind w:left="129" w:right="11"/>
      </w:pPr>
      <w:r>
        <w:rPr>
          <w:u w:val="single" w:color="000000"/>
        </w:rPr>
        <w:t>Детские виды деятельности:</w:t>
      </w:r>
      <w:r>
        <w:t xml:space="preserve"> Процессуальная сюжетно-ролевая игра сменяется результативной игрой (игры с правилами, настольные игры). Игровое пространство усложняется. Система взаимоотношений в игре усложняется, дети способны отслеживать поведение партнеров по всему игровому пространству и менять свое поведение в зависимости от места в нем.  </w:t>
      </w:r>
    </w:p>
    <w:p w:rsidR="00C22392" w:rsidRDefault="00D16C8B">
      <w:pPr>
        <w:ind w:left="129" w:right="11"/>
      </w:pPr>
      <w:r>
        <w:t xml:space="preserve">Продуктивные виды деятельности выступают как самостоятельные формы целенаправленного поведения. Рисунки приобретают более детализированный характер, обогащается их цветовая гамма. Дети подготовительной к школе группы в значительной степени осваивают конструирование из различного строительного материала. Они свободно владеют обобщенными способами анализа, как изображений, так и построек; не только анализируют основные конструктивные особенности различных </w:t>
      </w:r>
      <w:r>
        <w:lastRenderedPageBreak/>
        <w:t xml:space="preserve">деталей, но и определяют их форму на основе сходства со знакомыми им объемными предметами. Способны выполнять различные по степени сложности постройки, как по собственному замыслу, так и по условиям.  </w:t>
      </w:r>
    </w:p>
    <w:p w:rsidR="00C22392" w:rsidRDefault="00D16C8B">
      <w:pPr>
        <w:ind w:left="129" w:right="11"/>
      </w:pPr>
      <w:r>
        <w:rPr>
          <w:u w:val="single" w:color="000000"/>
        </w:rPr>
        <w:t>Коммуникация и социализация:</w:t>
      </w:r>
      <w:r>
        <w:t xml:space="preserve"> В общении со взрослыми интенсивно проявляется внеситуативно-личностная форма общения. В общении со сверстниками преобладает внеситуативно-деловая форма общения. Характер межличностных отношений отличает выраженный интерес по отношению к сверстнику, высокую значимость сверстника, возрастание просоциальных форм поведения, феномен детской дружбы, активно проявляется эмпатия, сочувствие, содействие, сопереживание. Детские группы характеризуются стабильной структурой взаимоотношений между детьми.  </w:t>
      </w:r>
    </w:p>
    <w:p w:rsidR="00C22392" w:rsidRDefault="00D16C8B">
      <w:pPr>
        <w:ind w:left="129" w:right="11"/>
      </w:pPr>
      <w:r>
        <w:rPr>
          <w:u w:val="single" w:color="000000"/>
        </w:rPr>
        <w:t>Саморегуляция:</w:t>
      </w:r>
      <w:r>
        <w:t xml:space="preserve"> Формируется соподчинение мотивов. Социально значимые мотивы регулируют личные мотивы, «надо» начинает управлять «хочу». Выражено стремление ребенка заниматься социально значимой деятельностью. Происходит «потеря непосредственности» (по Л.С. Выготскому), поведение ребенка опосредуется системой внутренних норм, правил и представлений. Формируется система реально действующих мотивов, связанных с формированием социальных эмоций, актуализируется способность к «эмоциональной коррекции» поведения. Постепенно формируются предпосылки к произвольной регуляции поведения по внешним инструкциям. От преобладающей роли эмоциональных механизмов регуляции постепенно намечается переход к рациональным, волевым формам.  </w:t>
      </w:r>
    </w:p>
    <w:p w:rsidR="00C22392" w:rsidRDefault="00D16C8B">
      <w:pPr>
        <w:ind w:left="129" w:right="11"/>
      </w:pPr>
      <w:r>
        <w:rPr>
          <w:u w:val="single" w:color="000000"/>
        </w:rPr>
        <w:t>Личность и самооценка:</w:t>
      </w:r>
      <w:r>
        <w:t xml:space="preserve"> Складывается иерархия мотивов. Формируется дифференцированность самооценки и уровень притязаний. Преобладает высокая, неадекватная самооценка. Ребенок стремится к сохранению позитивной самооценки. Формируются внутренняя позиция школьника; гендерная и полоролевая идентичность, основы гражданской идентичности (представление о принадлежности к своей семье, национальная, религиозная принадлежность, соотнесение с названием своего места жительства, со своей культурой и страной); первичная картина мира, которая включает представление о себе, о других людях и мире в целом, чувство справедливости. </w:t>
      </w:r>
    </w:p>
    <w:p w:rsidR="00C22392" w:rsidRDefault="00D16C8B">
      <w:pPr>
        <w:spacing w:after="33" w:line="259" w:lineRule="auto"/>
        <w:ind w:left="812" w:firstLine="0"/>
        <w:jc w:val="left"/>
      </w:pPr>
      <w:r>
        <w:rPr>
          <w:b/>
        </w:rPr>
        <w:t xml:space="preserve"> </w:t>
      </w:r>
    </w:p>
    <w:p w:rsidR="00C22392" w:rsidRDefault="00D16C8B">
      <w:pPr>
        <w:pStyle w:val="2"/>
        <w:ind w:left="106" w:firstLine="711"/>
      </w:pPr>
      <w:r>
        <w:t>1.5.</w:t>
      </w:r>
      <w:r>
        <w:rPr>
          <w:rFonts w:ascii="Arial" w:eastAsia="Arial" w:hAnsi="Arial" w:cs="Arial"/>
        </w:rPr>
        <w:t xml:space="preserve"> </w:t>
      </w:r>
      <w:r>
        <w:t xml:space="preserve">Планируемые результаты освоения Программы к целевым ориентирам обязательной части и </w:t>
      </w:r>
      <w:r>
        <w:rPr>
          <w:i/>
        </w:rPr>
        <w:t>части,</w:t>
      </w:r>
      <w:r>
        <w:t xml:space="preserve"> </w:t>
      </w:r>
      <w:r>
        <w:rPr>
          <w:i/>
        </w:rPr>
        <w:t>формируемой участниками образовательных отношений</w:t>
      </w:r>
      <w:r>
        <w:t xml:space="preserve"> </w:t>
      </w:r>
      <w:r>
        <w:rPr>
          <w:b w:val="0"/>
        </w:rPr>
        <w:t xml:space="preserve"> </w:t>
      </w:r>
    </w:p>
    <w:p w:rsidR="00C22392" w:rsidRDefault="00D16C8B">
      <w:pPr>
        <w:ind w:left="129" w:right="11"/>
      </w:pPr>
      <w:r>
        <w:t xml:space="preserve">В соответствии с ФГОС ДО (раздел IV) специфика дошкольного детства и системные особенности дошкольного образования делают </w:t>
      </w:r>
      <w:r>
        <w:lastRenderedPageBreak/>
        <w:t xml:space="preserve">неправомерными требования от ребенка дошкольного возраста конкретных образовательных достижений. Поэтому результаты освоения Программы представлены в виде целевых ориентиров дошкольного образования и представляют собой возрастные характеристики возможных достижений ребенка к концу дошкольного образования, с учетом особенностей индивидуального развития дошкольников, специфики национальных, социокультурных и иных условий, в которых осуществляется образовательная деятельность, традиций, а также возможностей педагогического коллектива. </w:t>
      </w:r>
    </w:p>
    <w:p w:rsidR="00C22392" w:rsidRDefault="00D16C8B">
      <w:pPr>
        <w:spacing w:after="0" w:line="259" w:lineRule="auto"/>
        <w:ind w:left="812" w:firstLine="0"/>
        <w:jc w:val="left"/>
      </w:pPr>
      <w:r>
        <w:t xml:space="preserve"> </w:t>
      </w:r>
    </w:p>
    <w:tbl>
      <w:tblPr>
        <w:tblStyle w:val="TableGrid"/>
        <w:tblW w:w="9652" w:type="dxa"/>
        <w:tblInd w:w="-10" w:type="dxa"/>
        <w:tblCellMar>
          <w:top w:w="11" w:type="dxa"/>
          <w:left w:w="110" w:type="dxa"/>
          <w:right w:w="42" w:type="dxa"/>
        </w:tblCellMar>
        <w:tblLook w:val="04A0" w:firstRow="1" w:lastRow="0" w:firstColumn="1" w:lastColumn="0" w:noHBand="0" w:noVBand="1"/>
      </w:tblPr>
      <w:tblGrid>
        <w:gridCol w:w="682"/>
        <w:gridCol w:w="8970"/>
      </w:tblGrid>
      <w:tr w:rsidR="00C22392">
        <w:trPr>
          <w:trHeight w:val="653"/>
        </w:trPr>
        <w:tc>
          <w:tcPr>
            <w:tcW w:w="9652" w:type="dxa"/>
            <w:gridSpan w:val="2"/>
            <w:tcBorders>
              <w:top w:val="single" w:sz="4" w:space="0" w:color="000000"/>
              <w:left w:val="single" w:sz="4" w:space="0" w:color="000000"/>
              <w:bottom w:val="single" w:sz="4" w:space="0" w:color="000000"/>
              <w:right w:val="single" w:sz="4" w:space="0" w:color="000000"/>
            </w:tcBorders>
          </w:tcPr>
          <w:p w:rsidR="00C22392" w:rsidRDefault="00D16C8B">
            <w:pPr>
              <w:spacing w:after="31" w:line="259" w:lineRule="auto"/>
              <w:ind w:left="0" w:right="83" w:firstLine="0"/>
              <w:jc w:val="center"/>
            </w:pPr>
            <w:r>
              <w:rPr>
                <w:b/>
              </w:rPr>
              <w:t xml:space="preserve">Целевые ориентиры на этапе завершения дошкольного образования  </w:t>
            </w:r>
          </w:p>
          <w:p w:rsidR="00C22392" w:rsidRDefault="00D16C8B">
            <w:pPr>
              <w:spacing w:after="0" w:line="259" w:lineRule="auto"/>
              <w:ind w:left="0" w:right="80" w:firstLine="0"/>
              <w:jc w:val="center"/>
            </w:pPr>
            <w:r>
              <w:rPr>
                <w:b/>
              </w:rPr>
              <w:t>(к семи годам)</w:t>
            </w:r>
            <w:r>
              <w:t xml:space="preserve"> </w:t>
            </w:r>
          </w:p>
        </w:tc>
      </w:tr>
      <w:tr w:rsidR="00C22392">
        <w:trPr>
          <w:trHeight w:val="1618"/>
        </w:trPr>
        <w:tc>
          <w:tcPr>
            <w:tcW w:w="682"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firstLine="0"/>
              <w:jc w:val="left"/>
            </w:pPr>
            <w:r>
              <w:t xml:space="preserve">1 </w:t>
            </w:r>
          </w:p>
        </w:tc>
        <w:tc>
          <w:tcPr>
            <w:tcW w:w="8970"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65" w:firstLine="0"/>
            </w:pPr>
            <w:r>
              <w:t xml:space="preserve">Ребенок овладевает основными культурными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способен выбирать себе род занятий, участников по совместной деятельности; </w:t>
            </w:r>
          </w:p>
        </w:tc>
      </w:tr>
      <w:tr w:rsidR="00C22392">
        <w:trPr>
          <w:trHeight w:val="2267"/>
        </w:trPr>
        <w:tc>
          <w:tcPr>
            <w:tcW w:w="682"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firstLine="0"/>
              <w:jc w:val="left"/>
            </w:pPr>
            <w:r>
              <w:t xml:space="preserve">2 </w:t>
            </w:r>
          </w:p>
        </w:tc>
        <w:tc>
          <w:tcPr>
            <w:tcW w:w="8970"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78" w:firstLine="0"/>
            </w:pPr>
            <w:r>
              <w:t xml:space="preserve">Ребенок овладевает установкой положительного отношения к миру/, к разным видам труда, другим людям и самому себе, овладевает чувством собственного достоинства; активно взаимодействует со сверстниками и взрослыми, участвует в совместных играх.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разрешить конфликты; </w:t>
            </w:r>
          </w:p>
        </w:tc>
      </w:tr>
      <w:tr w:rsidR="00C22392">
        <w:trPr>
          <w:trHeight w:val="1296"/>
        </w:trPr>
        <w:tc>
          <w:tcPr>
            <w:tcW w:w="682"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firstLine="0"/>
              <w:jc w:val="left"/>
            </w:pPr>
            <w:r>
              <w:t xml:space="preserve">3 </w:t>
            </w:r>
          </w:p>
        </w:tc>
        <w:tc>
          <w:tcPr>
            <w:tcW w:w="8970"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73" w:firstLine="0"/>
            </w:pPr>
            <w:r>
              <w:t xml:space="preserve">Ребенок обладает развитым воображением, которое реализуется в разных видах деятельности, и прежде всего в игре; ребенок владеет разными формами и видами игры, различает условную и реальную ситуации, умеет подчиняться разным правилам и социальным нормам; </w:t>
            </w:r>
          </w:p>
        </w:tc>
      </w:tr>
      <w:tr w:rsidR="00C22392">
        <w:trPr>
          <w:trHeight w:val="1623"/>
        </w:trPr>
        <w:tc>
          <w:tcPr>
            <w:tcW w:w="682"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firstLine="0"/>
              <w:jc w:val="left"/>
            </w:pPr>
            <w:r>
              <w:t xml:space="preserve">4 </w:t>
            </w:r>
          </w:p>
        </w:tc>
        <w:tc>
          <w:tcPr>
            <w:tcW w:w="8970"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72" w:firstLine="0"/>
            </w:pPr>
            <w:r>
              <w:t xml:space="preserve">Ребенок достаточно хорошо владеет устной речью, может выражать свои мысли и желания, может использовать речь для выражения своих мыслей и желаний, построения речевого высказывания в ситуации общения, может выделять звуки в словах, у ребенка складываются предпосылки грамотности; </w:t>
            </w:r>
          </w:p>
        </w:tc>
      </w:tr>
      <w:tr w:rsidR="00C22392">
        <w:trPr>
          <w:trHeight w:val="975"/>
        </w:trPr>
        <w:tc>
          <w:tcPr>
            <w:tcW w:w="682"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firstLine="0"/>
              <w:jc w:val="left"/>
            </w:pPr>
            <w:r>
              <w:t xml:space="preserve">5 </w:t>
            </w:r>
          </w:p>
        </w:tc>
        <w:tc>
          <w:tcPr>
            <w:tcW w:w="8970"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78" w:firstLine="0"/>
            </w:pPr>
            <w:r>
              <w:t xml:space="preserve">У ребенка развита крупная и мелкая моторика; он подвижен, вынослив, владеет основными движениями, может контролировать свои движения и управлять ими; </w:t>
            </w:r>
          </w:p>
        </w:tc>
      </w:tr>
      <w:tr w:rsidR="00C22392">
        <w:trPr>
          <w:trHeight w:val="1301"/>
        </w:trPr>
        <w:tc>
          <w:tcPr>
            <w:tcW w:w="682"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firstLine="0"/>
              <w:jc w:val="left"/>
            </w:pPr>
            <w:r>
              <w:t xml:space="preserve">6 </w:t>
            </w:r>
          </w:p>
        </w:tc>
        <w:tc>
          <w:tcPr>
            <w:tcW w:w="8970"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77" w:firstLine="0"/>
            </w:pPr>
            <w:r>
              <w:t xml:space="preserve">Ребенок 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личной гигиены; </w:t>
            </w:r>
          </w:p>
        </w:tc>
      </w:tr>
      <w:tr w:rsidR="00C22392">
        <w:trPr>
          <w:trHeight w:val="2583"/>
        </w:trPr>
        <w:tc>
          <w:tcPr>
            <w:tcW w:w="682"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firstLine="0"/>
              <w:jc w:val="left"/>
            </w:pPr>
            <w:r>
              <w:lastRenderedPageBreak/>
              <w:t xml:space="preserve">7 </w:t>
            </w:r>
          </w:p>
          <w:p w:rsidR="00C22392" w:rsidRDefault="00D16C8B">
            <w:pPr>
              <w:spacing w:after="0" w:line="259" w:lineRule="auto"/>
              <w:ind w:left="0" w:firstLine="0"/>
              <w:jc w:val="left"/>
            </w:pPr>
            <w:r>
              <w:t xml:space="preserve"> </w:t>
            </w:r>
          </w:p>
          <w:p w:rsidR="00C22392" w:rsidRDefault="00D16C8B">
            <w:pPr>
              <w:spacing w:after="0" w:line="259" w:lineRule="auto"/>
              <w:ind w:left="0" w:firstLine="0"/>
              <w:jc w:val="left"/>
            </w:pPr>
            <w:r>
              <w:t xml:space="preserve"> </w:t>
            </w:r>
          </w:p>
          <w:p w:rsidR="00C22392" w:rsidRDefault="00D16C8B">
            <w:pPr>
              <w:spacing w:after="0" w:line="259" w:lineRule="auto"/>
              <w:ind w:left="0" w:firstLine="0"/>
              <w:jc w:val="left"/>
            </w:pPr>
            <w:r>
              <w:t xml:space="preserve"> </w:t>
            </w:r>
          </w:p>
          <w:p w:rsidR="00C22392" w:rsidRDefault="00D16C8B">
            <w:pPr>
              <w:spacing w:after="0" w:line="259" w:lineRule="auto"/>
              <w:ind w:left="0" w:firstLine="0"/>
              <w:jc w:val="left"/>
            </w:pPr>
            <w:r>
              <w:t xml:space="preserve"> </w:t>
            </w:r>
          </w:p>
          <w:p w:rsidR="00C22392" w:rsidRDefault="00D16C8B">
            <w:pPr>
              <w:spacing w:after="0" w:line="259" w:lineRule="auto"/>
              <w:ind w:left="0" w:firstLine="0"/>
              <w:jc w:val="left"/>
            </w:pPr>
            <w:r>
              <w:t xml:space="preserve"> </w:t>
            </w:r>
          </w:p>
          <w:p w:rsidR="00C22392" w:rsidRDefault="00D16C8B">
            <w:pPr>
              <w:spacing w:after="0" w:line="259" w:lineRule="auto"/>
              <w:ind w:left="0" w:firstLine="0"/>
              <w:jc w:val="left"/>
            </w:pPr>
            <w:r>
              <w:t xml:space="preserve"> </w:t>
            </w:r>
          </w:p>
          <w:p w:rsidR="00C22392" w:rsidRDefault="00D16C8B">
            <w:pPr>
              <w:spacing w:after="0" w:line="259" w:lineRule="auto"/>
              <w:ind w:left="0" w:firstLine="0"/>
              <w:jc w:val="left"/>
            </w:pPr>
            <w:r>
              <w:t xml:space="preserve"> </w:t>
            </w:r>
          </w:p>
        </w:tc>
        <w:tc>
          <w:tcPr>
            <w:tcW w:w="8970"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76" w:firstLine="0"/>
            </w:pPr>
            <w:r>
              <w:t xml:space="preserve">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т.п.; ребенок способен к </w:t>
            </w:r>
          </w:p>
        </w:tc>
      </w:tr>
      <w:tr w:rsidR="00C22392">
        <w:trPr>
          <w:trHeight w:val="653"/>
        </w:trPr>
        <w:tc>
          <w:tcPr>
            <w:tcW w:w="682"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firstLine="0"/>
              <w:jc w:val="left"/>
            </w:pPr>
            <w:r>
              <w:t xml:space="preserve"> </w:t>
            </w:r>
          </w:p>
        </w:tc>
        <w:tc>
          <w:tcPr>
            <w:tcW w:w="8970"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firstLine="0"/>
            </w:pPr>
            <w:r>
              <w:t xml:space="preserve">принятию собственных решений, опираясь на свои знания и умения в различных видах деятельности. </w:t>
            </w:r>
          </w:p>
        </w:tc>
      </w:tr>
      <w:tr w:rsidR="00C22392">
        <w:trPr>
          <w:trHeight w:val="2910"/>
        </w:trPr>
        <w:tc>
          <w:tcPr>
            <w:tcW w:w="682"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firstLine="0"/>
              <w:jc w:val="left"/>
            </w:pPr>
            <w:r>
              <w:t xml:space="preserve">8 </w:t>
            </w:r>
          </w:p>
        </w:tc>
        <w:tc>
          <w:tcPr>
            <w:tcW w:w="8970" w:type="dxa"/>
            <w:tcBorders>
              <w:top w:val="single" w:sz="4" w:space="0" w:color="000000"/>
              <w:left w:val="single" w:sz="4" w:space="0" w:color="000000"/>
              <w:bottom w:val="single" w:sz="4" w:space="0" w:color="000000"/>
              <w:right w:val="single" w:sz="4" w:space="0" w:color="000000"/>
            </w:tcBorders>
          </w:tcPr>
          <w:p w:rsidR="00C22392" w:rsidRDefault="00D16C8B">
            <w:pPr>
              <w:numPr>
                <w:ilvl w:val="0"/>
                <w:numId w:val="52"/>
              </w:numPr>
              <w:spacing w:after="0" w:line="280" w:lineRule="auto"/>
              <w:ind w:right="67" w:firstLine="0"/>
            </w:pPr>
            <w:r>
              <w:rPr>
                <w:i/>
              </w:rPr>
              <w:t xml:space="preserve">Ребенок проявляет познавательный интерес к окружающему миру, интересуется причинно-следственными связями, проявляет эмоционально-оценочное отношение к реальным поступкам, событиям с учетом культуры и традиций Краснодарского края </w:t>
            </w:r>
            <w:r>
              <w:t xml:space="preserve"> </w:t>
            </w:r>
          </w:p>
          <w:p w:rsidR="00C22392" w:rsidRDefault="00D16C8B">
            <w:pPr>
              <w:numPr>
                <w:ilvl w:val="0"/>
                <w:numId w:val="52"/>
              </w:numPr>
              <w:spacing w:after="0" w:line="279" w:lineRule="auto"/>
              <w:ind w:right="67" w:firstLine="0"/>
            </w:pPr>
            <w:r>
              <w:rPr>
                <w:i/>
              </w:rPr>
              <w:t xml:space="preserve">Ребенок проявляет патриотические чувства, ощущает гордость за свою малую родину, ее достижения; </w:t>
            </w:r>
            <w:r>
              <w:t xml:space="preserve"> </w:t>
            </w:r>
          </w:p>
          <w:p w:rsidR="00C22392" w:rsidRDefault="00D16C8B">
            <w:pPr>
              <w:numPr>
                <w:ilvl w:val="0"/>
                <w:numId w:val="52"/>
              </w:numPr>
              <w:spacing w:after="0" w:line="259" w:lineRule="auto"/>
              <w:ind w:right="67" w:firstLine="0"/>
            </w:pPr>
            <w:r>
              <w:rPr>
                <w:i/>
              </w:rPr>
              <w:t xml:space="preserve">Ребенок обладает начальными знаниями о себе, своей семье, улице, городе/станице, крае, стране. Использует полученные знания в деятельности и общении со взрослыми и сверстниками. </w:t>
            </w:r>
            <w:r>
              <w:t xml:space="preserve"> </w:t>
            </w:r>
          </w:p>
        </w:tc>
      </w:tr>
    </w:tbl>
    <w:p w:rsidR="00C22392" w:rsidRDefault="00D16C8B">
      <w:pPr>
        <w:spacing w:after="0" w:line="259" w:lineRule="auto"/>
        <w:ind w:left="812" w:firstLine="0"/>
        <w:jc w:val="left"/>
      </w:pPr>
      <w:r>
        <w:t xml:space="preserve"> </w:t>
      </w:r>
    </w:p>
    <w:p w:rsidR="00C22392" w:rsidRDefault="00D16C8B">
      <w:pPr>
        <w:ind w:left="129" w:right="11"/>
      </w:pPr>
      <w:r>
        <w:t xml:space="preserve">Целевые ориентиры Программы выступают основаниями преемственности дошкольного и начального общего образования. Настоящие целевые ориентиры предполагают формирование у детей дошкольного возраста предпосылок к учебной деятельности на этапе завершения ими дошкольного образования.  </w:t>
      </w:r>
    </w:p>
    <w:p w:rsidR="00C22392" w:rsidRDefault="00D16C8B">
      <w:pPr>
        <w:ind w:left="129" w:right="11"/>
      </w:pPr>
      <w:r>
        <w:t xml:space="preserve">При реализации Программы проводится оценка индивидуального развития детей. Такая оценка производится педагогическим работником в рамках педагогической диагностики (оценки индивидуального развития детей дошкольного возраста, связанной с оценкой эффективности педагогических действий и лежащей в основе их дальнейшего планирования). Результаты педагогической диагностики (мониторинга) используются исключительно для решения следующих образовательных задач:  </w:t>
      </w:r>
    </w:p>
    <w:p w:rsidR="00C22392" w:rsidRDefault="00D16C8B">
      <w:pPr>
        <w:numPr>
          <w:ilvl w:val="0"/>
          <w:numId w:val="4"/>
        </w:numPr>
        <w:ind w:right="11"/>
      </w:pPr>
      <w:r>
        <w:t xml:space="preserve">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развития);  </w:t>
      </w:r>
    </w:p>
    <w:p w:rsidR="00C22392" w:rsidRDefault="00D16C8B">
      <w:pPr>
        <w:numPr>
          <w:ilvl w:val="0"/>
          <w:numId w:val="4"/>
        </w:numPr>
        <w:ind w:right="11"/>
      </w:pPr>
      <w:r>
        <w:t xml:space="preserve">оптимизации работы с группой детей. </w:t>
      </w:r>
    </w:p>
    <w:p w:rsidR="00C22392" w:rsidRDefault="00D16C8B" w:rsidP="009C6903">
      <w:pPr>
        <w:ind w:left="129" w:right="11"/>
      </w:pPr>
      <w:r>
        <w:t xml:space="preserve">Педагогическая диагностика </w:t>
      </w:r>
      <w:r w:rsidR="00141157">
        <w:t xml:space="preserve">(мониторинг) развития детей в </w:t>
      </w:r>
      <w:r>
        <w:t xml:space="preserve">ДОУ </w:t>
      </w:r>
      <w:r w:rsidR="00141157">
        <w:t>«Детский сад п.Намск</w:t>
      </w:r>
      <w:r>
        <w:t xml:space="preserve">» регламентирована локальным актом «Положение о </w:t>
      </w:r>
      <w:r>
        <w:lastRenderedPageBreak/>
        <w:t>педагогической диагностике (</w:t>
      </w:r>
      <w:r w:rsidR="00141157">
        <w:t xml:space="preserve">мониторинге) развития детей </w:t>
      </w:r>
      <w:r w:rsidR="009C6903">
        <w:t>ДОУ «Детский сад</w:t>
      </w:r>
    </w:p>
    <w:p w:rsidR="00C22392" w:rsidRDefault="009C6903" w:rsidP="009C6903">
      <w:pPr>
        <w:spacing w:after="0" w:line="259" w:lineRule="auto"/>
        <w:ind w:left="0" w:firstLine="0"/>
        <w:jc w:val="left"/>
      </w:pPr>
      <w:r>
        <w:t xml:space="preserve">  п.Намск».</w:t>
      </w:r>
      <w:r w:rsidR="00D16C8B">
        <w:t xml:space="preserve"> </w:t>
      </w:r>
    </w:p>
    <w:p w:rsidR="00C22392" w:rsidRDefault="00D16C8B">
      <w:pPr>
        <w:spacing w:after="0" w:line="259" w:lineRule="auto"/>
        <w:ind w:left="812" w:firstLine="0"/>
        <w:jc w:val="left"/>
      </w:pPr>
      <w:r>
        <w:t xml:space="preserve"> </w:t>
      </w:r>
    </w:p>
    <w:p w:rsidR="00C22392" w:rsidRDefault="00D16C8B">
      <w:pPr>
        <w:spacing w:after="34" w:line="259" w:lineRule="auto"/>
        <w:ind w:left="812" w:firstLine="0"/>
        <w:jc w:val="left"/>
      </w:pPr>
      <w:r>
        <w:t xml:space="preserve"> </w:t>
      </w:r>
    </w:p>
    <w:p w:rsidR="00C22392" w:rsidRDefault="00D16C8B">
      <w:pPr>
        <w:pStyle w:val="1"/>
        <w:spacing w:after="0" w:line="270" w:lineRule="auto"/>
        <w:ind w:left="379" w:right="283"/>
        <w:jc w:val="center"/>
      </w:pPr>
      <w:r>
        <w:t xml:space="preserve">II. СОДЕРЖАТЕЛЬНЫЙ РАЗДЕЛ </w:t>
      </w:r>
    </w:p>
    <w:p w:rsidR="00C22392" w:rsidRDefault="00D16C8B">
      <w:pPr>
        <w:spacing w:after="0" w:line="259" w:lineRule="auto"/>
        <w:ind w:left="164" w:firstLine="0"/>
        <w:jc w:val="center"/>
      </w:pPr>
      <w:r>
        <w:t xml:space="preserve"> </w:t>
      </w:r>
    </w:p>
    <w:p w:rsidR="00C22392" w:rsidRDefault="00D16C8B">
      <w:pPr>
        <w:pStyle w:val="2"/>
        <w:ind w:left="106" w:firstLine="706"/>
      </w:pPr>
      <w:r>
        <w:t xml:space="preserve">2.1. Описание образовательной деятельности в соответствии с направлениями развития ребенка в пяти образовательных областях </w:t>
      </w:r>
    </w:p>
    <w:p w:rsidR="00C22392" w:rsidRDefault="00D16C8B">
      <w:pPr>
        <w:ind w:left="129" w:right="11"/>
      </w:pPr>
      <w:r>
        <w:rPr>
          <w:b/>
        </w:rPr>
        <w:t xml:space="preserve">Обязательная часть. </w:t>
      </w:r>
      <w:r>
        <w:t xml:space="preserve">Программы обеспечивает развитие детей во всех пяти взаимодополняющих образовательных областях (социальнокоммуникативное, познавательное, речевое, художественно-эстетическое, физическое развитие).  </w:t>
      </w:r>
    </w:p>
    <w:p w:rsidR="00C22392" w:rsidRDefault="00D16C8B">
      <w:pPr>
        <w:ind w:left="129" w:right="11"/>
      </w:pPr>
      <w:r>
        <w:t xml:space="preserve">В каждой образовательной области сформулированы задачи и содержание образовательной деятельности, предусмотренное для освоения в каждой возрастной группе детей в возрасте от трех лет до семи-восьми лет.  </w:t>
      </w:r>
    </w:p>
    <w:p w:rsidR="00C22392" w:rsidRDefault="00D16C8B">
      <w:pPr>
        <w:ind w:left="221" w:right="257" w:firstLine="567"/>
      </w:pPr>
      <w:r>
        <w:rPr>
          <w:b/>
        </w:rPr>
        <w:t xml:space="preserve">Социально-коммуникативное развитие </w:t>
      </w:r>
      <w:r>
        <w:t xml:space="preserve">направлено на усвоение норм и ценностей, принятых в обществе, включая моральные и нравственные ценности; развитие общения и взаимодействия ребёнка со взрослыми и сверстниками; становление самостоятельности, целенаправленности и саморегуляции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формирование уважительного отношения и чувства принадлежности к своей семье и сообществу детей и взрослых в организации; формирование позитивных установок к различным видам труда и творчества; формирование основ безопасности в быту, социуме, природе. </w:t>
      </w:r>
    </w:p>
    <w:p w:rsidR="00C22392" w:rsidRDefault="00D16C8B">
      <w:pPr>
        <w:ind w:left="129" w:right="11"/>
      </w:pPr>
      <w:r>
        <w:t>Подробное описание образовательной области «Социальнокоммуникативное развитие» представлено в ФОП ДО</w:t>
      </w:r>
      <w:r>
        <w:rPr>
          <w:vertAlign w:val="superscript"/>
        </w:rPr>
        <w:footnoteReference w:id="1"/>
      </w:r>
      <w:r>
        <w:t xml:space="preserve">. </w:t>
      </w:r>
    </w:p>
    <w:p w:rsidR="00C22392" w:rsidRDefault="00D16C8B">
      <w:pPr>
        <w:ind w:left="129" w:right="11"/>
      </w:pPr>
      <w:r>
        <w:t xml:space="preserve">Методические пособия, обеспечивающие реализацию данного содержания:  </w:t>
      </w:r>
    </w:p>
    <w:p w:rsidR="00C22392" w:rsidRDefault="00D16C8B">
      <w:pPr>
        <w:numPr>
          <w:ilvl w:val="0"/>
          <w:numId w:val="5"/>
        </w:numPr>
        <w:ind w:right="11" w:hanging="428"/>
      </w:pPr>
      <w:r>
        <w:t>Абрамова Л.В. Слепцова И.Ф «Социально-коммуникативное развитие дошкольников» 2-3 года, 2020 г.;</w:t>
      </w:r>
      <w:r>
        <w:rPr>
          <w:sz w:val="24"/>
        </w:rPr>
        <w:t xml:space="preserve"> </w:t>
      </w:r>
    </w:p>
    <w:p w:rsidR="00C22392" w:rsidRDefault="00D16C8B">
      <w:pPr>
        <w:numPr>
          <w:ilvl w:val="0"/>
          <w:numId w:val="5"/>
        </w:numPr>
        <w:ind w:right="11" w:hanging="428"/>
      </w:pPr>
      <w:r>
        <w:t>Абрамова Л.В. Слепцова И.Ф «Социально-коммуникативное развитие дошкольников» 3-4 года, 2020 г.;</w:t>
      </w:r>
      <w:r>
        <w:rPr>
          <w:sz w:val="24"/>
        </w:rPr>
        <w:t xml:space="preserve"> </w:t>
      </w:r>
    </w:p>
    <w:p w:rsidR="00C22392" w:rsidRDefault="00D16C8B">
      <w:pPr>
        <w:numPr>
          <w:ilvl w:val="0"/>
          <w:numId w:val="5"/>
        </w:numPr>
        <w:ind w:right="11" w:hanging="428"/>
      </w:pPr>
      <w:r>
        <w:t>Абрамова Л.В. Слепцова И.Ф «Социально-коммуникативное развитие дошкольников» 4-5 лет, 2020 г.;</w:t>
      </w:r>
      <w:r>
        <w:rPr>
          <w:sz w:val="24"/>
        </w:rPr>
        <w:t xml:space="preserve"> </w:t>
      </w:r>
    </w:p>
    <w:p w:rsidR="00C22392" w:rsidRDefault="00D16C8B">
      <w:pPr>
        <w:numPr>
          <w:ilvl w:val="0"/>
          <w:numId w:val="5"/>
        </w:numPr>
        <w:ind w:right="11" w:hanging="428"/>
      </w:pPr>
      <w:r>
        <w:lastRenderedPageBreak/>
        <w:t>Абрамова Л.В. Слепцова И.Ф «Социально-коммуникативное развитие дошкольников» 5-6 лет, 2020 г.;</w:t>
      </w:r>
      <w:r>
        <w:rPr>
          <w:sz w:val="24"/>
        </w:rPr>
        <w:t xml:space="preserve"> </w:t>
      </w:r>
    </w:p>
    <w:p w:rsidR="00C22392" w:rsidRDefault="00D16C8B">
      <w:pPr>
        <w:numPr>
          <w:ilvl w:val="0"/>
          <w:numId w:val="5"/>
        </w:numPr>
        <w:ind w:right="11" w:hanging="428"/>
      </w:pPr>
      <w:r>
        <w:t>Абрамова Л.В. Слепцова И.Ф «Социально-коммуникативное развитие дошкольников» 6-7 лет, 2020 г.;</w:t>
      </w:r>
      <w:r>
        <w:rPr>
          <w:sz w:val="24"/>
        </w:rPr>
        <w:t xml:space="preserve"> </w:t>
      </w:r>
    </w:p>
    <w:p w:rsidR="00C22392" w:rsidRDefault="00D16C8B">
      <w:pPr>
        <w:numPr>
          <w:ilvl w:val="0"/>
          <w:numId w:val="5"/>
        </w:numPr>
        <w:ind w:right="11" w:hanging="428"/>
      </w:pPr>
      <w:r>
        <w:t>Буре Р.С. «Социально-нравственное воспитание дошкольников», 2015г.;</w:t>
      </w:r>
      <w:r>
        <w:rPr>
          <w:sz w:val="24"/>
        </w:rPr>
        <w:t xml:space="preserve"> </w:t>
      </w:r>
    </w:p>
    <w:p w:rsidR="00C22392" w:rsidRDefault="00D16C8B">
      <w:pPr>
        <w:numPr>
          <w:ilvl w:val="0"/>
          <w:numId w:val="5"/>
        </w:numPr>
        <w:ind w:right="11" w:hanging="428"/>
      </w:pPr>
      <w:r>
        <w:t>Губанова Н.Ф. «Развитие игровой деятельности 2-7 лет», 2015 г.;</w:t>
      </w:r>
      <w:r>
        <w:rPr>
          <w:sz w:val="24"/>
        </w:rPr>
        <w:t xml:space="preserve"> </w:t>
      </w:r>
    </w:p>
    <w:p w:rsidR="00C22392" w:rsidRDefault="00D16C8B">
      <w:pPr>
        <w:numPr>
          <w:ilvl w:val="0"/>
          <w:numId w:val="5"/>
        </w:numPr>
        <w:ind w:right="11" w:hanging="428"/>
      </w:pPr>
      <w:r>
        <w:t>Куцакова Л.В. «Трудовое воспитание в детском саду: Для занятий</w:t>
      </w:r>
      <w:r>
        <w:rPr>
          <w:sz w:val="24"/>
        </w:rPr>
        <w:t xml:space="preserve"> </w:t>
      </w:r>
      <w:r>
        <w:t>с детьми 3-7 лет», 2015 г.;</w:t>
      </w:r>
      <w:r>
        <w:rPr>
          <w:sz w:val="24"/>
        </w:rPr>
        <w:t xml:space="preserve"> </w:t>
      </w:r>
    </w:p>
    <w:p w:rsidR="00C22392" w:rsidRDefault="00D16C8B">
      <w:pPr>
        <w:numPr>
          <w:ilvl w:val="0"/>
          <w:numId w:val="5"/>
        </w:numPr>
        <w:ind w:right="11" w:hanging="428"/>
      </w:pPr>
      <w:r>
        <w:t>Петрова В.И., Стульник Т.Д. «Этические беседы с детьми 4-7 лет», 2020г.;</w:t>
      </w:r>
      <w:r>
        <w:rPr>
          <w:sz w:val="24"/>
        </w:rPr>
        <w:t xml:space="preserve"> </w:t>
      </w:r>
    </w:p>
    <w:p w:rsidR="00C22392" w:rsidRDefault="00D16C8B" w:rsidP="009C6903">
      <w:pPr>
        <w:numPr>
          <w:ilvl w:val="0"/>
          <w:numId w:val="5"/>
        </w:numPr>
        <w:ind w:right="11" w:hanging="428"/>
      </w:pPr>
      <w:r>
        <w:t>Петрова В.И., Стульник Т.Д. «Этические беседы с дошкольниками 4-7 лет», 2020 г.;</w:t>
      </w:r>
      <w:r>
        <w:rPr>
          <w:sz w:val="24"/>
        </w:rPr>
        <w:t xml:space="preserve"> </w:t>
      </w:r>
      <w:r w:rsidRPr="009C6903">
        <w:rPr>
          <w:i/>
        </w:rPr>
        <w:t xml:space="preserve"> </w:t>
      </w:r>
    </w:p>
    <w:p w:rsidR="00C22392" w:rsidRDefault="00D16C8B">
      <w:pPr>
        <w:numPr>
          <w:ilvl w:val="0"/>
          <w:numId w:val="5"/>
        </w:numPr>
        <w:ind w:right="11" w:hanging="428"/>
      </w:pPr>
      <w:r>
        <w:t>Саулина Т.Ф. «Знакомим дошкольников с правилами дорожного движения 3-7 лет», 2015 г.;</w:t>
      </w:r>
      <w:r>
        <w:rPr>
          <w:sz w:val="24"/>
        </w:rPr>
        <w:t xml:space="preserve"> </w:t>
      </w:r>
    </w:p>
    <w:p w:rsidR="00C22392" w:rsidRDefault="00D16C8B">
      <w:pPr>
        <w:numPr>
          <w:ilvl w:val="0"/>
          <w:numId w:val="5"/>
        </w:numPr>
        <w:ind w:right="11" w:hanging="428"/>
      </w:pPr>
      <w:r>
        <w:t>Теплюк С.Н. «Игры-занятия на прогулке с малышами. Для работы с детьми 2-4 лет», 2015 г.;</w:t>
      </w:r>
      <w:r>
        <w:rPr>
          <w:sz w:val="24"/>
        </w:rPr>
        <w:t xml:space="preserve"> </w:t>
      </w:r>
    </w:p>
    <w:p w:rsidR="00C22392" w:rsidRDefault="00D16C8B">
      <w:pPr>
        <w:numPr>
          <w:ilvl w:val="0"/>
          <w:numId w:val="5"/>
        </w:numPr>
        <w:ind w:right="11" w:hanging="428"/>
      </w:pPr>
      <w:r>
        <w:t>Шиян О.А. «Современный детский сад. Каким он должен быть», 2019 г.</w:t>
      </w:r>
      <w:r>
        <w:rPr>
          <w:sz w:val="24"/>
        </w:rPr>
        <w:t xml:space="preserve"> </w:t>
      </w:r>
    </w:p>
    <w:p w:rsidR="00C22392" w:rsidRDefault="00D16C8B">
      <w:pPr>
        <w:ind w:left="129" w:right="11" w:firstLine="428"/>
      </w:pPr>
      <w:r>
        <w:rPr>
          <w:b/>
        </w:rPr>
        <w:t>Познавательное развитие</w:t>
      </w:r>
      <w:r>
        <w:t xml:space="preserve"> предполагает развитие интересов детей,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 </w:t>
      </w:r>
    </w:p>
    <w:p w:rsidR="00C22392" w:rsidRDefault="00D16C8B">
      <w:pPr>
        <w:ind w:left="129" w:right="11"/>
      </w:pPr>
      <w:r>
        <w:t>Подробное описание образовательной области «Познавательное развитие» представлено в ФОП ДО</w:t>
      </w:r>
      <w:r>
        <w:rPr>
          <w:vertAlign w:val="superscript"/>
        </w:rPr>
        <w:footnoteReference w:id="2"/>
      </w:r>
      <w:r>
        <w:t xml:space="preserve">. </w:t>
      </w:r>
    </w:p>
    <w:p w:rsidR="00C22392" w:rsidRDefault="00D16C8B">
      <w:pPr>
        <w:ind w:left="129" w:right="11"/>
      </w:pPr>
      <w:r>
        <w:t xml:space="preserve">Методические пособия, обеспечивающие реализацию данного содержания:  </w:t>
      </w:r>
    </w:p>
    <w:p w:rsidR="00C22392" w:rsidRDefault="00D16C8B">
      <w:pPr>
        <w:numPr>
          <w:ilvl w:val="0"/>
          <w:numId w:val="6"/>
        </w:numPr>
        <w:ind w:right="11" w:hanging="461"/>
      </w:pPr>
      <w:r>
        <w:t>Веракса Н.Е., Веракса А.Н. «Проектная деятельность дошкольников 5-</w:t>
      </w:r>
    </w:p>
    <w:p w:rsidR="00C22392" w:rsidRDefault="00D16C8B">
      <w:pPr>
        <w:ind w:left="389" w:right="11" w:firstLine="0"/>
      </w:pPr>
      <w:r>
        <w:t xml:space="preserve">7 лет», 2015 г.; </w:t>
      </w:r>
    </w:p>
    <w:p w:rsidR="00C22392" w:rsidRDefault="00D16C8B">
      <w:pPr>
        <w:numPr>
          <w:ilvl w:val="0"/>
          <w:numId w:val="6"/>
        </w:numPr>
        <w:ind w:right="11" w:hanging="461"/>
      </w:pPr>
      <w:r>
        <w:t>Веракса Н.Е., Веракса А.Н. «Проектная деятельность дошкольников 5-</w:t>
      </w:r>
    </w:p>
    <w:p w:rsidR="00C22392" w:rsidRDefault="00D16C8B">
      <w:pPr>
        <w:ind w:left="389" w:right="11" w:firstLine="0"/>
      </w:pPr>
      <w:r>
        <w:t xml:space="preserve">7 лет», 2020 г.; </w:t>
      </w:r>
    </w:p>
    <w:p w:rsidR="00C22392" w:rsidRDefault="00D16C8B">
      <w:pPr>
        <w:numPr>
          <w:ilvl w:val="0"/>
          <w:numId w:val="6"/>
        </w:numPr>
        <w:ind w:right="11" w:hanging="461"/>
      </w:pPr>
      <w:r>
        <w:lastRenderedPageBreak/>
        <w:t xml:space="preserve">Веракса Н.Е. Галимов О.Р. «Познавательно-исследовательская деятельность дошкольников 4-7 лет», 2015 г.; </w:t>
      </w:r>
    </w:p>
    <w:p w:rsidR="00C22392" w:rsidRDefault="00D16C8B">
      <w:pPr>
        <w:numPr>
          <w:ilvl w:val="0"/>
          <w:numId w:val="6"/>
        </w:numPr>
        <w:ind w:right="11" w:hanging="461"/>
      </w:pPr>
      <w:r>
        <w:t xml:space="preserve">Дыбина О.В. «Ознакомление с предметным и социальным окружением: </w:t>
      </w:r>
    </w:p>
    <w:p w:rsidR="00C22392" w:rsidRDefault="00D16C8B">
      <w:pPr>
        <w:numPr>
          <w:ilvl w:val="1"/>
          <w:numId w:val="6"/>
        </w:numPr>
        <w:ind w:left="624" w:right="11" w:hanging="235"/>
      </w:pPr>
      <w:r>
        <w:t xml:space="preserve">4 года 2015 г.; </w:t>
      </w:r>
    </w:p>
    <w:p w:rsidR="00C22392" w:rsidRDefault="00D16C8B">
      <w:pPr>
        <w:numPr>
          <w:ilvl w:val="0"/>
          <w:numId w:val="6"/>
        </w:numPr>
        <w:ind w:right="11" w:hanging="461"/>
      </w:pPr>
      <w:r>
        <w:t xml:space="preserve">Дыбина О.В. «Ознакомление с предметным и социальным окружением: </w:t>
      </w:r>
    </w:p>
    <w:p w:rsidR="00C22392" w:rsidRDefault="00D16C8B">
      <w:pPr>
        <w:numPr>
          <w:ilvl w:val="1"/>
          <w:numId w:val="6"/>
        </w:numPr>
        <w:ind w:left="624" w:right="11" w:hanging="235"/>
      </w:pPr>
      <w:r>
        <w:t xml:space="preserve">5 лет; 2015 г.; </w:t>
      </w:r>
    </w:p>
    <w:p w:rsidR="00C22392" w:rsidRDefault="00D16C8B">
      <w:pPr>
        <w:numPr>
          <w:ilvl w:val="0"/>
          <w:numId w:val="6"/>
        </w:numPr>
        <w:ind w:right="11" w:hanging="461"/>
      </w:pPr>
      <w:r>
        <w:t xml:space="preserve">Дыбина О.В. «Ознакомление с предметным и социальным окружением: </w:t>
      </w:r>
    </w:p>
    <w:p w:rsidR="00C22392" w:rsidRDefault="00D16C8B">
      <w:pPr>
        <w:numPr>
          <w:ilvl w:val="1"/>
          <w:numId w:val="6"/>
        </w:numPr>
        <w:ind w:left="624" w:right="11" w:hanging="235"/>
      </w:pPr>
      <w:r>
        <w:t xml:space="preserve">6 лет; 2015 г.; </w:t>
      </w:r>
    </w:p>
    <w:p w:rsidR="00C22392" w:rsidRDefault="00D16C8B">
      <w:pPr>
        <w:numPr>
          <w:ilvl w:val="0"/>
          <w:numId w:val="6"/>
        </w:numPr>
        <w:ind w:right="11" w:hanging="461"/>
      </w:pPr>
      <w:r>
        <w:t xml:space="preserve">Дыбина О.В. «Ознакомление с предметным и социальным окружением: </w:t>
      </w:r>
    </w:p>
    <w:p w:rsidR="00C22392" w:rsidRDefault="00D16C8B">
      <w:pPr>
        <w:numPr>
          <w:ilvl w:val="1"/>
          <w:numId w:val="6"/>
        </w:numPr>
        <w:ind w:left="624" w:right="11" w:hanging="235"/>
      </w:pPr>
      <w:r>
        <w:t xml:space="preserve">7 лет; 2015 г.; </w:t>
      </w:r>
    </w:p>
    <w:p w:rsidR="00C22392" w:rsidRDefault="00D16C8B">
      <w:pPr>
        <w:numPr>
          <w:ilvl w:val="0"/>
          <w:numId w:val="6"/>
        </w:numPr>
        <w:ind w:right="11" w:hanging="461"/>
      </w:pPr>
      <w:r>
        <w:t xml:space="preserve">Дыбина О.В. «Ознакомление с предметным и социальным окружением: </w:t>
      </w:r>
    </w:p>
    <w:p w:rsidR="00C22392" w:rsidRDefault="00D16C8B">
      <w:pPr>
        <w:ind w:left="389" w:right="11" w:firstLine="0"/>
      </w:pPr>
      <w:r>
        <w:t xml:space="preserve">3- 4 года 2020г.; </w:t>
      </w:r>
    </w:p>
    <w:p w:rsidR="00C22392" w:rsidRDefault="00D16C8B">
      <w:pPr>
        <w:numPr>
          <w:ilvl w:val="0"/>
          <w:numId w:val="6"/>
        </w:numPr>
        <w:ind w:right="11" w:hanging="461"/>
      </w:pPr>
      <w:r>
        <w:t xml:space="preserve">Дыбина О.В. «Ознакомление с предметным и социальным окружением: </w:t>
      </w:r>
    </w:p>
    <w:p w:rsidR="00C22392" w:rsidRDefault="00D16C8B">
      <w:pPr>
        <w:ind w:left="389" w:right="11" w:firstLine="0"/>
      </w:pPr>
      <w:r>
        <w:t xml:space="preserve">4- 5 лет; 2020 г.; </w:t>
      </w:r>
    </w:p>
    <w:p w:rsidR="00C22392" w:rsidRDefault="00D16C8B">
      <w:pPr>
        <w:numPr>
          <w:ilvl w:val="0"/>
          <w:numId w:val="6"/>
        </w:numPr>
        <w:ind w:right="11" w:hanging="461"/>
      </w:pPr>
      <w:r>
        <w:t xml:space="preserve">Дыбина О.В. «Ознакомление с предметным и социальным окружением: </w:t>
      </w:r>
    </w:p>
    <w:p w:rsidR="00C22392" w:rsidRDefault="00D16C8B">
      <w:pPr>
        <w:ind w:left="389" w:right="11" w:firstLine="0"/>
      </w:pPr>
      <w:r>
        <w:t xml:space="preserve">5- 6 лет; 2020 г.; </w:t>
      </w:r>
    </w:p>
    <w:p w:rsidR="00C22392" w:rsidRDefault="00D16C8B">
      <w:pPr>
        <w:numPr>
          <w:ilvl w:val="0"/>
          <w:numId w:val="6"/>
        </w:numPr>
        <w:ind w:right="11" w:hanging="461"/>
      </w:pPr>
      <w:r>
        <w:t xml:space="preserve">Дыбина О.В. «Ознакомление с предметным и социальным окружением: </w:t>
      </w:r>
    </w:p>
    <w:p w:rsidR="00C22392" w:rsidRDefault="00D16C8B">
      <w:pPr>
        <w:ind w:left="389" w:right="11" w:firstLine="0"/>
      </w:pPr>
      <w:r>
        <w:t xml:space="preserve">6- 7 лет; 2020 г.; </w:t>
      </w:r>
    </w:p>
    <w:p w:rsidR="00C22392" w:rsidRDefault="00D16C8B">
      <w:pPr>
        <w:numPr>
          <w:ilvl w:val="0"/>
          <w:numId w:val="6"/>
        </w:numPr>
        <w:ind w:right="11" w:hanging="461"/>
      </w:pPr>
      <w:r>
        <w:t xml:space="preserve">Логинова Л.А «Образовательное событие как инновационная технология работы с детьми» 3-7 лет 2020 г.; </w:t>
      </w:r>
    </w:p>
    <w:p w:rsidR="00C22392" w:rsidRDefault="00D16C8B">
      <w:pPr>
        <w:numPr>
          <w:ilvl w:val="0"/>
          <w:numId w:val="6"/>
        </w:numPr>
        <w:ind w:right="11" w:hanging="461"/>
      </w:pPr>
      <w:r>
        <w:t xml:space="preserve">Помораева И.А., Позина В.А. «Формирование элементарных математических представлений. 2-3 года», 2015 г.; </w:t>
      </w:r>
    </w:p>
    <w:p w:rsidR="00C22392" w:rsidRDefault="00D16C8B">
      <w:pPr>
        <w:numPr>
          <w:ilvl w:val="0"/>
          <w:numId w:val="6"/>
        </w:numPr>
        <w:ind w:right="11" w:hanging="461"/>
      </w:pPr>
      <w:r>
        <w:t xml:space="preserve">Помораева И.А., Позина В.А. «Формирование элементарных математических представлений. 3-4 года», 2015 г.; </w:t>
      </w:r>
    </w:p>
    <w:p w:rsidR="00C22392" w:rsidRDefault="00D16C8B">
      <w:pPr>
        <w:numPr>
          <w:ilvl w:val="0"/>
          <w:numId w:val="6"/>
        </w:numPr>
        <w:ind w:right="11" w:hanging="461"/>
      </w:pPr>
      <w:r>
        <w:t xml:space="preserve">Помораева И.А., Позина В.А. «Формирование элементарных математических представлений. 4-5 лет», 2015 г.; 16) Помораева И.А., Позина В.А. «Формирование элементарных математических представлений. 5-6 лет», 2015 г.; </w:t>
      </w:r>
    </w:p>
    <w:p w:rsidR="00C22392" w:rsidRDefault="00D16C8B">
      <w:pPr>
        <w:numPr>
          <w:ilvl w:val="0"/>
          <w:numId w:val="7"/>
        </w:numPr>
        <w:ind w:right="11" w:hanging="389"/>
      </w:pPr>
      <w:r>
        <w:t xml:space="preserve">Помораева И.А., Позина В.А. «Формирование элементарных математических представлений. 6-7 лет», 2015 г.; </w:t>
      </w:r>
    </w:p>
    <w:p w:rsidR="00C22392" w:rsidRDefault="00D16C8B">
      <w:pPr>
        <w:numPr>
          <w:ilvl w:val="0"/>
          <w:numId w:val="7"/>
        </w:numPr>
        <w:ind w:right="11" w:hanging="389"/>
      </w:pPr>
      <w:r>
        <w:t xml:space="preserve">Помораева И.А., Позина В.А. «Формирование элементарных математических представлений. 2-3 года», 2020 г.; </w:t>
      </w:r>
    </w:p>
    <w:p w:rsidR="00C22392" w:rsidRDefault="00D16C8B">
      <w:pPr>
        <w:numPr>
          <w:ilvl w:val="0"/>
          <w:numId w:val="7"/>
        </w:numPr>
        <w:ind w:right="11" w:hanging="389"/>
      </w:pPr>
      <w:r>
        <w:t xml:space="preserve">Помораева И.А., Позина В.А. «Формирование элементарных математических представлений. 3-4 года», 2020 г.; </w:t>
      </w:r>
    </w:p>
    <w:p w:rsidR="00C22392" w:rsidRDefault="00D16C8B">
      <w:pPr>
        <w:numPr>
          <w:ilvl w:val="0"/>
          <w:numId w:val="7"/>
        </w:numPr>
        <w:ind w:right="11" w:hanging="389"/>
      </w:pPr>
      <w:r>
        <w:t xml:space="preserve">Помораева И.А., Позина В.А. «Формирование элементарных математических представлений. 4-5 лет», 2020 г.; </w:t>
      </w:r>
    </w:p>
    <w:p w:rsidR="00C22392" w:rsidRDefault="00D16C8B">
      <w:pPr>
        <w:numPr>
          <w:ilvl w:val="0"/>
          <w:numId w:val="7"/>
        </w:numPr>
        <w:ind w:right="11" w:hanging="389"/>
      </w:pPr>
      <w:r>
        <w:t xml:space="preserve">Помораева И.А., Позина В.А. «Формирование элементарных математических представлений. 5-6 лет», 2020 г.; </w:t>
      </w:r>
    </w:p>
    <w:p w:rsidR="00C22392" w:rsidRDefault="00D16C8B">
      <w:pPr>
        <w:numPr>
          <w:ilvl w:val="0"/>
          <w:numId w:val="7"/>
        </w:numPr>
        <w:ind w:right="11" w:hanging="389"/>
      </w:pPr>
      <w:r>
        <w:lastRenderedPageBreak/>
        <w:t xml:space="preserve">Помораева И.А., Позина В.А.  «Формирование элементарных математических представлений. 6-7 лет», 2020 г.; </w:t>
      </w:r>
    </w:p>
    <w:p w:rsidR="00C22392" w:rsidRDefault="00D16C8B">
      <w:pPr>
        <w:numPr>
          <w:ilvl w:val="0"/>
          <w:numId w:val="7"/>
        </w:numPr>
        <w:spacing w:after="13"/>
        <w:ind w:right="11" w:hanging="389"/>
      </w:pPr>
      <w:r>
        <w:t xml:space="preserve">Павлова Л.Ю. Сборник дидактических игр по ознакомлению с окружающим миром 3-7 лет, 2015 г.; 24) Павлова Л.Ю. Сборник дидактических игр по ознакомлению с окружающим миром 4-7 лет, 2020 г.; </w:t>
      </w:r>
    </w:p>
    <w:p w:rsidR="00C22392" w:rsidRDefault="00D16C8B">
      <w:pPr>
        <w:numPr>
          <w:ilvl w:val="0"/>
          <w:numId w:val="8"/>
        </w:numPr>
        <w:spacing w:after="11" w:line="271" w:lineRule="auto"/>
        <w:ind w:right="113" w:hanging="389"/>
      </w:pPr>
      <w:r>
        <w:rPr>
          <w:i/>
        </w:rPr>
        <w:t>Романычева Н.В.; Головач Л.В.; Илюхина Ю.В. Региональная образовательная программа «Все про то, как мы живем» 2-7лет. 2018г.</w:t>
      </w:r>
      <w:r>
        <w:t xml:space="preserve">; </w:t>
      </w:r>
    </w:p>
    <w:p w:rsidR="00C22392" w:rsidRDefault="00D16C8B">
      <w:pPr>
        <w:numPr>
          <w:ilvl w:val="0"/>
          <w:numId w:val="8"/>
        </w:numPr>
        <w:ind w:right="113" w:hanging="389"/>
      </w:pPr>
      <w:r>
        <w:t xml:space="preserve">Соломенникова О.А. «Ознакомление с природой в детском саду. 2-3 года, 2015 г.; </w:t>
      </w:r>
    </w:p>
    <w:p w:rsidR="00C22392" w:rsidRDefault="00D16C8B">
      <w:pPr>
        <w:numPr>
          <w:ilvl w:val="0"/>
          <w:numId w:val="8"/>
        </w:numPr>
        <w:ind w:right="113" w:hanging="389"/>
      </w:pPr>
      <w:r>
        <w:t xml:space="preserve">Соломенникова О.А. «Ознакомление с природой в детском саду. 3-4 года, 2015 г.; </w:t>
      </w:r>
    </w:p>
    <w:p w:rsidR="00C22392" w:rsidRDefault="00D16C8B">
      <w:pPr>
        <w:numPr>
          <w:ilvl w:val="0"/>
          <w:numId w:val="8"/>
        </w:numPr>
        <w:ind w:right="113" w:hanging="389"/>
      </w:pPr>
      <w:r>
        <w:t xml:space="preserve">Соломенникова О.А. «Ознакомление с природой в детском саду. 4-5 лет, 2015 г.; </w:t>
      </w:r>
    </w:p>
    <w:p w:rsidR="00C22392" w:rsidRDefault="00D16C8B">
      <w:pPr>
        <w:numPr>
          <w:ilvl w:val="0"/>
          <w:numId w:val="8"/>
        </w:numPr>
        <w:ind w:right="113" w:hanging="389"/>
      </w:pPr>
      <w:r>
        <w:t xml:space="preserve">Соломенникова О.А. «Ознакомление с природой в детском саду. 5-6 лет, 2015 г.; </w:t>
      </w:r>
    </w:p>
    <w:p w:rsidR="00C22392" w:rsidRDefault="00D16C8B">
      <w:pPr>
        <w:numPr>
          <w:ilvl w:val="0"/>
          <w:numId w:val="8"/>
        </w:numPr>
        <w:ind w:right="113" w:hanging="389"/>
      </w:pPr>
      <w:r>
        <w:t xml:space="preserve">Соломенникова О.А. «Ознакомление с природой в детском саду. 6-7 лет, 2015 г. </w:t>
      </w:r>
    </w:p>
    <w:p w:rsidR="00C22392" w:rsidRDefault="00D16C8B">
      <w:pPr>
        <w:ind w:left="129" w:right="11"/>
      </w:pPr>
      <w:r>
        <w:rPr>
          <w:b/>
        </w:rPr>
        <w:t>Речевое развитие</w:t>
      </w:r>
      <w:r>
        <w:t xml:space="preserve"> 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знакомство с книжной культурой, детской литературой, понимание на слух текстов различных жанров детской литературы; формирование звуковой аналитико-синтаксической активности как предпосылки обучения грамоте. </w:t>
      </w:r>
    </w:p>
    <w:p w:rsidR="00C22392" w:rsidRDefault="00D16C8B">
      <w:pPr>
        <w:ind w:left="129" w:right="11"/>
      </w:pPr>
      <w:r>
        <w:t>Подробное описание образовательной области «Речевое развитие» представлено в ФОП ДО</w:t>
      </w:r>
      <w:r>
        <w:rPr>
          <w:vertAlign w:val="superscript"/>
        </w:rPr>
        <w:footnoteReference w:id="3"/>
      </w:r>
      <w:r>
        <w:t xml:space="preserve">. </w:t>
      </w:r>
    </w:p>
    <w:p w:rsidR="00C22392" w:rsidRDefault="00D16C8B">
      <w:pPr>
        <w:ind w:left="129" w:right="11"/>
      </w:pPr>
      <w:r>
        <w:t xml:space="preserve">Методические пособия, обеспечивающие реализацию данного содержания:  </w:t>
      </w:r>
    </w:p>
    <w:p w:rsidR="00C22392" w:rsidRDefault="00D16C8B">
      <w:pPr>
        <w:numPr>
          <w:ilvl w:val="0"/>
          <w:numId w:val="9"/>
        </w:numPr>
        <w:ind w:right="11" w:hanging="360"/>
      </w:pPr>
      <w:r>
        <w:t xml:space="preserve">В.В. Гербова «Занятия по развитию речи 2-3 года» 2020 г.;  </w:t>
      </w:r>
    </w:p>
    <w:p w:rsidR="00C22392" w:rsidRDefault="00D16C8B">
      <w:pPr>
        <w:numPr>
          <w:ilvl w:val="0"/>
          <w:numId w:val="9"/>
        </w:numPr>
        <w:ind w:right="11" w:hanging="360"/>
      </w:pPr>
      <w:r>
        <w:t xml:space="preserve">В.В. Гербова «Занятия по развитию речи 3-4 года», 2020 г.;  </w:t>
      </w:r>
    </w:p>
    <w:p w:rsidR="00C22392" w:rsidRDefault="00D16C8B">
      <w:pPr>
        <w:numPr>
          <w:ilvl w:val="0"/>
          <w:numId w:val="9"/>
        </w:numPr>
        <w:ind w:right="11" w:hanging="360"/>
      </w:pPr>
      <w:r>
        <w:t xml:space="preserve">В.В. Гербова «Занятия по развитию речи 4-5 лет», 2020 г.;  </w:t>
      </w:r>
    </w:p>
    <w:p w:rsidR="00C22392" w:rsidRDefault="00D16C8B">
      <w:pPr>
        <w:numPr>
          <w:ilvl w:val="0"/>
          <w:numId w:val="9"/>
        </w:numPr>
        <w:ind w:right="11" w:hanging="360"/>
      </w:pPr>
      <w:r>
        <w:t xml:space="preserve">В. В. Гербова «Занятия по развитию речи 5-6 лет 2020 г.; </w:t>
      </w:r>
    </w:p>
    <w:p w:rsidR="00C22392" w:rsidRDefault="00D16C8B">
      <w:pPr>
        <w:numPr>
          <w:ilvl w:val="0"/>
          <w:numId w:val="9"/>
        </w:numPr>
        <w:ind w:right="11" w:hanging="360"/>
      </w:pPr>
      <w:r>
        <w:t xml:space="preserve">В.В. Гербова «Занятия по развитию речи 6-7 лет», 2020 г.; </w:t>
      </w:r>
    </w:p>
    <w:p w:rsidR="00C22392" w:rsidRDefault="00D16C8B">
      <w:pPr>
        <w:ind w:left="129" w:right="11"/>
      </w:pPr>
      <w:r>
        <w:rPr>
          <w:b/>
        </w:rPr>
        <w:t>Художественно-эстетическое развитие</w:t>
      </w:r>
      <w:r>
        <w:t xml:space="preserve"> предполагает развитие предпосылок ценностно-смыслового восприятия и понимания произведений </w:t>
      </w:r>
      <w:r>
        <w:lastRenderedPageBreak/>
        <w:t xml:space="preserve">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реализацию самостоятельной творческой деятельности детей (изобразительной, конструктивно-модельной, музыкальной и др.). </w:t>
      </w:r>
    </w:p>
    <w:p w:rsidR="00C22392" w:rsidRDefault="00D16C8B">
      <w:pPr>
        <w:ind w:left="129" w:right="11"/>
      </w:pPr>
      <w:r>
        <w:t>Подробное описание образовательной области «Речевое развитие» представлено в ФОП ДО</w:t>
      </w:r>
      <w:r>
        <w:rPr>
          <w:vertAlign w:val="superscript"/>
        </w:rPr>
        <w:footnoteReference w:id="4"/>
      </w:r>
      <w:r>
        <w:t xml:space="preserve">. </w:t>
      </w:r>
    </w:p>
    <w:p w:rsidR="00C22392" w:rsidRDefault="00D16C8B" w:rsidP="009C6903">
      <w:pPr>
        <w:ind w:left="129" w:right="11"/>
      </w:pPr>
      <w:r>
        <w:t xml:space="preserve">Методические пособия, обеспечивающие </w:t>
      </w:r>
      <w:r w:rsidR="009C6903">
        <w:t>реализацию данного содержания:</w:t>
      </w:r>
    </w:p>
    <w:p w:rsidR="00C22392" w:rsidRDefault="00D16C8B">
      <w:pPr>
        <w:numPr>
          <w:ilvl w:val="0"/>
          <w:numId w:val="10"/>
        </w:numPr>
        <w:ind w:right="11" w:hanging="783"/>
      </w:pPr>
      <w:r>
        <w:t xml:space="preserve">Каплунова И.М. Новоскольцева И.А. Конспекты музыкальных занятий 3-4 года.  2015 г.; </w:t>
      </w:r>
    </w:p>
    <w:p w:rsidR="00C22392" w:rsidRDefault="00D16C8B">
      <w:pPr>
        <w:numPr>
          <w:ilvl w:val="0"/>
          <w:numId w:val="10"/>
        </w:numPr>
        <w:ind w:right="11" w:hanging="783"/>
      </w:pPr>
      <w:r>
        <w:t xml:space="preserve">Каплунова И.М. Новоскольцева И.А. Конспекты музыкальных занятий 4-5 лет. 2015 г.; </w:t>
      </w:r>
    </w:p>
    <w:p w:rsidR="00C22392" w:rsidRDefault="00D16C8B">
      <w:pPr>
        <w:numPr>
          <w:ilvl w:val="0"/>
          <w:numId w:val="10"/>
        </w:numPr>
        <w:ind w:right="11" w:hanging="783"/>
      </w:pPr>
      <w:r>
        <w:t xml:space="preserve">Каплунова И.М. Новоскольцева И.А. Конспекты музыкальных занятий 6-7 лет; 2015 г.; </w:t>
      </w:r>
    </w:p>
    <w:p w:rsidR="00C22392" w:rsidRDefault="00D16C8B">
      <w:pPr>
        <w:numPr>
          <w:ilvl w:val="0"/>
          <w:numId w:val="10"/>
        </w:numPr>
        <w:ind w:right="11" w:hanging="783"/>
      </w:pPr>
      <w:r>
        <w:t xml:space="preserve">Комарова Т.С. Детское художественное творчество. Для работы с детьми 2-7 лет. 2015 г.; </w:t>
      </w:r>
    </w:p>
    <w:p w:rsidR="00C22392" w:rsidRDefault="00D16C8B">
      <w:pPr>
        <w:numPr>
          <w:ilvl w:val="0"/>
          <w:numId w:val="10"/>
        </w:numPr>
        <w:ind w:right="11" w:hanging="783"/>
      </w:pPr>
      <w:r>
        <w:t xml:space="preserve">Комарова Т.С. «Изобразительная деятельность в детском саду. 3-4 года», 2015 г.; </w:t>
      </w:r>
    </w:p>
    <w:p w:rsidR="00C22392" w:rsidRDefault="00D16C8B">
      <w:pPr>
        <w:numPr>
          <w:ilvl w:val="0"/>
          <w:numId w:val="10"/>
        </w:numPr>
        <w:ind w:right="11" w:hanging="783"/>
      </w:pPr>
      <w:r>
        <w:t xml:space="preserve">Комарова Т.С. «Изобразительная деятельность в детском саду. 4-5 лет», 2015 г.; </w:t>
      </w:r>
    </w:p>
    <w:p w:rsidR="00C22392" w:rsidRDefault="00D16C8B">
      <w:pPr>
        <w:numPr>
          <w:ilvl w:val="0"/>
          <w:numId w:val="10"/>
        </w:numPr>
        <w:ind w:right="11" w:hanging="783"/>
      </w:pPr>
      <w:r>
        <w:t xml:space="preserve">Комарова Т.С. «Изобразительная деятельность в детском саду. 5-6 лет». 2015 г.;  </w:t>
      </w:r>
    </w:p>
    <w:p w:rsidR="00C22392" w:rsidRDefault="00D16C8B">
      <w:pPr>
        <w:numPr>
          <w:ilvl w:val="0"/>
          <w:numId w:val="10"/>
        </w:numPr>
        <w:ind w:right="11" w:hanging="783"/>
      </w:pPr>
      <w:r>
        <w:t xml:space="preserve">Комарова Т.С. «Изобразительная деятельность в детском саду. 6-7 лет», 2015 г.;  </w:t>
      </w:r>
    </w:p>
    <w:p w:rsidR="00C22392" w:rsidRDefault="00D16C8B">
      <w:pPr>
        <w:numPr>
          <w:ilvl w:val="0"/>
          <w:numId w:val="10"/>
        </w:numPr>
        <w:ind w:right="11" w:hanging="783"/>
      </w:pPr>
      <w:r>
        <w:t xml:space="preserve">Комарова Т.С. «Изобразительная деятельность в детском саду. 3-4 года», 2020 г.; </w:t>
      </w:r>
    </w:p>
    <w:p w:rsidR="00C22392" w:rsidRDefault="00D16C8B">
      <w:pPr>
        <w:numPr>
          <w:ilvl w:val="0"/>
          <w:numId w:val="10"/>
        </w:numPr>
        <w:ind w:right="11" w:hanging="783"/>
      </w:pPr>
      <w:r>
        <w:t xml:space="preserve">Комарова Т.С. «Изобразительная деятельность в детском саду. 4-5 лет», 2020 г.; </w:t>
      </w:r>
    </w:p>
    <w:p w:rsidR="00C22392" w:rsidRDefault="00D16C8B">
      <w:pPr>
        <w:numPr>
          <w:ilvl w:val="0"/>
          <w:numId w:val="10"/>
        </w:numPr>
        <w:ind w:right="11" w:hanging="783"/>
      </w:pPr>
      <w:r>
        <w:t xml:space="preserve">Комарова Т.С. «Изобразительная деятельность в детском саду. 5-6 лет». </w:t>
      </w:r>
    </w:p>
    <w:p w:rsidR="00C22392" w:rsidRDefault="00D16C8B">
      <w:pPr>
        <w:ind w:left="389" w:right="11" w:firstLine="0"/>
      </w:pPr>
      <w:r>
        <w:t xml:space="preserve">2020 г.;      </w:t>
      </w:r>
    </w:p>
    <w:p w:rsidR="00C22392" w:rsidRDefault="00D16C8B">
      <w:pPr>
        <w:numPr>
          <w:ilvl w:val="0"/>
          <w:numId w:val="10"/>
        </w:numPr>
        <w:ind w:right="11" w:hanging="783"/>
      </w:pPr>
      <w:r>
        <w:t xml:space="preserve">Комарова Т.С. «Изобразительная деятельность в детском саду. 6-7 лет», </w:t>
      </w:r>
    </w:p>
    <w:p w:rsidR="00C22392" w:rsidRDefault="00D16C8B">
      <w:pPr>
        <w:ind w:left="389" w:right="11" w:firstLine="0"/>
      </w:pPr>
      <w:r>
        <w:t xml:space="preserve">2020 г.;                                   </w:t>
      </w:r>
    </w:p>
    <w:p w:rsidR="00C22392" w:rsidRDefault="00D16C8B">
      <w:pPr>
        <w:numPr>
          <w:ilvl w:val="0"/>
          <w:numId w:val="10"/>
        </w:numPr>
        <w:ind w:right="11" w:hanging="783"/>
      </w:pPr>
      <w:r>
        <w:t xml:space="preserve">Колдина Н.Д. «Лепка в ясельных группах детского сада» 2-3 года 2020 г.; </w:t>
      </w:r>
    </w:p>
    <w:p w:rsidR="00C22392" w:rsidRDefault="00D16C8B">
      <w:pPr>
        <w:numPr>
          <w:ilvl w:val="0"/>
          <w:numId w:val="10"/>
        </w:numPr>
        <w:ind w:right="11" w:hanging="783"/>
      </w:pPr>
      <w:r>
        <w:lastRenderedPageBreak/>
        <w:t xml:space="preserve">Колдина Н.Д. «Лепка в ясельных группах детского сада» 3-4 года 2020 г.; </w:t>
      </w:r>
    </w:p>
    <w:p w:rsidR="00C22392" w:rsidRDefault="00D16C8B">
      <w:pPr>
        <w:numPr>
          <w:ilvl w:val="0"/>
          <w:numId w:val="10"/>
        </w:numPr>
        <w:ind w:right="11" w:hanging="783"/>
      </w:pPr>
      <w:r>
        <w:t xml:space="preserve">Комарова Т.С. «Развитие художественных способностей дошкольников </w:t>
      </w:r>
    </w:p>
    <w:p w:rsidR="00C22392" w:rsidRDefault="00D16C8B">
      <w:pPr>
        <w:ind w:left="389" w:right="11" w:firstLine="0"/>
      </w:pPr>
      <w:r>
        <w:t xml:space="preserve">3-7 лет», 2015 г.; </w:t>
      </w:r>
    </w:p>
    <w:p w:rsidR="00C22392" w:rsidRDefault="00D16C8B">
      <w:pPr>
        <w:numPr>
          <w:ilvl w:val="0"/>
          <w:numId w:val="10"/>
        </w:numPr>
        <w:ind w:right="11" w:hanging="783"/>
      </w:pPr>
      <w:r>
        <w:t xml:space="preserve">Комарова Т.С. «Интеграция в воспитательно-образовательной работе детского сада», 2015 г.; </w:t>
      </w:r>
    </w:p>
    <w:p w:rsidR="00C22392" w:rsidRDefault="00D16C8B">
      <w:pPr>
        <w:numPr>
          <w:ilvl w:val="0"/>
          <w:numId w:val="10"/>
        </w:numPr>
        <w:ind w:right="11" w:hanging="783"/>
      </w:pPr>
      <w:r>
        <w:t xml:space="preserve">Куцакова Л.В. «Конструирование из строительного материала: 4-5 лет», 2015 г.; </w:t>
      </w:r>
    </w:p>
    <w:p w:rsidR="00C22392" w:rsidRDefault="00D16C8B">
      <w:pPr>
        <w:numPr>
          <w:ilvl w:val="0"/>
          <w:numId w:val="10"/>
        </w:numPr>
        <w:ind w:right="11" w:hanging="783"/>
      </w:pPr>
      <w:r>
        <w:t xml:space="preserve">Куцакова Л.В. «Конструирование из строительного материала: 5-6 лет», 2015 г.; </w:t>
      </w:r>
    </w:p>
    <w:p w:rsidR="00C22392" w:rsidRDefault="00D16C8B">
      <w:pPr>
        <w:numPr>
          <w:ilvl w:val="0"/>
          <w:numId w:val="10"/>
        </w:numPr>
        <w:ind w:right="11" w:hanging="783"/>
      </w:pPr>
      <w:r>
        <w:t xml:space="preserve">Куцакова Л.В. «Конструирование из строительного материала: 6-7 лет», 2015 г. </w:t>
      </w:r>
    </w:p>
    <w:p w:rsidR="00C22392" w:rsidRDefault="00D16C8B">
      <w:pPr>
        <w:ind w:left="29" w:right="11" w:firstLine="783"/>
      </w:pPr>
      <w:r>
        <w:rPr>
          <w:b/>
        </w:rPr>
        <w:t>Физическое развитие</w:t>
      </w:r>
      <w:r>
        <w:t xml:space="preserve"> включает 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 выполнением основных движений (ходьба, бег, мягкие прыжки, повороты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саморегуляции в двигательной сфере;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 </w:t>
      </w:r>
    </w:p>
    <w:p w:rsidR="00C22392" w:rsidRDefault="00D16C8B">
      <w:pPr>
        <w:ind w:left="129" w:right="11"/>
      </w:pPr>
      <w:r>
        <w:t>Подробное описание образовательной области «Физическое развитие» представлено в ФОП ДО</w:t>
      </w:r>
      <w:r>
        <w:rPr>
          <w:vertAlign w:val="superscript"/>
        </w:rPr>
        <w:footnoteReference w:id="5"/>
      </w:r>
      <w:r>
        <w:t xml:space="preserve">. </w:t>
      </w:r>
    </w:p>
    <w:p w:rsidR="00C22392" w:rsidRDefault="00D16C8B">
      <w:pPr>
        <w:ind w:left="129" w:right="11"/>
      </w:pPr>
      <w:r>
        <w:t xml:space="preserve">Методические </w:t>
      </w:r>
      <w:r>
        <w:tab/>
        <w:t xml:space="preserve">пособия, </w:t>
      </w:r>
      <w:r>
        <w:tab/>
        <w:t xml:space="preserve">обеспечивающие </w:t>
      </w:r>
      <w:r>
        <w:tab/>
        <w:t xml:space="preserve">реализацию </w:t>
      </w:r>
      <w:r>
        <w:tab/>
        <w:t xml:space="preserve">данного содержания:  </w:t>
      </w:r>
    </w:p>
    <w:p w:rsidR="00C22392" w:rsidRDefault="00D16C8B">
      <w:pPr>
        <w:numPr>
          <w:ilvl w:val="0"/>
          <w:numId w:val="11"/>
        </w:numPr>
        <w:ind w:right="11" w:hanging="783"/>
      </w:pPr>
      <w:r>
        <w:t xml:space="preserve">Борисова М.М. «Малоподвижные игры и игровые упражнения. Для занятий с детьми 3-7 лет», 2015 г.; </w:t>
      </w:r>
    </w:p>
    <w:p w:rsidR="00C22392" w:rsidRDefault="00D16C8B">
      <w:pPr>
        <w:numPr>
          <w:ilvl w:val="0"/>
          <w:numId w:val="11"/>
        </w:numPr>
        <w:ind w:right="11" w:hanging="783"/>
      </w:pPr>
      <w:r>
        <w:t xml:space="preserve">Борисова М.М. «Малоподвижные игры и игровые упражнения. Для занятий с детьми 3-7 лет», 2020 г.;  </w:t>
      </w:r>
    </w:p>
    <w:p w:rsidR="00C22392" w:rsidRDefault="00D16C8B">
      <w:pPr>
        <w:numPr>
          <w:ilvl w:val="0"/>
          <w:numId w:val="11"/>
        </w:numPr>
        <w:ind w:right="11" w:hanging="783"/>
      </w:pPr>
      <w:r>
        <w:t xml:space="preserve">Казина О.Б. «Совместные физкультурные занятия с участием родителей» 5-7  лет, 2018 г.; </w:t>
      </w:r>
    </w:p>
    <w:p w:rsidR="00C22392" w:rsidRDefault="00D16C8B">
      <w:pPr>
        <w:numPr>
          <w:ilvl w:val="0"/>
          <w:numId w:val="11"/>
        </w:numPr>
        <w:ind w:right="11" w:hanging="783"/>
      </w:pPr>
      <w:r>
        <w:t xml:space="preserve">Степаненкова Э.Я. «Сборник подвижных игр», 2015 г.; </w:t>
      </w:r>
    </w:p>
    <w:p w:rsidR="00C22392" w:rsidRDefault="00D16C8B">
      <w:pPr>
        <w:numPr>
          <w:ilvl w:val="0"/>
          <w:numId w:val="11"/>
        </w:numPr>
        <w:ind w:right="11" w:hanging="783"/>
      </w:pPr>
      <w:r>
        <w:lastRenderedPageBreak/>
        <w:t xml:space="preserve">Пензулаева. Л.И. Физкультурные занятия с детьми 2-7 лет. «Программа и методические рекомендации», 2014 г.; </w:t>
      </w:r>
    </w:p>
    <w:p w:rsidR="00C22392" w:rsidRDefault="00D16C8B">
      <w:pPr>
        <w:numPr>
          <w:ilvl w:val="0"/>
          <w:numId w:val="11"/>
        </w:numPr>
        <w:ind w:right="11" w:hanging="783"/>
      </w:pPr>
      <w:r>
        <w:t xml:space="preserve">Пензулаева Л.И. «Оздоровительная гимнастика: комплексы упражнений для детей 3-7 лет», 2014 г.; </w:t>
      </w:r>
    </w:p>
    <w:p w:rsidR="00C22392" w:rsidRDefault="00D16C8B">
      <w:pPr>
        <w:numPr>
          <w:ilvl w:val="0"/>
          <w:numId w:val="11"/>
        </w:numPr>
        <w:ind w:right="11" w:hanging="783"/>
      </w:pPr>
      <w:r>
        <w:t xml:space="preserve">Пензулаева Л.И. Физкультурные занятия с детьми 3-4 лет» 2014 г.;  </w:t>
      </w:r>
    </w:p>
    <w:p w:rsidR="00C22392" w:rsidRDefault="00D16C8B">
      <w:pPr>
        <w:numPr>
          <w:ilvl w:val="0"/>
          <w:numId w:val="11"/>
        </w:numPr>
        <w:ind w:right="11" w:hanging="783"/>
      </w:pPr>
      <w:r>
        <w:t xml:space="preserve">Пензулаева Л.И. «Физкультурные занятия с детьми 4-5 лет» 2014 г.;  </w:t>
      </w:r>
    </w:p>
    <w:p w:rsidR="00C22392" w:rsidRDefault="00D16C8B">
      <w:pPr>
        <w:numPr>
          <w:ilvl w:val="0"/>
          <w:numId w:val="11"/>
        </w:numPr>
        <w:ind w:right="11" w:hanging="783"/>
      </w:pPr>
      <w:r>
        <w:t xml:space="preserve">Пензулаева Л.И. «Физкультурные занятия с детьми 4-5 лет» 2014 г.;  </w:t>
      </w:r>
    </w:p>
    <w:p w:rsidR="00C22392" w:rsidRDefault="00D16C8B">
      <w:pPr>
        <w:numPr>
          <w:ilvl w:val="0"/>
          <w:numId w:val="11"/>
        </w:numPr>
        <w:ind w:right="11" w:hanging="783"/>
      </w:pPr>
      <w:r>
        <w:t xml:space="preserve">Пензулаева Л.И. «Физкультурные занятия с детьми 5-6 лет» 2014 г.;  </w:t>
      </w:r>
    </w:p>
    <w:p w:rsidR="00C22392" w:rsidRDefault="00D16C8B">
      <w:pPr>
        <w:numPr>
          <w:ilvl w:val="0"/>
          <w:numId w:val="11"/>
        </w:numPr>
        <w:ind w:right="11" w:hanging="783"/>
      </w:pPr>
      <w:r>
        <w:t xml:space="preserve">Пензулаева Л.И. «Физкультурные занятия с детьми 6-7 лет» 2014 г.;  </w:t>
      </w:r>
    </w:p>
    <w:p w:rsidR="00C22392" w:rsidRDefault="00D16C8B">
      <w:pPr>
        <w:numPr>
          <w:ilvl w:val="0"/>
          <w:numId w:val="11"/>
        </w:numPr>
        <w:ind w:right="11" w:hanging="783"/>
      </w:pPr>
      <w:r>
        <w:t xml:space="preserve">Пензулаева Л.И. «Физкультурные занятия в детском саду» 2014 г.;  </w:t>
      </w:r>
    </w:p>
    <w:p w:rsidR="00C22392" w:rsidRDefault="00D16C8B">
      <w:pPr>
        <w:numPr>
          <w:ilvl w:val="0"/>
          <w:numId w:val="11"/>
        </w:numPr>
        <w:ind w:right="11" w:hanging="783"/>
      </w:pPr>
      <w:r>
        <w:t xml:space="preserve">Пензулаева Л.И. «Физкультурные занятия с детьми 3-4 лет» 2020 г.;  </w:t>
      </w:r>
    </w:p>
    <w:p w:rsidR="00C22392" w:rsidRDefault="00D16C8B">
      <w:pPr>
        <w:numPr>
          <w:ilvl w:val="0"/>
          <w:numId w:val="11"/>
        </w:numPr>
        <w:ind w:right="11" w:hanging="783"/>
      </w:pPr>
      <w:r>
        <w:t xml:space="preserve">Пензулаева Л.И. «Физкультурные занятия с детьми 4-5 лет» 2020 г.;  </w:t>
      </w:r>
    </w:p>
    <w:p w:rsidR="00C22392" w:rsidRDefault="00D16C8B">
      <w:pPr>
        <w:numPr>
          <w:ilvl w:val="0"/>
          <w:numId w:val="11"/>
        </w:numPr>
        <w:ind w:right="11" w:hanging="783"/>
      </w:pPr>
      <w:r>
        <w:t xml:space="preserve">Пензулаева Л.И. «Физкультурные занятия с детьми 4-5 лет» 2020 г.;  </w:t>
      </w:r>
    </w:p>
    <w:p w:rsidR="00C22392" w:rsidRDefault="00D16C8B">
      <w:pPr>
        <w:numPr>
          <w:ilvl w:val="0"/>
          <w:numId w:val="11"/>
        </w:numPr>
        <w:ind w:right="11" w:hanging="783"/>
      </w:pPr>
      <w:r>
        <w:t xml:space="preserve">Пензулаева Л.И. «Физкультурные занятия с детьми 5-6 лет» 2020 г.;  </w:t>
      </w:r>
    </w:p>
    <w:p w:rsidR="00C22392" w:rsidRDefault="00D16C8B">
      <w:pPr>
        <w:numPr>
          <w:ilvl w:val="0"/>
          <w:numId w:val="11"/>
        </w:numPr>
        <w:ind w:right="11" w:hanging="783"/>
      </w:pPr>
      <w:r>
        <w:t xml:space="preserve">Пензулаева Л.И. «Физкультурные занятия с детьми 6-7 лет» 2020 г.;  </w:t>
      </w:r>
    </w:p>
    <w:p w:rsidR="00C22392" w:rsidRDefault="00D16C8B">
      <w:pPr>
        <w:numPr>
          <w:ilvl w:val="0"/>
          <w:numId w:val="11"/>
        </w:numPr>
        <w:ind w:right="11" w:hanging="783"/>
      </w:pPr>
      <w:r>
        <w:t xml:space="preserve">Федорова Ю.С. «Планы физкультурных занятий» 2-3 года, 2020 г.;  </w:t>
      </w:r>
    </w:p>
    <w:p w:rsidR="00C22392" w:rsidRDefault="00D16C8B">
      <w:pPr>
        <w:numPr>
          <w:ilvl w:val="0"/>
          <w:numId w:val="11"/>
        </w:numPr>
        <w:ind w:right="11" w:hanging="783"/>
      </w:pPr>
      <w:r>
        <w:t xml:space="preserve">Федорова Ю.С. «Планы физкультурных занятий» 3-4 года, 2020 г.;  </w:t>
      </w:r>
    </w:p>
    <w:p w:rsidR="00C22392" w:rsidRDefault="00D16C8B">
      <w:pPr>
        <w:numPr>
          <w:ilvl w:val="0"/>
          <w:numId w:val="11"/>
        </w:numPr>
        <w:ind w:right="11" w:hanging="783"/>
      </w:pPr>
      <w:r>
        <w:t xml:space="preserve">Федорова Ю.С. «Планы физкультурных занятий» 4-5 года, 2020 г.;  </w:t>
      </w:r>
    </w:p>
    <w:p w:rsidR="00C22392" w:rsidRDefault="00D16C8B">
      <w:pPr>
        <w:numPr>
          <w:ilvl w:val="0"/>
          <w:numId w:val="11"/>
        </w:numPr>
        <w:ind w:right="11" w:hanging="783"/>
      </w:pPr>
      <w:r>
        <w:t xml:space="preserve">Федорова Ю.С. «Планы физкультурных занятий» 5-6 года, 2020 г.;  </w:t>
      </w:r>
    </w:p>
    <w:p w:rsidR="00C22392" w:rsidRDefault="00D16C8B">
      <w:pPr>
        <w:numPr>
          <w:ilvl w:val="0"/>
          <w:numId w:val="11"/>
        </w:numPr>
        <w:ind w:right="11" w:hanging="783"/>
      </w:pPr>
      <w:r>
        <w:t xml:space="preserve">Федорова Ю.С. «Планы физкультурных занятий» 6-7 года, 2020 г.; </w:t>
      </w:r>
    </w:p>
    <w:p w:rsidR="00C22392" w:rsidRDefault="00D16C8B">
      <w:pPr>
        <w:numPr>
          <w:ilvl w:val="0"/>
          <w:numId w:val="11"/>
        </w:numPr>
        <w:ind w:right="11" w:hanging="783"/>
      </w:pPr>
      <w:r>
        <w:t xml:space="preserve">Харченко Т.Е. «Утренняя гимнастика в детском саду» 2-3 года» 2016 г.;  </w:t>
      </w:r>
    </w:p>
    <w:p w:rsidR="00C22392" w:rsidRDefault="00D16C8B">
      <w:pPr>
        <w:numPr>
          <w:ilvl w:val="0"/>
          <w:numId w:val="11"/>
        </w:numPr>
        <w:ind w:right="11" w:hanging="783"/>
      </w:pPr>
      <w:r>
        <w:t xml:space="preserve">Харченко Т.Е. «Утренняя гимнастика в детском саду» 3-5 лет» 2016 г.;  </w:t>
      </w:r>
    </w:p>
    <w:p w:rsidR="00C22392" w:rsidRDefault="00D16C8B">
      <w:pPr>
        <w:numPr>
          <w:ilvl w:val="0"/>
          <w:numId w:val="11"/>
        </w:numPr>
        <w:ind w:right="11" w:hanging="783"/>
      </w:pPr>
      <w:r>
        <w:t xml:space="preserve">Харченко Т.Е. «Утренняя гимнастика в детском саду» 5-7 лет» 2016 г.;  </w:t>
      </w:r>
    </w:p>
    <w:p w:rsidR="00C22392" w:rsidRDefault="00D16C8B">
      <w:pPr>
        <w:numPr>
          <w:ilvl w:val="0"/>
          <w:numId w:val="11"/>
        </w:numPr>
        <w:ind w:right="11" w:hanging="783"/>
      </w:pPr>
      <w:r>
        <w:t xml:space="preserve">Харченко Т.Е. «Утренняя гимнастика в детском саду» 2-3 года» 2020 г.;  </w:t>
      </w:r>
    </w:p>
    <w:p w:rsidR="00C22392" w:rsidRDefault="00D16C8B">
      <w:pPr>
        <w:numPr>
          <w:ilvl w:val="0"/>
          <w:numId w:val="11"/>
        </w:numPr>
        <w:ind w:right="11" w:hanging="783"/>
      </w:pPr>
      <w:r>
        <w:t xml:space="preserve">Харченко Т.Е. «Утренняя гимнастика в детском саду» 3-4 года» 2020 г.;  </w:t>
      </w:r>
    </w:p>
    <w:p w:rsidR="00C22392" w:rsidRDefault="00D16C8B">
      <w:pPr>
        <w:numPr>
          <w:ilvl w:val="0"/>
          <w:numId w:val="11"/>
        </w:numPr>
        <w:ind w:right="11" w:hanging="783"/>
      </w:pPr>
      <w:r>
        <w:t xml:space="preserve">Харченко Т.Е. «Утренняя гимнастика в детском саду» 4-5 года» 2020 г.;  </w:t>
      </w:r>
    </w:p>
    <w:p w:rsidR="00C22392" w:rsidRDefault="00D16C8B">
      <w:pPr>
        <w:numPr>
          <w:ilvl w:val="0"/>
          <w:numId w:val="11"/>
        </w:numPr>
        <w:ind w:right="11" w:hanging="783"/>
      </w:pPr>
      <w:r>
        <w:t>Харченко Т.Е. «Утренняя гимнастика в детском саду» 5-6 года» 2020 г.;  30)</w:t>
      </w:r>
      <w:r>
        <w:rPr>
          <w:rFonts w:ascii="Arial" w:eastAsia="Arial" w:hAnsi="Arial" w:cs="Arial"/>
        </w:rPr>
        <w:t xml:space="preserve"> </w:t>
      </w:r>
      <w:r>
        <w:rPr>
          <w:rFonts w:ascii="Arial" w:eastAsia="Arial" w:hAnsi="Arial" w:cs="Arial"/>
        </w:rPr>
        <w:tab/>
      </w:r>
      <w:r>
        <w:t xml:space="preserve">Харченко Т.Е. «Утренняя гимнастика в детском саду» 6-7 года» 2020 г. </w:t>
      </w:r>
    </w:p>
    <w:p w:rsidR="00C22392" w:rsidRDefault="00D16C8B">
      <w:pPr>
        <w:ind w:left="129" w:right="11"/>
      </w:pPr>
      <w:r>
        <w:t xml:space="preserve">Следует учесть, что в МБДОУ д/с № 44 «Алёнушка» нет групп раннего развития (до года, до двух лет).  </w:t>
      </w:r>
    </w:p>
    <w:p w:rsidR="00C22392" w:rsidRDefault="00D16C8B">
      <w:pPr>
        <w:ind w:left="129" w:right="11"/>
      </w:pPr>
      <w:r>
        <w:t xml:space="preserve">Также учитываем, что в ДОУ нет условий для занятий плаванием, лыжами и коньками. Поэтому задачи по этим видам двигательной активности в разделе «Физическое развитие» исключены, заменены на задачи, присущие региональным особенностям. </w:t>
      </w:r>
    </w:p>
    <w:p w:rsidR="00C22392" w:rsidRDefault="00D16C8B">
      <w:pPr>
        <w:spacing w:after="0" w:line="259" w:lineRule="auto"/>
        <w:ind w:left="812" w:firstLine="0"/>
        <w:jc w:val="left"/>
      </w:pPr>
      <w:r>
        <w:rPr>
          <w:b/>
        </w:rPr>
        <w:t xml:space="preserve"> </w:t>
      </w:r>
    </w:p>
    <w:p w:rsidR="00C22392" w:rsidRDefault="00D16C8B">
      <w:pPr>
        <w:spacing w:after="31" w:line="259" w:lineRule="auto"/>
        <w:ind w:left="812" w:firstLine="0"/>
        <w:jc w:val="left"/>
      </w:pPr>
      <w:r>
        <w:rPr>
          <w:b/>
        </w:rPr>
        <w:t xml:space="preserve"> </w:t>
      </w:r>
    </w:p>
    <w:p w:rsidR="00C22392" w:rsidRDefault="00D16C8B">
      <w:pPr>
        <w:pStyle w:val="1"/>
        <w:ind w:left="845"/>
      </w:pPr>
      <w:r>
        <w:lastRenderedPageBreak/>
        <w:t xml:space="preserve">Психолого-педагогические условия реализации Программы </w:t>
      </w:r>
    </w:p>
    <w:p w:rsidR="00C22392" w:rsidRDefault="00D16C8B">
      <w:pPr>
        <w:ind w:left="129" w:right="11"/>
      </w:pPr>
      <w:r>
        <w:t xml:space="preserve">Успешная реализация Программы обеспечивается следующими психолого-педагогическими условиями: </w:t>
      </w:r>
    </w:p>
    <w:p w:rsidR="00C22392" w:rsidRDefault="00D16C8B">
      <w:pPr>
        <w:numPr>
          <w:ilvl w:val="0"/>
          <w:numId w:val="12"/>
        </w:numPr>
        <w:ind w:right="11"/>
      </w:pPr>
      <w:r>
        <w:t xml:space="preserve">признание детства как уникального периода в становлении человека, понимание неповторимости личности каждого ребёнка, принятие воспитанника таким, какой он есть, со всеми его индивидуальными проявлениями; проявление уважения к развивающейся личности, как высшей ценности, поддержка уверенности в собственных возможностях и способностях у каждого воспитанника; </w:t>
      </w:r>
    </w:p>
    <w:p w:rsidR="00C22392" w:rsidRDefault="00D16C8B">
      <w:pPr>
        <w:numPr>
          <w:ilvl w:val="0"/>
          <w:numId w:val="12"/>
        </w:numPr>
        <w:ind w:right="11"/>
      </w:pPr>
      <w:r>
        <w:t xml:space="preserve">решение образовательных задач с использованием как новых форм организации процесса образования (проектная деятельность, образовательная ситуация, образовательное событие, обогащенные игры детей в центрах активности, проблемно-обучающие ситуации в рамках интеграции образовательных областей), так и традиционных (фронтальные, подгрупповые, индивидуальные занятий. При этом занятие рассматривается как дело, занимательное и интересное детям, развивающее их; деятельность, направленная на освоение детьми одной или нескольких образовательных областей, или их интеграцию с использованием разнообразных педагогически обоснованных форм и методов работы, выбор которых осуществляется педагогом; </w:t>
      </w:r>
    </w:p>
    <w:p w:rsidR="00C22392" w:rsidRDefault="00D16C8B">
      <w:pPr>
        <w:numPr>
          <w:ilvl w:val="0"/>
          <w:numId w:val="12"/>
        </w:numPr>
        <w:ind w:right="11"/>
      </w:pPr>
      <w:r>
        <w:t xml:space="preserve">обеспечение преемственности содержания и форм организации образовательного процесса в ДОУ, в том числе дошкольного и начального общего уровней образования (опора на опыт детей, накопленный на предыдущих этапах развития, изменение форм и методов образовательной работы, ориентация на стратегический приоритет непрерывного образования - формирование умения учиться); </w:t>
      </w:r>
    </w:p>
    <w:p w:rsidR="00C22392" w:rsidRDefault="00D16C8B">
      <w:pPr>
        <w:numPr>
          <w:ilvl w:val="0"/>
          <w:numId w:val="12"/>
        </w:numPr>
        <w:ind w:right="11"/>
      </w:pPr>
      <w:r>
        <w:t xml:space="preserve">учёт специфики возрастного и индивидуального психофизического развития обучающихся (использование форм и методов, соответствующих возрастным особенностям детей; видов деятельности, специфических для каждого возрастного периода, социальной ситуации развития); </w:t>
      </w:r>
    </w:p>
    <w:p w:rsidR="00C22392" w:rsidRDefault="00D16C8B">
      <w:pPr>
        <w:numPr>
          <w:ilvl w:val="0"/>
          <w:numId w:val="12"/>
        </w:numPr>
        <w:ind w:right="11"/>
      </w:pPr>
      <w:r>
        <w:t xml:space="preserve">создание развивающей и эмоционально комфортной для ребёнка образовательной среды, способствующей эмоционально-ценностному, социально-личностному, познавательному, эстетическому развитию ребёнка и сохранению его индивидуальности, в которой ребёнок реализует право на свободу выбора деятельности, партнера, средств; </w:t>
      </w:r>
    </w:p>
    <w:p w:rsidR="00C22392" w:rsidRDefault="00D16C8B">
      <w:pPr>
        <w:numPr>
          <w:ilvl w:val="0"/>
          <w:numId w:val="12"/>
        </w:numPr>
        <w:ind w:right="11"/>
      </w:pPr>
      <w:r>
        <w:t xml:space="preserve">построение образовательной деятельности на основе взаимодействия взрослых с детьми, ориентированного на интересы и </w:t>
      </w:r>
      <w:r>
        <w:lastRenderedPageBreak/>
        <w:t xml:space="preserve">возможности каждого ребёнка и учитывающего социальную ситуацию его развития; </w:t>
      </w:r>
    </w:p>
    <w:p w:rsidR="00C22392" w:rsidRDefault="00D16C8B">
      <w:pPr>
        <w:numPr>
          <w:ilvl w:val="0"/>
          <w:numId w:val="12"/>
        </w:numPr>
        <w:ind w:right="11"/>
      </w:pPr>
      <w:r>
        <w:t xml:space="preserve">индивидуализация образования (в том числе поддержка ребёнка, построение его образовательной траектории) и оптимизация работы с группой детей, основанные на результатах педагогической диагностики (мониторинга); </w:t>
      </w:r>
    </w:p>
    <w:p w:rsidR="00C22392" w:rsidRDefault="00D16C8B">
      <w:pPr>
        <w:numPr>
          <w:ilvl w:val="0"/>
          <w:numId w:val="12"/>
        </w:numPr>
        <w:ind w:right="11"/>
      </w:pPr>
      <w:r>
        <w:t xml:space="preserve">оказание ранней коррекционной помощи детям с ООП, в том числе с ОВЗ на основе специальных психолого-педагогических подходов, методов, способов общения и условий, способствующих получению ДО, социальному развитию этих детей, в том числе посредством организации инклюзивного образования; </w:t>
      </w:r>
    </w:p>
    <w:p w:rsidR="00C22392" w:rsidRDefault="00D16C8B">
      <w:pPr>
        <w:numPr>
          <w:ilvl w:val="0"/>
          <w:numId w:val="12"/>
        </w:numPr>
        <w:ind w:right="11"/>
      </w:pPr>
      <w:r>
        <w:t xml:space="preserve">совершенствование образовательной работы на основе результатов выявления запросов родительского и профессионального сообщества; </w:t>
      </w:r>
    </w:p>
    <w:p w:rsidR="00C22392" w:rsidRDefault="00D16C8B">
      <w:pPr>
        <w:numPr>
          <w:ilvl w:val="0"/>
          <w:numId w:val="12"/>
        </w:numPr>
        <w:ind w:right="11"/>
      </w:pPr>
      <w:r>
        <w:t xml:space="preserve">психологическая, педагогическая и методическая помощь и поддержка, консультирование родителей (законных представителей) в вопросах обучения, воспитания и развитии детей, охраны и укрепления их здоровья; </w:t>
      </w:r>
    </w:p>
    <w:p w:rsidR="00C22392" w:rsidRDefault="00D16C8B">
      <w:pPr>
        <w:numPr>
          <w:ilvl w:val="0"/>
          <w:numId w:val="12"/>
        </w:numPr>
        <w:ind w:right="11"/>
      </w:pPr>
      <w:r>
        <w:t xml:space="preserve">вовлечение родителей (законных представителей) в процесс реализации образовательной программы и построение отношений сотрудничества в соответствии с образовательными потребностями и возможностями семьи обучающихся; </w:t>
      </w:r>
    </w:p>
    <w:p w:rsidR="00C22392" w:rsidRDefault="00D16C8B">
      <w:pPr>
        <w:numPr>
          <w:ilvl w:val="0"/>
          <w:numId w:val="12"/>
        </w:numPr>
        <w:ind w:right="11"/>
      </w:pPr>
      <w:r>
        <w:t xml:space="preserve">формирование и развитие профессиональной компетентности педагогов, психолого-педагогического просвещения родителей (законных представителей) обучающихся; </w:t>
      </w:r>
    </w:p>
    <w:p w:rsidR="00C22392" w:rsidRDefault="00D16C8B">
      <w:pPr>
        <w:numPr>
          <w:ilvl w:val="0"/>
          <w:numId w:val="12"/>
        </w:numPr>
        <w:ind w:right="11"/>
      </w:pPr>
      <w:r>
        <w:t xml:space="preserve">непрерывное психолого-педагогическое сопровождение участников образовательных отношений в процессе реализации Федеральной программы в ДОУ, обеспечение вариативности его содержания, направлений и форм, согласно запросам родительского и профессионального сообществ; </w:t>
      </w:r>
    </w:p>
    <w:p w:rsidR="00C22392" w:rsidRDefault="00D16C8B">
      <w:pPr>
        <w:numPr>
          <w:ilvl w:val="0"/>
          <w:numId w:val="12"/>
        </w:numPr>
        <w:ind w:right="11"/>
      </w:pPr>
      <w:r>
        <w:t xml:space="preserve">взаимодействие с различными социальными институтами (сферы образования, культуры, физкультуры и спорта, другими социальновоспитательными субъектами открытой образовательной системы), использование форм и методов взаимодействия, востребованных современной педагогической практикой и семьей, участие всех сторон взаимодействия в совместной социально-значимой деятельности; </w:t>
      </w:r>
    </w:p>
    <w:p w:rsidR="00C22392" w:rsidRDefault="00D16C8B">
      <w:pPr>
        <w:numPr>
          <w:ilvl w:val="0"/>
          <w:numId w:val="12"/>
        </w:numPr>
        <w:ind w:right="11"/>
      </w:pPr>
      <w:r>
        <w:t xml:space="preserve">использование широких возможностей социальной среды, социума как дополнительного средства развития личности, совершенствования процесса её социализации; </w:t>
      </w:r>
    </w:p>
    <w:p w:rsidR="00C22392" w:rsidRDefault="00D16C8B">
      <w:pPr>
        <w:numPr>
          <w:ilvl w:val="0"/>
          <w:numId w:val="12"/>
        </w:numPr>
        <w:ind w:right="11"/>
      </w:pPr>
      <w:r>
        <w:lastRenderedPageBreak/>
        <w:t xml:space="preserve">предоставление информации о Федеральной программе семье, заинтересованным лицам, вовлеченным в образовательную деятельность, а также широкой общественности; </w:t>
      </w:r>
    </w:p>
    <w:p w:rsidR="00C22392" w:rsidRDefault="00D16C8B">
      <w:pPr>
        <w:numPr>
          <w:ilvl w:val="0"/>
          <w:numId w:val="12"/>
        </w:numPr>
        <w:ind w:right="11"/>
      </w:pPr>
      <w:r>
        <w:t xml:space="preserve">обеспечение возможностей для обсуждения Федеральной программы, поиска, использования материалов, обеспечивающих её реализацию, в том числе в информационной среде. </w:t>
      </w:r>
    </w:p>
    <w:p w:rsidR="00C22392" w:rsidRDefault="00D16C8B">
      <w:pPr>
        <w:spacing w:after="35" w:line="259" w:lineRule="auto"/>
        <w:ind w:left="106" w:firstLine="0"/>
        <w:jc w:val="left"/>
      </w:pPr>
      <w:r>
        <w:t xml:space="preserve"> </w:t>
      </w:r>
    </w:p>
    <w:p w:rsidR="00C22392" w:rsidRDefault="00D16C8B">
      <w:pPr>
        <w:pStyle w:val="2"/>
        <w:ind w:left="106" w:firstLine="706"/>
      </w:pPr>
      <w:r>
        <w:t xml:space="preserve">2.2. Описание вариативных форм, способов, методов и средств реализации Программы  </w:t>
      </w:r>
    </w:p>
    <w:p w:rsidR="00C22392" w:rsidRDefault="00D16C8B">
      <w:pPr>
        <w:ind w:left="129" w:right="11"/>
      </w:pPr>
      <w:r>
        <w:t>При реализации Программы дошкольного образования в ДОУ могут использоваться различные образовательные технологии, в том числе дистанционные образовательные технологии, электронное обучение (например, в условиях пандемии)</w:t>
      </w:r>
      <w:r>
        <w:rPr>
          <w:vertAlign w:val="superscript"/>
        </w:rPr>
        <w:footnoteReference w:id="6"/>
      </w:r>
      <w:r>
        <w:t xml:space="preserve">, исключая образовательные технологии, которые могут нанести вред здоровью детей. Применение электронного обучения, дистанционных образовательных технологий, а также работа с электронными средствами обучения при реализации Федеральной программы должны осуществляться в соответствии с требованиями </w:t>
      </w:r>
      <w:hyperlink r:id="rId9">
        <w:r>
          <w:rPr>
            <w:color w:val="0000FF"/>
            <w:u w:val="single" w:color="0000FF"/>
          </w:rPr>
          <w:t>СанПиН</w:t>
        </w:r>
      </w:hyperlink>
      <w:hyperlink r:id="rId10">
        <w:r>
          <w:rPr>
            <w:color w:val="0000FF"/>
          </w:rPr>
          <w:t xml:space="preserve"> </w:t>
        </w:r>
      </w:hyperlink>
      <w:hyperlink r:id="rId11">
        <w:r>
          <w:rPr>
            <w:color w:val="0000FF"/>
            <w:u w:val="single" w:color="0000FF"/>
          </w:rPr>
          <w:t>2.4.3648</w:t>
        </w:r>
      </w:hyperlink>
      <w:hyperlink r:id="rId12">
        <w:r>
          <w:rPr>
            <w:color w:val="0000FF"/>
            <w:u w:val="single" w:color="0000FF"/>
          </w:rPr>
          <w:t>-</w:t>
        </w:r>
      </w:hyperlink>
      <w:hyperlink r:id="rId13">
        <w:r>
          <w:rPr>
            <w:color w:val="0000FF"/>
            <w:u w:val="single" w:color="0000FF"/>
          </w:rPr>
          <w:t>20</w:t>
        </w:r>
      </w:hyperlink>
      <w:hyperlink r:id="rId14">
        <w:r>
          <w:t xml:space="preserve"> </w:t>
        </w:r>
      </w:hyperlink>
      <w:r>
        <w:t xml:space="preserve">и </w:t>
      </w:r>
      <w:hyperlink r:id="rId15">
        <w:r>
          <w:rPr>
            <w:color w:val="0000FF"/>
            <w:u w:val="single" w:color="0000FF"/>
          </w:rPr>
          <w:t>СанПиН 1.2.3685</w:t>
        </w:r>
      </w:hyperlink>
      <w:hyperlink r:id="rId16">
        <w:r>
          <w:rPr>
            <w:color w:val="0000FF"/>
            <w:u w:val="single" w:color="0000FF"/>
          </w:rPr>
          <w:t>-</w:t>
        </w:r>
      </w:hyperlink>
      <w:hyperlink r:id="rId17">
        <w:r>
          <w:rPr>
            <w:color w:val="0000FF"/>
            <w:u w:val="single" w:color="0000FF"/>
          </w:rPr>
          <w:t>21.</w:t>
        </w:r>
      </w:hyperlink>
      <w:r>
        <w:t xml:space="preserve"> </w:t>
      </w:r>
    </w:p>
    <w:p w:rsidR="00C22392" w:rsidRDefault="00D16C8B">
      <w:pPr>
        <w:ind w:left="129" w:right="11"/>
      </w:pPr>
      <w:r>
        <w:t xml:space="preserve">При реализации Программы в ДОУ используются образовательные технологии: </w:t>
      </w:r>
    </w:p>
    <w:p w:rsidR="00C22392" w:rsidRDefault="00D16C8B">
      <w:pPr>
        <w:numPr>
          <w:ilvl w:val="0"/>
          <w:numId w:val="13"/>
        </w:numPr>
        <w:ind w:right="11" w:firstLine="351"/>
      </w:pPr>
      <w:r>
        <w:t xml:space="preserve">здоровьесберегающие технологии; </w:t>
      </w:r>
    </w:p>
    <w:p w:rsidR="00C22392" w:rsidRDefault="00D16C8B">
      <w:pPr>
        <w:numPr>
          <w:ilvl w:val="0"/>
          <w:numId w:val="13"/>
        </w:numPr>
        <w:ind w:right="11" w:firstLine="351"/>
      </w:pPr>
      <w:r>
        <w:t xml:space="preserve">технологии проектной деятельности;  </w:t>
      </w:r>
    </w:p>
    <w:p w:rsidR="00C22392" w:rsidRDefault="00D16C8B">
      <w:pPr>
        <w:numPr>
          <w:ilvl w:val="0"/>
          <w:numId w:val="13"/>
        </w:numPr>
        <w:ind w:right="11" w:firstLine="351"/>
      </w:pPr>
      <w:r>
        <w:t xml:space="preserve">технология исследовательской деятельности;  </w:t>
      </w:r>
    </w:p>
    <w:p w:rsidR="00C22392" w:rsidRDefault="00D16C8B">
      <w:pPr>
        <w:numPr>
          <w:ilvl w:val="0"/>
          <w:numId w:val="13"/>
        </w:numPr>
        <w:ind w:right="11" w:firstLine="351"/>
      </w:pPr>
      <w:r>
        <w:t xml:space="preserve">информационно-коммуникационные технологии;  </w:t>
      </w:r>
    </w:p>
    <w:p w:rsidR="00C22392" w:rsidRDefault="00D16C8B">
      <w:pPr>
        <w:numPr>
          <w:ilvl w:val="0"/>
          <w:numId w:val="13"/>
        </w:numPr>
        <w:ind w:right="11" w:firstLine="351"/>
      </w:pPr>
      <w:r>
        <w:t xml:space="preserve">личностно-ориентированные технологии;  </w:t>
      </w:r>
    </w:p>
    <w:p w:rsidR="00C22392" w:rsidRDefault="00D16C8B">
      <w:pPr>
        <w:numPr>
          <w:ilvl w:val="0"/>
          <w:numId w:val="13"/>
        </w:numPr>
        <w:ind w:right="11" w:firstLine="351"/>
      </w:pPr>
      <w:r>
        <w:t xml:space="preserve">технология портфолио дошкольника и воспитателя;  </w:t>
      </w:r>
    </w:p>
    <w:p w:rsidR="00C22392" w:rsidRDefault="00D16C8B">
      <w:pPr>
        <w:numPr>
          <w:ilvl w:val="0"/>
          <w:numId w:val="13"/>
        </w:numPr>
        <w:ind w:right="11" w:firstLine="351"/>
      </w:pPr>
      <w:r>
        <w:t xml:space="preserve">сотрудничества;  </w:t>
      </w:r>
    </w:p>
    <w:p w:rsidR="00C22392" w:rsidRDefault="00D16C8B">
      <w:pPr>
        <w:numPr>
          <w:ilvl w:val="0"/>
          <w:numId w:val="13"/>
        </w:numPr>
        <w:ind w:right="11" w:firstLine="351"/>
      </w:pPr>
      <w:r>
        <w:t xml:space="preserve">игровая технология;  </w:t>
      </w:r>
    </w:p>
    <w:p w:rsidR="00C22392" w:rsidRDefault="00D16C8B">
      <w:pPr>
        <w:numPr>
          <w:ilvl w:val="0"/>
          <w:numId w:val="13"/>
        </w:numPr>
        <w:ind w:right="11" w:firstLine="351"/>
      </w:pPr>
      <w:r>
        <w:t xml:space="preserve">коррекционных направлений;  </w:t>
      </w:r>
      <w:r>
        <w:rPr>
          <w:rFonts w:ascii="Wingdings" w:eastAsia="Wingdings" w:hAnsi="Wingdings" w:cs="Wingdings"/>
        </w:rPr>
        <w:t></w:t>
      </w:r>
      <w:r>
        <w:rPr>
          <w:rFonts w:ascii="Arial" w:eastAsia="Arial" w:hAnsi="Arial" w:cs="Arial"/>
        </w:rPr>
        <w:t xml:space="preserve"> </w:t>
      </w:r>
      <w:r>
        <w:t xml:space="preserve">технология «ТРИЗ». </w:t>
      </w:r>
    </w:p>
    <w:p w:rsidR="00C22392" w:rsidRDefault="00D16C8B">
      <w:pPr>
        <w:spacing w:after="31" w:line="259" w:lineRule="auto"/>
        <w:ind w:left="105" w:right="229" w:hanging="10"/>
        <w:jc w:val="center"/>
      </w:pPr>
      <w:r>
        <w:t xml:space="preserve">В том числе дистанционные образовательные технологии: </w:t>
      </w:r>
    </w:p>
    <w:p w:rsidR="00C22392" w:rsidRDefault="00D16C8B">
      <w:pPr>
        <w:numPr>
          <w:ilvl w:val="0"/>
          <w:numId w:val="13"/>
        </w:numPr>
        <w:ind w:right="11" w:firstLine="351"/>
      </w:pPr>
      <w:r>
        <w:t xml:space="preserve">психолого-педагогическое просвещение родителей (законных представителей) </w:t>
      </w:r>
      <w:r>
        <w:tab/>
        <w:t xml:space="preserve">с </w:t>
      </w:r>
      <w:r>
        <w:tab/>
        <w:t xml:space="preserve">целью </w:t>
      </w:r>
      <w:r>
        <w:tab/>
        <w:t xml:space="preserve">повышения </w:t>
      </w:r>
      <w:r>
        <w:tab/>
        <w:t xml:space="preserve">уровня </w:t>
      </w:r>
      <w:r>
        <w:tab/>
        <w:t xml:space="preserve">их </w:t>
      </w:r>
      <w:r>
        <w:tab/>
        <w:t xml:space="preserve">педагогической </w:t>
      </w:r>
    </w:p>
    <w:p w:rsidR="00C22392" w:rsidRDefault="00D16C8B">
      <w:pPr>
        <w:ind w:left="129" w:right="11" w:firstLine="0"/>
      </w:pPr>
      <w:r>
        <w:t xml:space="preserve">компетентности в вопросах воспитания, развития и образования детей;  </w:t>
      </w:r>
    </w:p>
    <w:p w:rsidR="00C22392" w:rsidRDefault="00D16C8B">
      <w:pPr>
        <w:numPr>
          <w:ilvl w:val="0"/>
          <w:numId w:val="13"/>
        </w:numPr>
        <w:spacing w:after="13"/>
        <w:ind w:right="11" w:firstLine="351"/>
      </w:pPr>
      <w:r>
        <w:lastRenderedPageBreak/>
        <w:t xml:space="preserve">практические рекомендации по содержательному наполнению и организации процесса         освоения         воспитанниками         ДОУ содержания образовательной программы дошкольного образования;  </w:t>
      </w:r>
    </w:p>
    <w:p w:rsidR="00C22392" w:rsidRDefault="00D16C8B">
      <w:pPr>
        <w:numPr>
          <w:ilvl w:val="0"/>
          <w:numId w:val="13"/>
        </w:numPr>
        <w:ind w:right="11" w:firstLine="351"/>
      </w:pPr>
      <w:r>
        <w:t xml:space="preserve">оказание необходимой помощи родителям (законным представителям) в области реализации мероприятий коррекционной направленности. При организации деятельности ДОУ в режиме консультирования запрещено требовать от родителей отчетов о выполнении с ребенком в полном объеме всех рекомендованных активностей. </w:t>
      </w:r>
    </w:p>
    <w:p w:rsidR="00C22392" w:rsidRDefault="00D16C8B">
      <w:pPr>
        <w:ind w:left="129" w:right="11"/>
      </w:pPr>
      <w:r>
        <w:t xml:space="preserve">Формы, способы, методы и средства реализации Программы педагоги определяют самостоятельно в соответствии с задачами воспитания и обучения, возрастными и индивидуальными особенностями детей, спецификой их образовательных потребностей и интересов. Существенное значение имеют сформировавшиеся у педагогов практики воспитания и обучения детей, оценка результативности форм, методов, средств образовательной деятельности применительно к конкретной возрастной группе детей. </w:t>
      </w:r>
    </w:p>
    <w:p w:rsidR="00C22392" w:rsidRDefault="00D16C8B">
      <w:pPr>
        <w:ind w:left="129" w:right="11"/>
      </w:pPr>
      <w:r>
        <w:t xml:space="preserve">Согласно ФГОС ДО педагог может использовать различные формы реализации Программы в соответствии с видом детской деятельности и возрастными особенностями детей: </w:t>
      </w:r>
    </w:p>
    <w:p w:rsidR="00C22392" w:rsidRDefault="00D16C8B">
      <w:pPr>
        <w:ind w:left="812" w:right="11" w:firstLine="0"/>
      </w:pPr>
      <w:r>
        <w:t xml:space="preserve">1) в раннем возрасте (1 год - 3 года): </w:t>
      </w:r>
    </w:p>
    <w:p w:rsidR="00C22392" w:rsidRDefault="00D16C8B">
      <w:pPr>
        <w:numPr>
          <w:ilvl w:val="1"/>
          <w:numId w:val="13"/>
        </w:numPr>
        <w:ind w:right="11"/>
      </w:pPr>
      <w:r>
        <w:t xml:space="preserve">предметная деятельность (орудийно-предметные действия - ест ложкой, пьет из кружки и другое); </w:t>
      </w:r>
    </w:p>
    <w:p w:rsidR="00E851D0" w:rsidRDefault="00D16C8B">
      <w:pPr>
        <w:numPr>
          <w:ilvl w:val="1"/>
          <w:numId w:val="13"/>
        </w:numPr>
        <w:ind w:right="11"/>
      </w:pPr>
      <w:r>
        <w:t xml:space="preserve">экспериментирование с материалами и веществами (песок, </w:t>
      </w:r>
    </w:p>
    <w:p w:rsidR="00C22392" w:rsidRDefault="00D16C8B" w:rsidP="00E851D0">
      <w:pPr>
        <w:numPr>
          <w:ilvl w:val="1"/>
          <w:numId w:val="13"/>
        </w:numPr>
        <w:ind w:right="11"/>
      </w:pPr>
      <w:r>
        <w:t xml:space="preserve">вода, тесто и другие); </w:t>
      </w:r>
    </w:p>
    <w:p w:rsidR="00C22392" w:rsidRDefault="00C22392">
      <w:pPr>
        <w:sectPr w:rsidR="00C22392">
          <w:headerReference w:type="even" r:id="rId18"/>
          <w:headerReference w:type="default" r:id="rId19"/>
          <w:footerReference w:type="even" r:id="rId20"/>
          <w:footerReference w:type="default" r:id="rId21"/>
          <w:headerReference w:type="first" r:id="rId22"/>
          <w:footerReference w:type="first" r:id="rId23"/>
          <w:pgSz w:w="11904" w:h="16838"/>
          <w:pgMar w:top="1138" w:right="839" w:bottom="1214" w:left="1594" w:header="720" w:footer="720" w:gutter="0"/>
          <w:cols w:space="720"/>
          <w:titlePg/>
        </w:sectPr>
      </w:pPr>
    </w:p>
    <w:p w:rsidR="00C22392" w:rsidRDefault="00E851D0" w:rsidP="00E851D0">
      <w:pPr>
        <w:ind w:left="0" w:right="11" w:firstLine="0"/>
      </w:pPr>
      <w:r>
        <w:lastRenderedPageBreak/>
        <w:t xml:space="preserve"> </w:t>
      </w:r>
      <w:r w:rsidR="00D16C8B">
        <w:t xml:space="preserve">ситуативно-деловое </w:t>
      </w:r>
      <w:r w:rsidR="00D16C8B">
        <w:tab/>
        <w:t xml:space="preserve">общение </w:t>
      </w:r>
      <w:r w:rsidR="00D16C8B">
        <w:tab/>
        <w:t xml:space="preserve">со </w:t>
      </w:r>
      <w:r w:rsidR="00D16C8B">
        <w:tab/>
        <w:t xml:space="preserve">взрослым </w:t>
      </w:r>
      <w:r w:rsidR="00D16C8B">
        <w:tab/>
        <w:t xml:space="preserve">и </w:t>
      </w:r>
      <w:r w:rsidR="00D16C8B">
        <w:tab/>
        <w:t xml:space="preserve">эмоциональнопрактическое со сверстниками под руководством взрослого; </w:t>
      </w:r>
    </w:p>
    <w:p w:rsidR="00C22392" w:rsidRDefault="00D16C8B">
      <w:pPr>
        <w:numPr>
          <w:ilvl w:val="1"/>
          <w:numId w:val="13"/>
        </w:numPr>
        <w:ind w:right="11"/>
      </w:pPr>
      <w:r>
        <w:t xml:space="preserve">двигательная деятельность (основные движения, общеразвивающие упражнения, простые подвижные игры); </w:t>
      </w:r>
    </w:p>
    <w:p w:rsidR="00C22392" w:rsidRDefault="00D16C8B">
      <w:pPr>
        <w:numPr>
          <w:ilvl w:val="1"/>
          <w:numId w:val="13"/>
        </w:numPr>
        <w:ind w:right="11"/>
      </w:pPr>
      <w:r>
        <w:t xml:space="preserve">игровая деятельность (отобразительная и сюжетно-отобразительная игра, игры с дидактическими игрушками); </w:t>
      </w:r>
    </w:p>
    <w:p w:rsidR="00C22392" w:rsidRDefault="00D16C8B">
      <w:pPr>
        <w:numPr>
          <w:ilvl w:val="1"/>
          <w:numId w:val="13"/>
        </w:numPr>
        <w:ind w:right="11"/>
      </w:pPr>
      <w:r>
        <w:t xml:space="preserve">речевая (понимание речи взрослого, слушание и понимание стихов, активная речь); </w:t>
      </w:r>
    </w:p>
    <w:p w:rsidR="00C22392" w:rsidRDefault="00D16C8B">
      <w:pPr>
        <w:numPr>
          <w:ilvl w:val="1"/>
          <w:numId w:val="13"/>
        </w:numPr>
        <w:ind w:right="11"/>
      </w:pPr>
      <w:r>
        <w:t xml:space="preserve">изобразительная деятельность (рисование, лепка) и конструирование из мелкого и крупного строительного материала; </w:t>
      </w:r>
    </w:p>
    <w:p w:rsidR="00C22392" w:rsidRDefault="00D16C8B">
      <w:pPr>
        <w:numPr>
          <w:ilvl w:val="1"/>
          <w:numId w:val="13"/>
        </w:numPr>
        <w:ind w:right="11"/>
      </w:pPr>
      <w:r>
        <w:t xml:space="preserve">самообслуживание и элементарные трудовые действия (убирает игрушки, подметает веником, поливает цветы из лейки и другое); </w:t>
      </w:r>
    </w:p>
    <w:p w:rsidR="00C22392" w:rsidRDefault="00D16C8B">
      <w:pPr>
        <w:numPr>
          <w:ilvl w:val="1"/>
          <w:numId w:val="13"/>
        </w:numPr>
        <w:ind w:right="11"/>
      </w:pPr>
      <w:r>
        <w:t xml:space="preserve">музыкальная деятельность (слушание музыки и исполнительство, музыкально-ритмические движения). </w:t>
      </w:r>
    </w:p>
    <w:p w:rsidR="00C22392" w:rsidRDefault="00D16C8B">
      <w:pPr>
        <w:tabs>
          <w:tab w:val="center" w:pos="822"/>
          <w:tab w:val="center" w:pos="3765"/>
        </w:tabs>
        <w:ind w:left="0" w:firstLine="0"/>
        <w:jc w:val="left"/>
      </w:pPr>
      <w:r>
        <w:rPr>
          <w:rFonts w:ascii="Calibri" w:eastAsia="Calibri" w:hAnsi="Calibri" w:cs="Calibri"/>
          <w:sz w:val="22"/>
        </w:rPr>
        <w:tab/>
      </w:r>
      <w:r>
        <w:t xml:space="preserve">2) </w:t>
      </w:r>
      <w:r>
        <w:tab/>
        <w:t xml:space="preserve">в дошкольном возрасте (3 года - 8 лет): </w:t>
      </w:r>
    </w:p>
    <w:p w:rsidR="00C22392" w:rsidRDefault="00D16C8B">
      <w:pPr>
        <w:numPr>
          <w:ilvl w:val="1"/>
          <w:numId w:val="13"/>
        </w:numPr>
        <w:ind w:right="11"/>
      </w:pPr>
      <w:r>
        <w:t xml:space="preserve">игровая деятельность (сюжетно-ролевая, театрализованная, режиссерская, строительно-конструктивная, дидактическая, подвижная и другие); </w:t>
      </w:r>
    </w:p>
    <w:p w:rsidR="00C22392" w:rsidRDefault="00D16C8B">
      <w:pPr>
        <w:numPr>
          <w:ilvl w:val="1"/>
          <w:numId w:val="13"/>
        </w:numPr>
        <w:ind w:right="11"/>
      </w:pPr>
      <w:r>
        <w:t xml:space="preserve">общение со взрослым (ситуативно-деловое, внеситуативнопознавательное, внеситуативно-личностное) и сверстниками (ситуативноделовое, внеситуативно-деловое); </w:t>
      </w:r>
    </w:p>
    <w:p w:rsidR="00C22392" w:rsidRDefault="00D16C8B">
      <w:pPr>
        <w:numPr>
          <w:ilvl w:val="1"/>
          <w:numId w:val="13"/>
        </w:numPr>
        <w:ind w:right="11"/>
      </w:pPr>
      <w:r>
        <w:t xml:space="preserve">речевая деятельность (слушание речи взрослого и сверстников, активная диалогическая и монологическая речь); </w:t>
      </w:r>
    </w:p>
    <w:p w:rsidR="00C22392" w:rsidRDefault="00D16C8B">
      <w:pPr>
        <w:numPr>
          <w:ilvl w:val="1"/>
          <w:numId w:val="13"/>
        </w:numPr>
        <w:ind w:right="11"/>
      </w:pPr>
      <w:r>
        <w:t xml:space="preserve">познавательно-исследовательская деятельность и экспериментирование; изобразительная деятельность (рисование, лепка, аппликация) и конструирование из разных материалов по образцу, условию и замыслу ребёнка; </w:t>
      </w:r>
    </w:p>
    <w:p w:rsidR="00C22392" w:rsidRDefault="00D16C8B">
      <w:pPr>
        <w:numPr>
          <w:ilvl w:val="1"/>
          <w:numId w:val="13"/>
        </w:numPr>
        <w:ind w:right="11"/>
      </w:pPr>
      <w:r>
        <w:t xml:space="preserve">двигательная деятельность (основные виды движений, общеразвивающие и спортивные упражнения, подвижные и элементы </w:t>
      </w:r>
    </w:p>
    <w:p w:rsidR="00C22392" w:rsidRDefault="00D16C8B">
      <w:pPr>
        <w:ind w:left="0" w:right="11" w:firstLine="0"/>
      </w:pPr>
      <w:r>
        <w:t xml:space="preserve">спортивных игр и другие); </w:t>
      </w:r>
    </w:p>
    <w:p w:rsidR="00C22392" w:rsidRDefault="00D16C8B">
      <w:pPr>
        <w:numPr>
          <w:ilvl w:val="1"/>
          <w:numId w:val="13"/>
        </w:numPr>
        <w:spacing w:after="31" w:line="259" w:lineRule="auto"/>
        <w:ind w:right="11"/>
      </w:pPr>
      <w:r>
        <w:t xml:space="preserve">элементарная </w:t>
      </w:r>
      <w:r>
        <w:tab/>
        <w:t xml:space="preserve">трудовая </w:t>
      </w:r>
      <w:r>
        <w:tab/>
        <w:t xml:space="preserve">деятельность </w:t>
      </w:r>
      <w:r>
        <w:tab/>
        <w:t xml:space="preserve">(самообслуживание, </w:t>
      </w:r>
    </w:p>
    <w:p w:rsidR="00C22392" w:rsidRDefault="00D16C8B">
      <w:pPr>
        <w:ind w:left="0" w:right="11" w:firstLine="0"/>
      </w:pPr>
      <w:r>
        <w:t xml:space="preserve">хозяйственно-бытовой труд, труд в природе, ручной труд); </w:t>
      </w:r>
    </w:p>
    <w:p w:rsidR="00C22392" w:rsidRDefault="00D16C8B">
      <w:pPr>
        <w:numPr>
          <w:ilvl w:val="1"/>
          <w:numId w:val="13"/>
        </w:numPr>
        <w:ind w:right="11"/>
      </w:pPr>
      <w:r>
        <w:lastRenderedPageBreak/>
        <w:t xml:space="preserve">музыкальная деятельность (слушание и понимание музыкальных произведений, пение, музыкально-ритмические движения, игра на детских музыкальных инструментах). </w:t>
      </w:r>
    </w:p>
    <w:p w:rsidR="00C22392" w:rsidRDefault="00D16C8B">
      <w:pPr>
        <w:ind w:left="0" w:right="11"/>
      </w:pPr>
      <w:r>
        <w:t xml:space="preserve">Для достижения задач воспитания в ходе реализации Программы педагоги используют следующие методы: </w:t>
      </w:r>
    </w:p>
    <w:p w:rsidR="00C22392" w:rsidRDefault="00D16C8B">
      <w:pPr>
        <w:numPr>
          <w:ilvl w:val="1"/>
          <w:numId w:val="13"/>
        </w:numPr>
        <w:ind w:right="11"/>
      </w:pPr>
      <w:r>
        <w:t xml:space="preserve">организации опыта поведения и деятельности (приучение к положительным формам общественного поведения, упражнение, </w:t>
      </w:r>
    </w:p>
    <w:p w:rsidR="00C22392" w:rsidRDefault="00D16C8B">
      <w:pPr>
        <w:ind w:left="0" w:right="11" w:firstLine="0"/>
      </w:pPr>
      <w:r>
        <w:t xml:space="preserve">воспитывающие ситуации, игровые методы); </w:t>
      </w:r>
    </w:p>
    <w:p w:rsidR="00C22392" w:rsidRDefault="00D16C8B">
      <w:pPr>
        <w:numPr>
          <w:ilvl w:val="1"/>
          <w:numId w:val="13"/>
        </w:numPr>
        <w:ind w:right="11"/>
      </w:pPr>
      <w:r>
        <w:t xml:space="preserve">осознания детьми опыта поведения и деятельности (рассказ на моральные темы, разъяснение норм и правил поведения, чтение художественной литературы, этические беседы, обсуждение поступков и жизненных ситуаций, личный пример); </w:t>
      </w:r>
    </w:p>
    <w:p w:rsidR="00C22392" w:rsidRDefault="00D16C8B">
      <w:pPr>
        <w:spacing w:after="31" w:line="259" w:lineRule="auto"/>
        <w:ind w:left="10" w:right="5" w:hanging="10"/>
        <w:jc w:val="right"/>
      </w:pPr>
      <w:r>
        <w:t xml:space="preserve">мотивации опыта поведения и деятельности (поощрение, методы </w:t>
      </w:r>
    </w:p>
    <w:p w:rsidR="00C22392" w:rsidRDefault="00D16C8B">
      <w:pPr>
        <w:ind w:left="0" w:right="11" w:firstLine="0"/>
      </w:pPr>
      <w:r>
        <w:t xml:space="preserve">развития эмоций, игры, соревнования, проектные методы). </w:t>
      </w:r>
    </w:p>
    <w:p w:rsidR="00C22392" w:rsidRDefault="00D16C8B">
      <w:pPr>
        <w:ind w:left="0" w:right="11"/>
      </w:pPr>
      <w:r>
        <w:t xml:space="preserve">При организации обучения педагоги дополняют традиционные методы (словесные, наглядные, практические) методами, в основу которых положен характер познавательной деятельности детей: </w:t>
      </w:r>
    </w:p>
    <w:p w:rsidR="00C22392" w:rsidRDefault="00D16C8B">
      <w:pPr>
        <w:numPr>
          <w:ilvl w:val="0"/>
          <w:numId w:val="13"/>
        </w:numPr>
        <w:ind w:right="11" w:firstLine="351"/>
      </w:pPr>
      <w:r>
        <w:t xml:space="preserve">при использовании информационно-рецептивного метода предъявляется информация, организуются действия ребёнка с объектом изучения (распознающее наблюдение, рассматривание картин, демонстрация кино- и диафильмов, просмотр компьютерных презентаций, рассказы педагога или детей, чтение); </w:t>
      </w:r>
    </w:p>
    <w:p w:rsidR="00C22392" w:rsidRDefault="00D16C8B">
      <w:pPr>
        <w:numPr>
          <w:ilvl w:val="0"/>
          <w:numId w:val="13"/>
        </w:numPr>
        <w:ind w:right="11" w:firstLine="351"/>
      </w:pPr>
      <w:r>
        <w:t xml:space="preserve">репродуктивный метод предполагает создание условий для воспроизведения представлений и способов деятельности, руководство их выполнением (упражнения на основе образца педагога, беседа, составление рассказов с опорой на предметную или предметно-схематическую модель); </w:t>
      </w:r>
    </w:p>
    <w:p w:rsidR="00C22392" w:rsidRDefault="00D16C8B">
      <w:pPr>
        <w:numPr>
          <w:ilvl w:val="0"/>
          <w:numId w:val="13"/>
        </w:numPr>
        <w:ind w:right="11" w:firstLine="351"/>
      </w:pPr>
      <w:r>
        <w:t xml:space="preserve">метод проблемного изложения представляет собой постановку проблемы и раскрытие пути её решения в процессе организации опытов, наблюдений; </w:t>
      </w:r>
    </w:p>
    <w:p w:rsidR="00C22392" w:rsidRDefault="00D16C8B">
      <w:pPr>
        <w:numPr>
          <w:ilvl w:val="0"/>
          <w:numId w:val="13"/>
        </w:numPr>
        <w:spacing w:after="13"/>
        <w:ind w:right="11" w:firstLine="351"/>
      </w:pPr>
      <w:r>
        <w:t xml:space="preserve">при применении эвристического метода (частично-поискового) проблемная задача делится на части - проблемы, в решении которых принимают участие дети (применение представлений в новых условиях); </w:t>
      </w:r>
    </w:p>
    <w:p w:rsidR="00C22392" w:rsidRDefault="00D16C8B">
      <w:pPr>
        <w:numPr>
          <w:ilvl w:val="0"/>
          <w:numId w:val="13"/>
        </w:numPr>
        <w:ind w:right="11" w:firstLine="351"/>
      </w:pPr>
      <w:r>
        <w:t xml:space="preserve">исследовательский метод включает составление и предъявление проблемных ситуаций, ситуаций для экспериментирования и опытов (творческие задания, опыты, экспериментирование). Для решения задач воспитания и обучения широко применяется метод проектов. Он способствует развитию у детей исследовательской активности, </w:t>
      </w:r>
      <w:r>
        <w:lastRenderedPageBreak/>
        <w:t xml:space="preserve">познавательных интересов, коммуникативных и творческих способностей, навыков сотрудничества. Выполняя совместные проекты, дети получают представления о своих возможностях, умениях, потребностях. </w:t>
      </w:r>
    </w:p>
    <w:p w:rsidR="00C22392" w:rsidRDefault="00D16C8B">
      <w:pPr>
        <w:ind w:left="0" w:right="11"/>
      </w:pPr>
      <w:r>
        <w:t xml:space="preserve">Осуществляя выбор методов воспитания и обучения, педагоги учитывают возрастные и личностные особенности детей, педагогический потенциал каждого метода, условия его применения, реализуемые цели и задачи, прогнозирует возможные результаты. Для решения задач воспитания и обучения целесообразно использовать комплекс методов. </w:t>
      </w:r>
    </w:p>
    <w:p w:rsidR="00C22392" w:rsidRDefault="00D16C8B">
      <w:pPr>
        <w:ind w:left="0" w:right="11"/>
      </w:pPr>
      <w:r>
        <w:t xml:space="preserve">При реализации Программы педагоги используют различные средства, представленные совокупностью материальных и идеальных объектов: </w:t>
      </w:r>
    </w:p>
    <w:p w:rsidR="00C22392" w:rsidRDefault="00D16C8B">
      <w:pPr>
        <w:numPr>
          <w:ilvl w:val="1"/>
          <w:numId w:val="13"/>
        </w:numPr>
        <w:ind w:right="11"/>
      </w:pPr>
      <w:r>
        <w:t xml:space="preserve">демонстрационные и раздаточные; </w:t>
      </w:r>
    </w:p>
    <w:p w:rsidR="00C22392" w:rsidRDefault="00D16C8B">
      <w:pPr>
        <w:numPr>
          <w:ilvl w:val="1"/>
          <w:numId w:val="13"/>
        </w:numPr>
        <w:spacing w:after="13"/>
        <w:ind w:right="11"/>
      </w:pPr>
      <w:r>
        <w:t xml:space="preserve">визуальные, аудийные, аудиовизуальные; - естественные и искусственные; - реальные и виртуальные. </w:t>
      </w:r>
    </w:p>
    <w:p w:rsidR="00C22392" w:rsidRDefault="00D16C8B">
      <w:pPr>
        <w:ind w:left="706" w:right="11" w:firstLine="0"/>
      </w:pPr>
      <w:r>
        <w:t xml:space="preserve">Средства для развития следующих видов деятельности детей: </w:t>
      </w:r>
    </w:p>
    <w:p w:rsidR="00C22392" w:rsidRDefault="00D16C8B">
      <w:pPr>
        <w:numPr>
          <w:ilvl w:val="1"/>
          <w:numId w:val="13"/>
        </w:numPr>
        <w:ind w:right="11"/>
      </w:pPr>
      <w:r>
        <w:t xml:space="preserve">двигательной (оборудование для ходьбы, бега, ползания, лазанья, прыгания, занятий с мячом и другое);  </w:t>
      </w:r>
    </w:p>
    <w:p w:rsidR="00C22392" w:rsidRDefault="00D16C8B">
      <w:pPr>
        <w:numPr>
          <w:ilvl w:val="1"/>
          <w:numId w:val="13"/>
        </w:numPr>
        <w:ind w:right="11"/>
      </w:pPr>
      <w:r>
        <w:t xml:space="preserve">предметной (образные и дидактические игрушки, реальные предметы и другое); </w:t>
      </w:r>
    </w:p>
    <w:p w:rsidR="00C22392" w:rsidRDefault="00D16C8B">
      <w:pPr>
        <w:numPr>
          <w:ilvl w:val="1"/>
          <w:numId w:val="13"/>
        </w:numPr>
        <w:ind w:right="11"/>
      </w:pPr>
      <w:r>
        <w:t xml:space="preserve">игровой (игры, игрушки, игровое оборудование и другое); </w:t>
      </w:r>
    </w:p>
    <w:p w:rsidR="00C22392" w:rsidRDefault="00D16C8B">
      <w:pPr>
        <w:spacing w:after="31" w:line="259" w:lineRule="auto"/>
        <w:ind w:left="10" w:right="5" w:hanging="10"/>
        <w:jc w:val="right"/>
      </w:pPr>
      <w:r>
        <w:t xml:space="preserve">коммуникативной (дидактический материал, предметы, игрушки, </w:t>
      </w:r>
    </w:p>
    <w:p w:rsidR="00C22392" w:rsidRDefault="00D16C8B">
      <w:pPr>
        <w:ind w:left="0" w:right="11" w:firstLine="0"/>
      </w:pPr>
      <w:r>
        <w:t xml:space="preserve">видеофильмы и другое); </w:t>
      </w:r>
    </w:p>
    <w:p w:rsidR="00C22392" w:rsidRDefault="00D16C8B">
      <w:pPr>
        <w:numPr>
          <w:ilvl w:val="1"/>
          <w:numId w:val="13"/>
        </w:numPr>
        <w:ind w:right="11"/>
      </w:pPr>
      <w:r>
        <w:t xml:space="preserve">познавательно-исследовательской и экспериментирования (натуральные предметы и оборудование для исследования и образносимволический материал, в том числе макеты, плакаты, модели, схемы и другое); </w:t>
      </w:r>
    </w:p>
    <w:p w:rsidR="00C22392" w:rsidRDefault="00D16C8B">
      <w:pPr>
        <w:numPr>
          <w:ilvl w:val="1"/>
          <w:numId w:val="13"/>
        </w:numPr>
        <w:ind w:right="11"/>
      </w:pPr>
      <w:r>
        <w:t xml:space="preserve">чтения художественной литературы (книги для детского чтения, в том числе аудиокниги, иллюстративный материал); </w:t>
      </w:r>
    </w:p>
    <w:p w:rsidR="00C22392" w:rsidRDefault="00D16C8B">
      <w:pPr>
        <w:numPr>
          <w:ilvl w:val="1"/>
          <w:numId w:val="13"/>
        </w:numPr>
        <w:ind w:right="11"/>
      </w:pPr>
      <w:r>
        <w:t xml:space="preserve">трудовой (оборудование и инвентарь для всех видов труда); </w:t>
      </w:r>
    </w:p>
    <w:p w:rsidR="00C22392" w:rsidRDefault="00D16C8B">
      <w:pPr>
        <w:numPr>
          <w:ilvl w:val="1"/>
          <w:numId w:val="13"/>
        </w:numPr>
        <w:ind w:right="11"/>
      </w:pPr>
      <w:r>
        <w:t xml:space="preserve">продуктивной (оборудование и материалы для лепки, аппликации, рисования и конструирования); </w:t>
      </w:r>
    </w:p>
    <w:p w:rsidR="00C22392" w:rsidRDefault="00D16C8B">
      <w:pPr>
        <w:numPr>
          <w:ilvl w:val="1"/>
          <w:numId w:val="13"/>
        </w:numPr>
        <w:ind w:right="11"/>
      </w:pPr>
      <w:r>
        <w:t xml:space="preserve">музыкальной (детские музыкальные инструменты, дидактический материал и другое). </w:t>
      </w:r>
    </w:p>
    <w:p w:rsidR="00C22392" w:rsidRDefault="00D16C8B">
      <w:pPr>
        <w:ind w:left="0" w:right="11"/>
      </w:pPr>
      <w:r>
        <w:t xml:space="preserve">ДОУ самостоятельно определяет средства воспитания и обучения, в том числе технические, соответствующие материалы (в том числе расходные), игровое, спортивное, оздоровительное оборудование, инвентарь, необходимые для реализации Программы. </w:t>
      </w:r>
    </w:p>
    <w:p w:rsidR="00C22392" w:rsidRDefault="00D16C8B">
      <w:pPr>
        <w:ind w:left="0" w:right="11"/>
      </w:pPr>
      <w:r>
        <w:lastRenderedPageBreak/>
        <w:t xml:space="preserve">Вариативность форм, методов и средств реализации Программы  зависит не только от учёта возрастных особенностей обучающихся, их индивидуальных и особых образовательных потребностей, но и от личных интересов, мотивов, ожиданий, желаний детей. Важное значение имеет признание приоритетной субъективной позиции ребёнка в образовательном процессе. </w:t>
      </w:r>
    </w:p>
    <w:p w:rsidR="00C22392" w:rsidRPr="009C6903" w:rsidRDefault="00D16C8B" w:rsidP="004F5244">
      <w:pPr>
        <w:ind w:left="0" w:right="11"/>
        <w:sectPr w:rsidR="00C22392" w:rsidRPr="009C6903">
          <w:headerReference w:type="even" r:id="rId24"/>
          <w:headerReference w:type="default" r:id="rId25"/>
          <w:footerReference w:type="even" r:id="rId26"/>
          <w:footerReference w:type="default" r:id="rId27"/>
          <w:headerReference w:type="first" r:id="rId28"/>
          <w:footerReference w:type="first" r:id="rId29"/>
          <w:pgSz w:w="11904" w:h="16838"/>
          <w:pgMar w:top="1193" w:right="844" w:bottom="1217" w:left="1700" w:header="1140" w:footer="711" w:gutter="0"/>
          <w:cols w:space="720"/>
        </w:sectPr>
      </w:pPr>
      <w:r>
        <w:t>При выборе форм, методов, средств реализации Программы педагоги учитывают субъектные проявления ребёнка в деятельности: интерес к миру и культуре; избирательное отношение к социокультурным объектам и разным видам деятельности; инициативность и желание заниматься той или иной деятельностью; самостоятельность в выборе и осуществлении деятельности; творчество в интерпретации объектов культуры и создании продук</w:t>
      </w:r>
      <w:r w:rsidR="004F5244">
        <w:t>тов деятельности.</w:t>
      </w:r>
    </w:p>
    <w:p w:rsidR="00C22392" w:rsidRDefault="00C22392" w:rsidP="009C6903">
      <w:pPr>
        <w:ind w:left="0" w:right="11" w:firstLine="0"/>
      </w:pPr>
    </w:p>
    <w:p w:rsidR="00C22392" w:rsidRDefault="00D16C8B">
      <w:pPr>
        <w:spacing w:after="33" w:line="259" w:lineRule="auto"/>
        <w:ind w:left="706" w:firstLine="0"/>
        <w:jc w:val="left"/>
      </w:pPr>
      <w:r>
        <w:t xml:space="preserve"> </w:t>
      </w:r>
    </w:p>
    <w:p w:rsidR="00C22392" w:rsidRDefault="00D16C8B">
      <w:pPr>
        <w:spacing w:after="18" w:line="268" w:lineRule="auto"/>
        <w:ind w:left="701" w:hanging="10"/>
      </w:pPr>
      <w:r>
        <w:rPr>
          <w:u w:val="single" w:color="000000"/>
        </w:rPr>
        <w:t>Диагностическая работа включает:</w:t>
      </w:r>
      <w:r>
        <w:t xml:space="preserve">  </w:t>
      </w:r>
    </w:p>
    <w:p w:rsidR="00C22392" w:rsidRDefault="00D16C8B">
      <w:pPr>
        <w:numPr>
          <w:ilvl w:val="0"/>
          <w:numId w:val="14"/>
        </w:numPr>
        <w:ind w:right="11"/>
      </w:pPr>
      <w:r>
        <w:t xml:space="preserve">своевременное выявление детей, нуждающихся в психологопедагогическом сопровождении; </w:t>
      </w:r>
    </w:p>
    <w:p w:rsidR="00C22392" w:rsidRDefault="00D16C8B">
      <w:pPr>
        <w:numPr>
          <w:ilvl w:val="0"/>
          <w:numId w:val="14"/>
        </w:numPr>
        <w:ind w:right="11"/>
      </w:pPr>
      <w:r>
        <w:t xml:space="preserve">раннюю (с первых дней пребывания обучающегося в ДОУ) диагностику отклонений в развитии и анализ причин трудностей социальной адаптации; </w:t>
      </w:r>
    </w:p>
    <w:p w:rsidR="00C22392" w:rsidRDefault="00D16C8B">
      <w:pPr>
        <w:numPr>
          <w:ilvl w:val="0"/>
          <w:numId w:val="14"/>
        </w:numPr>
        <w:ind w:right="11"/>
      </w:pPr>
      <w:r>
        <w:t xml:space="preserve">комплексный сбор сведений об обучающемся на основании диагностической информации от специалистов разного профиля; </w:t>
      </w:r>
    </w:p>
    <w:p w:rsidR="00C22392" w:rsidRDefault="00D16C8B">
      <w:pPr>
        <w:numPr>
          <w:ilvl w:val="0"/>
          <w:numId w:val="14"/>
        </w:numPr>
        <w:ind w:right="11"/>
      </w:pPr>
      <w:r>
        <w:t xml:space="preserve">определение уровня актуального и зоны ближайшего развития обучающегося с ОВЗ, с трудностями в обучении и социализации, выявление его резервных возможностей; </w:t>
      </w:r>
    </w:p>
    <w:p w:rsidR="00C22392" w:rsidRDefault="00D16C8B">
      <w:pPr>
        <w:numPr>
          <w:ilvl w:val="0"/>
          <w:numId w:val="14"/>
        </w:numPr>
        <w:ind w:right="11"/>
      </w:pPr>
      <w:r>
        <w:t xml:space="preserve">изучение уровня общего развития обучающихся (с учётом особенностей нозологической группы), возможностей вербальной и невербальной коммуникации со сверстниками и взрослыми; </w:t>
      </w:r>
    </w:p>
    <w:p w:rsidR="00C22392" w:rsidRDefault="00D16C8B">
      <w:pPr>
        <w:numPr>
          <w:ilvl w:val="0"/>
          <w:numId w:val="14"/>
        </w:numPr>
        <w:ind w:right="11"/>
      </w:pPr>
      <w:r>
        <w:t xml:space="preserve">изучение развития эмоционально-волевой сферы и личностных особенностей обучающихся; </w:t>
      </w:r>
    </w:p>
    <w:p w:rsidR="00C22392" w:rsidRDefault="00D16C8B">
      <w:pPr>
        <w:numPr>
          <w:ilvl w:val="0"/>
          <w:numId w:val="14"/>
        </w:numPr>
        <w:ind w:right="11"/>
      </w:pPr>
      <w:r>
        <w:t xml:space="preserve">изучение индивидуальных образовательных и социальнокоммуникативных потребностей обучающихся; </w:t>
      </w:r>
    </w:p>
    <w:p w:rsidR="00C22392" w:rsidRDefault="00D16C8B">
      <w:pPr>
        <w:numPr>
          <w:ilvl w:val="0"/>
          <w:numId w:val="14"/>
        </w:numPr>
        <w:ind w:right="11"/>
      </w:pPr>
      <w:r>
        <w:t xml:space="preserve">изучение социальной ситуации развития и условий семейного воспитания ребёнка; </w:t>
      </w:r>
    </w:p>
    <w:p w:rsidR="00C22392" w:rsidRDefault="00D16C8B">
      <w:pPr>
        <w:numPr>
          <w:ilvl w:val="0"/>
          <w:numId w:val="14"/>
        </w:numPr>
        <w:ind w:right="11"/>
      </w:pPr>
      <w:r>
        <w:t xml:space="preserve">изучение уровня адаптации и адаптивных возможностей обучающегося; </w:t>
      </w:r>
    </w:p>
    <w:p w:rsidR="00C22392" w:rsidRDefault="00D16C8B">
      <w:pPr>
        <w:numPr>
          <w:ilvl w:val="0"/>
          <w:numId w:val="14"/>
        </w:numPr>
        <w:ind w:right="11"/>
      </w:pPr>
      <w:r>
        <w:t xml:space="preserve">изучение направленности детской одаренности; </w:t>
      </w:r>
    </w:p>
    <w:p w:rsidR="00C22392" w:rsidRDefault="00D16C8B">
      <w:pPr>
        <w:numPr>
          <w:ilvl w:val="0"/>
          <w:numId w:val="14"/>
        </w:numPr>
        <w:ind w:right="11"/>
      </w:pPr>
      <w:r>
        <w:t xml:space="preserve">изучение, констатацию в развитии ребёнка его интересов и склонностей, одаренности; </w:t>
      </w:r>
    </w:p>
    <w:p w:rsidR="00C22392" w:rsidRDefault="00D16C8B">
      <w:pPr>
        <w:numPr>
          <w:ilvl w:val="0"/>
          <w:numId w:val="14"/>
        </w:numPr>
        <w:ind w:right="11"/>
      </w:pPr>
      <w:r>
        <w:t xml:space="preserve">мониторинг развития детей и предупреждение возникновения психолого-педагогических проблем в их развитии; </w:t>
      </w:r>
    </w:p>
    <w:p w:rsidR="00C22392" w:rsidRDefault="00D16C8B">
      <w:pPr>
        <w:numPr>
          <w:ilvl w:val="0"/>
          <w:numId w:val="14"/>
        </w:numPr>
        <w:ind w:right="11"/>
      </w:pPr>
      <w:r>
        <w:t xml:space="preserve">выявление детей-мигрантов, имеющих трудности в обучении и социально-психологической адаптации, дифференциальная диагностика и оценка этнокультурной природы имеющихся трудностей; </w:t>
      </w:r>
    </w:p>
    <w:p w:rsidR="00C22392" w:rsidRDefault="00D16C8B">
      <w:pPr>
        <w:numPr>
          <w:ilvl w:val="0"/>
          <w:numId w:val="14"/>
        </w:numPr>
        <w:ind w:right="11"/>
      </w:pPr>
      <w:r>
        <w:t xml:space="preserve">всестороннее психолого-педагогическое изучение личности ребёнка; </w:t>
      </w:r>
    </w:p>
    <w:p w:rsidR="00C22392" w:rsidRDefault="00D16C8B">
      <w:pPr>
        <w:numPr>
          <w:ilvl w:val="0"/>
          <w:numId w:val="14"/>
        </w:numPr>
        <w:ind w:right="11"/>
      </w:pPr>
      <w:r>
        <w:t xml:space="preserve">выявление и изучение неблагоприятных факторов социальной среды и рисков образовательной среды; </w:t>
      </w:r>
    </w:p>
    <w:p w:rsidR="00C22392" w:rsidRDefault="00D16C8B">
      <w:pPr>
        <w:numPr>
          <w:ilvl w:val="0"/>
          <w:numId w:val="14"/>
        </w:numPr>
        <w:ind w:right="11"/>
      </w:pPr>
      <w:r>
        <w:t xml:space="preserve">системный разносторонний контроль специалистов за уровнем и динамикой развития обучающегося, а также за созданием необходимых </w:t>
      </w:r>
      <w:r>
        <w:lastRenderedPageBreak/>
        <w:t xml:space="preserve">условий, соответствующих особым (индивидуальным) образовательным потребностям обучающегося. </w:t>
      </w:r>
    </w:p>
    <w:p w:rsidR="00C22392" w:rsidRDefault="00D16C8B">
      <w:pPr>
        <w:spacing w:after="18" w:line="268" w:lineRule="auto"/>
        <w:ind w:left="701" w:hanging="10"/>
      </w:pPr>
      <w:r>
        <w:rPr>
          <w:u w:val="single" w:color="000000"/>
        </w:rPr>
        <w:t>КРР включает:</w:t>
      </w:r>
      <w:r>
        <w:t xml:space="preserve"> </w:t>
      </w:r>
    </w:p>
    <w:p w:rsidR="00C22392" w:rsidRDefault="00D16C8B">
      <w:pPr>
        <w:numPr>
          <w:ilvl w:val="0"/>
          <w:numId w:val="14"/>
        </w:numPr>
        <w:ind w:right="11"/>
      </w:pPr>
      <w:r>
        <w:t xml:space="preserve">выбор оптимальных для развития обучающегося коррекционноразвивающих программ (методик) психолого-педагогического сопровождения в соответствии с его особыми (индивидуальными) образовательными потребностями; </w:t>
      </w:r>
    </w:p>
    <w:p w:rsidR="00C22392" w:rsidRDefault="00D16C8B">
      <w:pPr>
        <w:numPr>
          <w:ilvl w:val="0"/>
          <w:numId w:val="14"/>
        </w:numPr>
        <w:ind w:right="11"/>
      </w:pPr>
      <w:r>
        <w:t xml:space="preserve">организацию, разработку и проведение специалистами индивидуальных и групповых коррекционно-развивающих занятий, необходимых для преодоления нарушений поведения и развития, трудностей в освоении образовательной программы и социализации; </w:t>
      </w:r>
    </w:p>
    <w:p w:rsidR="00C22392" w:rsidRDefault="00D16C8B">
      <w:pPr>
        <w:numPr>
          <w:ilvl w:val="0"/>
          <w:numId w:val="14"/>
        </w:numPr>
        <w:ind w:right="11"/>
      </w:pPr>
      <w:r>
        <w:t xml:space="preserve">коррекцию и развитие высших психических функций; </w:t>
      </w:r>
    </w:p>
    <w:p w:rsidR="00C22392" w:rsidRDefault="00D16C8B">
      <w:pPr>
        <w:numPr>
          <w:ilvl w:val="0"/>
          <w:numId w:val="14"/>
        </w:numPr>
        <w:ind w:right="11"/>
      </w:pPr>
      <w:r>
        <w:t xml:space="preserve">развитие эмоционально-волевой и личностной сферы обучающегося и психологическую коррекцию его поведения; </w:t>
      </w:r>
    </w:p>
    <w:p w:rsidR="00C22392" w:rsidRDefault="00D16C8B">
      <w:pPr>
        <w:numPr>
          <w:ilvl w:val="0"/>
          <w:numId w:val="14"/>
        </w:numPr>
        <w:ind w:right="11"/>
      </w:pPr>
      <w:r>
        <w:t xml:space="preserve">развитие коммуникативных способностей, социального и эмоционального интеллекта обучающихся, формирование их коммуникативной компетентности; </w:t>
      </w:r>
    </w:p>
    <w:p w:rsidR="00C22392" w:rsidRDefault="00D16C8B">
      <w:pPr>
        <w:numPr>
          <w:ilvl w:val="0"/>
          <w:numId w:val="14"/>
        </w:numPr>
        <w:ind w:right="11"/>
      </w:pPr>
      <w:r>
        <w:t xml:space="preserve">коррекцию и развитие психомоторной сферы, координации и регуляции движений; </w:t>
      </w:r>
    </w:p>
    <w:p w:rsidR="00C22392" w:rsidRDefault="00D16C8B">
      <w:pPr>
        <w:numPr>
          <w:ilvl w:val="0"/>
          <w:numId w:val="14"/>
        </w:numPr>
        <w:ind w:right="11"/>
      </w:pPr>
      <w:r>
        <w:t xml:space="preserve">создание условий, обеспечивающих развитие, обучение и воспитание детей с ярко выраженной познавательной направленностью, высоким уровнем умственного развития или иной направленностью одаренности; </w:t>
      </w:r>
    </w:p>
    <w:p w:rsidR="00C22392" w:rsidRDefault="00D16C8B">
      <w:pPr>
        <w:numPr>
          <w:ilvl w:val="0"/>
          <w:numId w:val="14"/>
        </w:numPr>
        <w:ind w:right="11"/>
      </w:pPr>
      <w:r>
        <w:t xml:space="preserve">создание насыщенной РППС для разных видов деятельности;  - формирование инклюзивной образовательной среды, в том числе обеспечивающей включение детей иностранных граждан в российское образовательное пространство с сохранением культуры и идентичности, связанных со страной исхода (происхождения); </w:t>
      </w:r>
    </w:p>
    <w:p w:rsidR="00C22392" w:rsidRDefault="00D16C8B">
      <w:pPr>
        <w:numPr>
          <w:ilvl w:val="0"/>
          <w:numId w:val="14"/>
        </w:numPr>
        <w:ind w:right="11"/>
      </w:pPr>
      <w:r>
        <w:t xml:space="preserve">оказание поддержки ребёнку в случаях неблагоприятных условий жизни, психотравмирующих обстоятельствах при условии информирования соответствующих структур социальной защиты; </w:t>
      </w:r>
    </w:p>
    <w:p w:rsidR="00C22392" w:rsidRDefault="00D16C8B">
      <w:pPr>
        <w:numPr>
          <w:ilvl w:val="0"/>
          <w:numId w:val="14"/>
        </w:numPr>
        <w:ind w:right="11"/>
      </w:pPr>
      <w:r>
        <w:t xml:space="preserve">преодоление педагогической запущенности в работе с обучающимся, стремление устранить неадекватные методы воспитания в семье во взаимодействии родителей (законных представителей) с детьми; </w:t>
      </w:r>
    </w:p>
    <w:p w:rsidR="00C22392" w:rsidRDefault="00D16C8B">
      <w:pPr>
        <w:numPr>
          <w:ilvl w:val="0"/>
          <w:numId w:val="14"/>
        </w:numPr>
        <w:ind w:right="11"/>
      </w:pPr>
      <w:r>
        <w:t xml:space="preserve">помощь в устранении психотравмирующих ситуаций в жизни ребёнка. </w:t>
      </w:r>
    </w:p>
    <w:p w:rsidR="00C22392" w:rsidRDefault="00D16C8B">
      <w:pPr>
        <w:spacing w:after="18" w:line="268" w:lineRule="auto"/>
        <w:ind w:left="701" w:hanging="10"/>
      </w:pPr>
      <w:r>
        <w:rPr>
          <w:u w:val="single" w:color="000000"/>
        </w:rPr>
        <w:t>Консультативная работа включает:</w:t>
      </w:r>
      <w:r>
        <w:t xml:space="preserve"> </w:t>
      </w:r>
    </w:p>
    <w:p w:rsidR="00C22392" w:rsidRDefault="00D16C8B">
      <w:pPr>
        <w:numPr>
          <w:ilvl w:val="0"/>
          <w:numId w:val="14"/>
        </w:numPr>
        <w:ind w:right="11"/>
      </w:pPr>
      <w:r>
        <w:lastRenderedPageBreak/>
        <w:t xml:space="preserve">разработку рекомендаций по основным направлениям работы с обучающимся с трудностями в обучении и социализации, единых для всех участников образовательных отношений; </w:t>
      </w:r>
    </w:p>
    <w:p w:rsidR="00C22392" w:rsidRDefault="00D16C8B">
      <w:pPr>
        <w:numPr>
          <w:ilvl w:val="0"/>
          <w:numId w:val="14"/>
        </w:numPr>
        <w:ind w:right="11"/>
      </w:pPr>
      <w:r>
        <w:t xml:space="preserve">консультирование специалистами педагогов по выбору индивидуально ориентированных методов и приемов работы с обучающимся; </w:t>
      </w:r>
    </w:p>
    <w:p w:rsidR="00C22392" w:rsidRDefault="00D16C8B">
      <w:pPr>
        <w:numPr>
          <w:ilvl w:val="0"/>
          <w:numId w:val="14"/>
        </w:numPr>
        <w:ind w:right="11"/>
      </w:pPr>
      <w:r>
        <w:t xml:space="preserve">консультативную помощь семье в вопросах выбора оптимальной стратегии воспитания и приемов КРР с ребёнком. </w:t>
      </w:r>
    </w:p>
    <w:p w:rsidR="00C22392" w:rsidRDefault="00D16C8B">
      <w:pPr>
        <w:ind w:left="0" w:right="11"/>
      </w:pPr>
      <w:r>
        <w:rPr>
          <w:u w:val="single" w:color="000000"/>
        </w:rPr>
        <w:t>Информационно-просветительская работа предусматривает:</w:t>
      </w:r>
      <w:r>
        <w:t xml:space="preserve">  - различные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 участникам образовательных отношений - обучающимся (в доступной для дошкольного возраста форме), их родителям (законным представителям), педагогам - вопросов, связанных с особенностями образовательного процесса и психолого-педагогического сопровождения обучающихся, в том числе с ОВЗ, трудностями в обучении и социализации; </w:t>
      </w:r>
    </w:p>
    <w:p w:rsidR="00C22392" w:rsidRDefault="00D16C8B">
      <w:pPr>
        <w:numPr>
          <w:ilvl w:val="0"/>
          <w:numId w:val="14"/>
        </w:numPr>
        <w:ind w:right="11"/>
      </w:pPr>
      <w:r>
        <w:t xml:space="preserve">проведение тематических выступлений, онлайн-консультаций для педагогов и родителей (законных представителей) по разъяснению индивидуально-типологических особенностей различных категорий обучающихся, в том числе с ОВЗ, трудностями в обучении и социализации. </w:t>
      </w:r>
    </w:p>
    <w:p w:rsidR="00C22392" w:rsidRDefault="00D16C8B">
      <w:pPr>
        <w:ind w:left="0" w:right="11"/>
      </w:pPr>
      <w:r>
        <w:t xml:space="preserve">Реализация КРР с обучающимися с ОВЗ и детьми-инвалидами согласно нозологическим группам осуществляется в соответствии с Федеральной адаптированной образовательной программой дошкольного образования. ДОУ не реализует АОП ДО. </w:t>
      </w:r>
    </w:p>
    <w:p w:rsidR="00C22392" w:rsidRDefault="00D16C8B">
      <w:pPr>
        <w:ind w:left="0" w:right="11"/>
      </w:pPr>
      <w:r>
        <w:t xml:space="preserve">КРР с детьми, находящимися под диспансерным наблюдением, в том числе часто болеющие дети, имеет выраженную специфику. Детям, находящимся под диспансерным наблюдением, в том числе часто болеющим детям, свойственны: быстрая утомляемость, длительный период восстановления после заболевания и (или) его обострения (не менее 4-х недель), специфические особенности межличностного взаимодействия и деятельности (ограниченность круга общения больного ребёнка, объективная зависимость от взрослых (родителей (законных представителей), педагогов), стремление постоянно получать от них помощь). Для детей, находящихся под диспансерным наблюдением, в том числе часто болеющих детей, старшего дошкольного возраста характерны изменения в отношении ведущего вида деятельности - сюжетно-ролевой игры, что оказывает негативное влияние на развитие его личности и эмоциональное </w:t>
      </w:r>
      <w:r>
        <w:lastRenderedPageBreak/>
        <w:t xml:space="preserve">благополучие. В итоге у ребёнка появляются сложности в освоении программы и социальной адаптации. </w:t>
      </w:r>
    </w:p>
    <w:p w:rsidR="00C22392" w:rsidRDefault="00D16C8B">
      <w:pPr>
        <w:ind w:left="0" w:right="11"/>
      </w:pPr>
      <w:r>
        <w:t xml:space="preserve">Направленность КРР с детьми, находящимися под диспансерным наблюдением, в том числе часто болеющими детьми на дошкольном уровне образования: </w:t>
      </w:r>
    </w:p>
    <w:p w:rsidR="00C22392" w:rsidRDefault="00D16C8B">
      <w:pPr>
        <w:numPr>
          <w:ilvl w:val="0"/>
          <w:numId w:val="14"/>
        </w:numPr>
        <w:ind w:right="11"/>
      </w:pPr>
      <w:r>
        <w:t xml:space="preserve">коррекция (развитие) коммуникативной, личностной, эмоциональноволевой сфер, познавательных процессов; </w:t>
      </w:r>
    </w:p>
    <w:p w:rsidR="00C22392" w:rsidRDefault="00D16C8B">
      <w:pPr>
        <w:numPr>
          <w:ilvl w:val="0"/>
          <w:numId w:val="14"/>
        </w:numPr>
        <w:ind w:right="11"/>
      </w:pPr>
      <w:r>
        <w:t xml:space="preserve">снижение тревожности; </w:t>
      </w:r>
    </w:p>
    <w:p w:rsidR="00C22392" w:rsidRDefault="00D16C8B">
      <w:pPr>
        <w:numPr>
          <w:ilvl w:val="0"/>
          <w:numId w:val="14"/>
        </w:numPr>
        <w:ind w:right="11"/>
      </w:pPr>
      <w:r>
        <w:t xml:space="preserve">помощь в разрешении поведенческих проблем; </w:t>
      </w:r>
    </w:p>
    <w:p w:rsidR="00C22392" w:rsidRDefault="00D16C8B">
      <w:pPr>
        <w:numPr>
          <w:ilvl w:val="0"/>
          <w:numId w:val="14"/>
        </w:numPr>
        <w:ind w:right="11"/>
      </w:pPr>
      <w:r>
        <w:t xml:space="preserve">создание условий для успешной социализации, оптимизация межличностного взаимодействия со взрослыми и сверстниками. </w:t>
      </w:r>
    </w:p>
    <w:p w:rsidR="00C22392" w:rsidRDefault="00D16C8B">
      <w:pPr>
        <w:ind w:left="0" w:right="11"/>
      </w:pPr>
      <w:r>
        <w:t xml:space="preserve">Включение часто болеющих детей в программу КРР, определение индивидуального  маршрута психолого-педагогического сопровождения осуществляется на основании медицинского заключения и рекомендаций ППк по результатам психологической и педагогической диагностики. </w:t>
      </w:r>
    </w:p>
    <w:p w:rsidR="00C22392" w:rsidRDefault="00D16C8B">
      <w:pPr>
        <w:ind w:left="0" w:right="11"/>
      </w:pPr>
      <w:r>
        <w:t xml:space="preserve">Направленность КРР с одаренными обучающимися на дошкольном уровне образования: </w:t>
      </w:r>
    </w:p>
    <w:p w:rsidR="00C22392" w:rsidRDefault="00D16C8B">
      <w:pPr>
        <w:numPr>
          <w:ilvl w:val="0"/>
          <w:numId w:val="14"/>
        </w:numPr>
        <w:ind w:right="11"/>
      </w:pPr>
      <w:r>
        <w:t xml:space="preserve">определение вида одаренности, интеллектуальных и личностных особенностей детей, прогноз возможных проблем и потенциала развития; </w:t>
      </w:r>
    </w:p>
    <w:p w:rsidR="00C22392" w:rsidRDefault="00D16C8B">
      <w:pPr>
        <w:numPr>
          <w:ilvl w:val="0"/>
          <w:numId w:val="14"/>
        </w:numPr>
        <w:ind w:right="11"/>
      </w:pPr>
      <w:r>
        <w:t xml:space="preserve">вовлечение родителей (законных представителей) в образовательный процесс и установление с ними отношений сотрудничества как обязательного условия поддержки и развития одаренного ребёнка, как в ДОО, так и в условиях семенного воспитания; </w:t>
      </w:r>
    </w:p>
    <w:p w:rsidR="00C22392" w:rsidRDefault="00D16C8B">
      <w:pPr>
        <w:numPr>
          <w:ilvl w:val="0"/>
          <w:numId w:val="14"/>
        </w:numPr>
        <w:ind w:right="11"/>
      </w:pPr>
      <w:r>
        <w:t xml:space="preserve">создание атмосферы доброжелательности, заботы и уважения по отношению к ребёнку, обстановки, формирующей у ребёнка чувство собственной значимости, поощряющей проявление его индивидуальности; </w:t>
      </w:r>
    </w:p>
    <w:p w:rsidR="00C22392" w:rsidRDefault="00D16C8B">
      <w:pPr>
        <w:numPr>
          <w:ilvl w:val="0"/>
          <w:numId w:val="14"/>
        </w:numPr>
        <w:ind w:right="11"/>
      </w:pPr>
      <w:r>
        <w:t xml:space="preserve">сохранение и поддержка индивидуальности ребёнка, развитие его индивидуальных способностей и творческого потенциала как субъекта отношений с людьми, миром и самим собой; </w:t>
      </w:r>
    </w:p>
    <w:p w:rsidR="00C22392" w:rsidRDefault="00D16C8B">
      <w:pPr>
        <w:numPr>
          <w:ilvl w:val="0"/>
          <w:numId w:val="14"/>
        </w:numPr>
        <w:ind w:right="11"/>
      </w:pPr>
      <w:r>
        <w:t xml:space="preserve">формирование коммуникативных навыков и развитие эмоциональной устойчивости; </w:t>
      </w:r>
    </w:p>
    <w:p w:rsidR="00C22392" w:rsidRDefault="00D16C8B">
      <w:pPr>
        <w:numPr>
          <w:ilvl w:val="0"/>
          <w:numId w:val="14"/>
        </w:numPr>
        <w:ind w:right="11"/>
      </w:pPr>
      <w:r>
        <w:t xml:space="preserve">организация предметно-развивающей, обогащённой образовательной среды в условиях ДОУ, благоприятную для развития различных видов способностей и одаренности. </w:t>
      </w:r>
    </w:p>
    <w:p w:rsidR="00C22392" w:rsidRDefault="00D16C8B">
      <w:pPr>
        <w:ind w:left="0" w:right="11"/>
      </w:pPr>
      <w:r>
        <w:t xml:space="preserve">Включение ребёнка в программу КРР, определение индивидуального маршрута психолого-педагогического сопровождения осуществляется на основе заключения ППк по результатам психологической и педагогической диагностики. </w:t>
      </w:r>
    </w:p>
    <w:p w:rsidR="00C22392" w:rsidRDefault="00D16C8B">
      <w:pPr>
        <w:ind w:left="0" w:right="11"/>
      </w:pPr>
      <w:r>
        <w:lastRenderedPageBreak/>
        <w:t xml:space="preserve">Направленность КРР с билингвальными обучающимися, детьми мигрантов, испытывающими трудности с пониманием государственного языка Российской Федерации на дошкольном уровне образования: </w:t>
      </w:r>
    </w:p>
    <w:p w:rsidR="00C22392" w:rsidRDefault="00D16C8B">
      <w:pPr>
        <w:numPr>
          <w:ilvl w:val="0"/>
          <w:numId w:val="14"/>
        </w:numPr>
        <w:spacing w:after="0" w:line="259" w:lineRule="auto"/>
        <w:ind w:right="11"/>
      </w:pPr>
      <w:r>
        <w:t xml:space="preserve">развитие </w:t>
      </w:r>
      <w:r>
        <w:tab/>
        <w:t xml:space="preserve">коммуникативных </w:t>
      </w:r>
      <w:r>
        <w:tab/>
        <w:t xml:space="preserve">навыков, </w:t>
      </w:r>
      <w:r>
        <w:tab/>
        <w:t xml:space="preserve">формирование </w:t>
      </w:r>
    </w:p>
    <w:p w:rsidR="00C22392" w:rsidRDefault="00D16C8B">
      <w:pPr>
        <w:ind w:left="0" w:right="11" w:firstLine="0"/>
      </w:pPr>
      <w:r>
        <w:t xml:space="preserve">чувствительности к сверстнику, его эмоциональному состоянию, намерениям и желаниям; </w:t>
      </w:r>
    </w:p>
    <w:p w:rsidR="00C22392" w:rsidRDefault="00D16C8B">
      <w:pPr>
        <w:numPr>
          <w:ilvl w:val="0"/>
          <w:numId w:val="14"/>
        </w:numPr>
        <w:spacing w:after="31" w:line="259" w:lineRule="auto"/>
        <w:ind w:right="11"/>
      </w:pPr>
      <w:r>
        <w:t xml:space="preserve">формирование уверенного поведения и социальной успешности; </w:t>
      </w:r>
    </w:p>
    <w:p w:rsidR="00C22392" w:rsidRDefault="00D16C8B">
      <w:pPr>
        <w:numPr>
          <w:ilvl w:val="0"/>
          <w:numId w:val="14"/>
        </w:numPr>
        <w:ind w:right="11"/>
      </w:pPr>
      <w:r>
        <w:t xml:space="preserve">коррекцию деструктивных эмоциональных состояний, возникающих вследствие попадания в новую языковую и культурную среду (тревога, неуверенность, агрессия); </w:t>
      </w:r>
    </w:p>
    <w:p w:rsidR="00C22392" w:rsidRDefault="00D16C8B">
      <w:pPr>
        <w:numPr>
          <w:ilvl w:val="0"/>
          <w:numId w:val="14"/>
        </w:numPr>
        <w:ind w:right="11"/>
      </w:pPr>
      <w:r>
        <w:t xml:space="preserve">создание атмосферы доброжелательности, заботы и уважения по отношению к ребёнку. </w:t>
      </w:r>
    </w:p>
    <w:p w:rsidR="00C22392" w:rsidRDefault="00D16C8B">
      <w:pPr>
        <w:ind w:left="0" w:right="11"/>
      </w:pPr>
      <w:r>
        <w:t xml:space="preserve">Работу по социализации и языковой адаптации детей иностранных граждан, обучающихся в организациях, реализующих программы ДО в Российской Федерации, рекомендуется организовывать с учётом особенностей социальной ситуации каждого ребёнка персонально. </w:t>
      </w:r>
    </w:p>
    <w:p w:rsidR="00C22392" w:rsidRDefault="00D16C8B">
      <w:pPr>
        <w:ind w:left="0" w:right="11"/>
      </w:pPr>
      <w:r>
        <w:t xml:space="preserve">Психолого-педагогическое сопровождение детей данной целевой группы может осуществляться в контексте общей программы адаптации ребёнка к ДОУ. В случаях выраженных проблем социализации, личностного развития и общей дезадаптации ребёнка, его включение в программу КРР может быть осуществлено на основе заключения ППк по результатам психологической диагностики или по запросу родителей (законных представителей) ребёнка. </w:t>
      </w:r>
    </w:p>
    <w:p w:rsidR="00C22392" w:rsidRDefault="00D16C8B">
      <w:pPr>
        <w:ind w:left="0" w:right="11"/>
      </w:pPr>
      <w:r>
        <w:t xml:space="preserve">К целевой группе обучающихся «группы риска» могут быть отнесены дети, имеющие проблемы с психологическим здоровьем; эмоциональные проблемы (повышенная возбудимость, апатия, раздражительность, тревога, появление фобий); поведенческие проблемы (грубость, агрессия, обман); проблемы неврологического характера (потеря аппетита); проблемы общения (стеснительность, замкнутость, излишняя чувствительность, выраженная нереализованная потребность в лидерстве); проблемы регуляторного характера (расстройство сна, быстрая утомляемость, навязчивые движения, двигательная расторможенность, снижение произвольности внимания). </w:t>
      </w:r>
    </w:p>
    <w:p w:rsidR="00C22392" w:rsidRDefault="00D16C8B">
      <w:pPr>
        <w:ind w:left="0" w:right="11"/>
      </w:pPr>
      <w:r>
        <w:t xml:space="preserve">Направленность КРР с обучающимися, имеющими девиации развития и поведения на дошкольном уровне образования: </w:t>
      </w:r>
    </w:p>
    <w:p w:rsidR="00C22392" w:rsidRDefault="00D16C8B">
      <w:pPr>
        <w:numPr>
          <w:ilvl w:val="0"/>
          <w:numId w:val="15"/>
        </w:numPr>
        <w:ind w:right="11"/>
      </w:pPr>
      <w:r>
        <w:t xml:space="preserve">коррекция (развитие) социально-коммуникативной, личностной, эмоционально-волевой сферы; </w:t>
      </w:r>
    </w:p>
    <w:p w:rsidR="00C22392" w:rsidRDefault="00D16C8B">
      <w:pPr>
        <w:numPr>
          <w:ilvl w:val="0"/>
          <w:numId w:val="15"/>
        </w:numPr>
        <w:ind w:right="11"/>
      </w:pPr>
      <w:r>
        <w:t xml:space="preserve">помощь в решении поведенческих проблем; </w:t>
      </w:r>
    </w:p>
    <w:p w:rsidR="00C22392" w:rsidRDefault="00D16C8B">
      <w:pPr>
        <w:numPr>
          <w:ilvl w:val="0"/>
          <w:numId w:val="15"/>
        </w:numPr>
        <w:ind w:right="11"/>
      </w:pPr>
      <w:r>
        <w:t xml:space="preserve">формирование </w:t>
      </w:r>
      <w:r>
        <w:tab/>
        <w:t xml:space="preserve">адекватных, </w:t>
      </w:r>
      <w:r>
        <w:tab/>
        <w:t xml:space="preserve">социально-приемлемых </w:t>
      </w:r>
      <w:r>
        <w:tab/>
        <w:t xml:space="preserve">способов </w:t>
      </w:r>
    </w:p>
    <w:p w:rsidR="00C22392" w:rsidRDefault="00D16C8B">
      <w:pPr>
        <w:ind w:left="0" w:right="11" w:firstLine="0"/>
      </w:pPr>
      <w:r>
        <w:lastRenderedPageBreak/>
        <w:t xml:space="preserve">поведения; </w:t>
      </w:r>
    </w:p>
    <w:p w:rsidR="00C22392" w:rsidRDefault="00D16C8B">
      <w:pPr>
        <w:numPr>
          <w:ilvl w:val="0"/>
          <w:numId w:val="15"/>
        </w:numPr>
        <w:ind w:right="11"/>
      </w:pPr>
      <w:r>
        <w:t xml:space="preserve">развитие рефлексивных способностей; </w:t>
      </w:r>
    </w:p>
    <w:p w:rsidR="00C22392" w:rsidRDefault="00D16C8B">
      <w:pPr>
        <w:numPr>
          <w:ilvl w:val="0"/>
          <w:numId w:val="15"/>
        </w:numPr>
        <w:ind w:right="11"/>
      </w:pPr>
      <w:r>
        <w:t xml:space="preserve">совершенствование способов саморегуляции. </w:t>
      </w:r>
    </w:p>
    <w:p w:rsidR="00C22392" w:rsidRDefault="00D16C8B">
      <w:pPr>
        <w:ind w:left="0" w:right="11"/>
      </w:pPr>
      <w:r>
        <w:t xml:space="preserve">Включение ребёнка из «группы риска» в программу КРР, определение индивидуального маршрута психолого-педагогического сопровождения осуществляется на основе заключения ППк по результатам психологической диагностики или по обоснованному запросу педагога и (или) родителей (законных представителей). </w:t>
      </w:r>
    </w:p>
    <w:p w:rsidR="00C22392" w:rsidRDefault="00D16C8B">
      <w:pPr>
        <w:spacing w:after="30" w:line="259" w:lineRule="auto"/>
        <w:ind w:left="706" w:firstLine="0"/>
        <w:jc w:val="left"/>
      </w:pPr>
      <w:r>
        <w:rPr>
          <w:b/>
        </w:rPr>
        <w:t xml:space="preserve"> </w:t>
      </w:r>
    </w:p>
    <w:p w:rsidR="00C22392" w:rsidRDefault="00D16C8B">
      <w:pPr>
        <w:pStyle w:val="2"/>
        <w:ind w:left="0" w:firstLine="706"/>
      </w:pPr>
      <w:r>
        <w:t xml:space="preserve">2.4. Особенности образовательной деятельности разных видов и культурных практик </w:t>
      </w:r>
    </w:p>
    <w:p w:rsidR="00C22392" w:rsidRDefault="00D16C8B">
      <w:pPr>
        <w:ind w:left="0" w:right="11"/>
      </w:pPr>
      <w:r>
        <w:t xml:space="preserve">Конкретное содержание образовательных областей зависит от возрастных и индивидуальных особенностей детей, определяется целями и задачами Программы и может реализовываться в различных видах деятельности (общении, игре, познавательно-исследовательской деятельности - как сквозных механизмах развития ребенка): для детей дошкольного возраста (3 года - 7 лет) - ряд видов деятельности, таких как игровая, включая сюжетно-ролевую игру, игру с правилами и другие виды игры, коммуникативная (общение и взаимодействие со взрослыми и сверстниками), познавательно-исследовательская (исследования объектов окружающего мира и экспериментирования с ними), а также восприятие художественной литературы и фольклора, самообслуживание и элементарный бытовой труд (в помещении и на улице), конструирование из разного материала, включая конструкторы, модули, бумагу, природный и иной материал, изобразительная (рисование, лепка, аппликация), музыкальная (восприятие и понимание смысла музыкальных произведений, пение, музыкально-ритмические движения, игры на детских музыкальных инструментах) и двигательная (овладение основными движениями) формы активности ребенка.  </w:t>
      </w:r>
    </w:p>
    <w:p w:rsidR="00C22392" w:rsidRDefault="00D16C8B">
      <w:pPr>
        <w:ind w:left="706" w:right="11" w:firstLine="0"/>
      </w:pPr>
      <w:r>
        <w:t xml:space="preserve">Образовательная деятельность в ДОУ включает: </w:t>
      </w:r>
    </w:p>
    <w:p w:rsidR="00C22392" w:rsidRDefault="00D16C8B">
      <w:pPr>
        <w:numPr>
          <w:ilvl w:val="0"/>
          <w:numId w:val="16"/>
        </w:numPr>
        <w:ind w:right="11"/>
      </w:pPr>
      <w:r>
        <w:t xml:space="preserve">образовательную деятельность, осуществляемую в процессе организации различных видов детской деятельности; </w:t>
      </w:r>
    </w:p>
    <w:p w:rsidR="00C22392" w:rsidRDefault="00D16C8B">
      <w:pPr>
        <w:numPr>
          <w:ilvl w:val="0"/>
          <w:numId w:val="16"/>
        </w:numPr>
        <w:ind w:right="11"/>
      </w:pPr>
      <w:r>
        <w:t xml:space="preserve">образовательную деятельность, осуществляемую в ходе режимных процессов; </w:t>
      </w:r>
    </w:p>
    <w:p w:rsidR="00C22392" w:rsidRDefault="00D16C8B">
      <w:pPr>
        <w:numPr>
          <w:ilvl w:val="0"/>
          <w:numId w:val="16"/>
        </w:numPr>
        <w:ind w:right="11"/>
      </w:pPr>
      <w:r>
        <w:t xml:space="preserve">самостоятельную деятельность детей; </w:t>
      </w:r>
    </w:p>
    <w:p w:rsidR="00C22392" w:rsidRDefault="00C22392">
      <w:pPr>
        <w:sectPr w:rsidR="00C22392">
          <w:headerReference w:type="even" r:id="rId30"/>
          <w:headerReference w:type="default" r:id="rId31"/>
          <w:footerReference w:type="even" r:id="rId32"/>
          <w:footerReference w:type="default" r:id="rId33"/>
          <w:headerReference w:type="first" r:id="rId34"/>
          <w:footerReference w:type="first" r:id="rId35"/>
          <w:pgSz w:w="11904" w:h="16838"/>
          <w:pgMar w:top="1194" w:right="845" w:bottom="1217" w:left="1700" w:header="720" w:footer="711" w:gutter="0"/>
          <w:cols w:space="720"/>
        </w:sectPr>
      </w:pPr>
    </w:p>
    <w:p w:rsidR="00C22392" w:rsidRDefault="00D16C8B">
      <w:pPr>
        <w:spacing w:after="31" w:line="259" w:lineRule="auto"/>
        <w:ind w:left="10" w:right="5" w:hanging="10"/>
        <w:jc w:val="right"/>
      </w:pPr>
      <w:r>
        <w:lastRenderedPageBreak/>
        <w:t xml:space="preserve">взаимодействие с семьями детей по реализации образовательной </w:t>
      </w:r>
    </w:p>
    <w:p w:rsidR="00C22392" w:rsidRDefault="00D16C8B">
      <w:pPr>
        <w:ind w:left="0" w:right="11" w:firstLine="0"/>
      </w:pPr>
      <w:r>
        <w:t xml:space="preserve">программы ДО. </w:t>
      </w:r>
    </w:p>
    <w:p w:rsidR="00C22392" w:rsidRDefault="00D16C8B">
      <w:pPr>
        <w:ind w:left="0" w:right="11"/>
      </w:pPr>
      <w:r>
        <w:t xml:space="preserve">Образовательная деятельность организуется как совместная деятельность педагога и детей, самостоятельная деятельность детей. В зависимости от решаемых образовательных задач, желаний детей, их образовательных потребностей, педагог может выбрать один или несколько вариантов совместной деятельности: </w:t>
      </w:r>
    </w:p>
    <w:p w:rsidR="00C22392" w:rsidRDefault="00D16C8B">
      <w:pPr>
        <w:numPr>
          <w:ilvl w:val="0"/>
          <w:numId w:val="17"/>
        </w:numPr>
        <w:spacing w:after="13"/>
        <w:ind w:right="11"/>
      </w:pPr>
      <w:r>
        <w:t xml:space="preserve">совместная деятельность педагога с ребёнком, где, взаимодействуя с ребёнком, он выполняет функции педагога: обучает ребёнка чему-то новому; </w:t>
      </w:r>
    </w:p>
    <w:p w:rsidR="00C22392" w:rsidRDefault="00D16C8B">
      <w:pPr>
        <w:numPr>
          <w:ilvl w:val="0"/>
          <w:numId w:val="17"/>
        </w:numPr>
        <w:ind w:right="11"/>
      </w:pPr>
      <w:r>
        <w:t xml:space="preserve">совместная деятельность ребёнка с педагогом, при которой ребёнок и педагог - равноправные партнеры; </w:t>
      </w:r>
    </w:p>
    <w:p w:rsidR="00C22392" w:rsidRDefault="00D16C8B">
      <w:pPr>
        <w:numPr>
          <w:ilvl w:val="0"/>
          <w:numId w:val="17"/>
        </w:numPr>
        <w:spacing w:after="13"/>
        <w:ind w:right="11"/>
      </w:pPr>
      <w:r>
        <w:t xml:space="preserve">совместная деятельность группы детей под руководством педагога, который на правах участника деятельности на всех этапах её выполнения (от планирования до завершения) направляет совместную деятельность группы детей; </w:t>
      </w:r>
    </w:p>
    <w:p w:rsidR="00C22392" w:rsidRDefault="00D16C8B">
      <w:pPr>
        <w:numPr>
          <w:ilvl w:val="0"/>
          <w:numId w:val="17"/>
        </w:numPr>
        <w:ind w:right="11"/>
      </w:pPr>
      <w:r>
        <w:t xml:space="preserve">совместная деятельность детей со сверстниками без участия педагога, но по его заданию. Педагог в этой ситуации не является участником деятельности, но выступает в роли её организатора, ставящего задачу группе детей, тем самым, актуализируя лидерские ресурсы самих детей; </w:t>
      </w:r>
    </w:p>
    <w:p w:rsidR="00C22392" w:rsidRDefault="00D16C8B">
      <w:pPr>
        <w:numPr>
          <w:ilvl w:val="0"/>
          <w:numId w:val="17"/>
        </w:numPr>
        <w:ind w:right="11"/>
      </w:pPr>
      <w:r>
        <w:t xml:space="preserve">самостоятельная, спонтанно возникающая, совместная деятельность детей без всякого участия педагога. Это могут быть </w:t>
      </w:r>
    </w:p>
    <w:p w:rsidR="00C22392" w:rsidRDefault="00D16C8B">
      <w:pPr>
        <w:ind w:left="0" w:right="11" w:firstLine="0"/>
      </w:pPr>
      <w:r>
        <w:t xml:space="preserve">самостоятельные игры детей (сюжетно-ролевые, режиссерские, театрализованные, игры с правилами, музыкальные), самостоятельная изобразительная деятельность по выбору детей, самостоятельная познавательно-исследовательская деятельность (опыты, эксперименты). </w:t>
      </w:r>
    </w:p>
    <w:p w:rsidR="00C22392" w:rsidRDefault="00D16C8B">
      <w:pPr>
        <w:ind w:left="0" w:right="11" w:firstLine="0"/>
      </w:pPr>
      <w:r>
        <w:t xml:space="preserve"> Организуя различные виды деятельности, педагоги учитывают опыт ребёнка, его субъектные проявления (самостоятельность, творчество при выборе содержания деятельности и способов его реализации, стремление к сотрудничеству с детьми, инициативность и желание заниматься определенным видом деятельности). Эту информацию педагоги получают в процессе наблюдения за деятельностью детей в ходе проведения педагогической диагностики. На основе полученных результатов организуются разные виды деятельности, соответствующие возрасту детей. В процессе их организации педагоги создают условия для свободного выбора детьми деятельности, оборудования, участников совместной деятельности, принятия детьми решений, выражения своих чувств и мыслей, </w:t>
      </w:r>
      <w:r>
        <w:lastRenderedPageBreak/>
        <w:t xml:space="preserve">поддерживают детскую инициативу и самостоятельность, устанавливают правила взаимодействия детей. Педагоги используют образовательный потенциал каждого вида деятельности для решения задач воспитания, обучения и развития детей. </w:t>
      </w:r>
    </w:p>
    <w:p w:rsidR="00C22392" w:rsidRDefault="00D16C8B">
      <w:pPr>
        <w:ind w:left="0" w:right="11" w:firstLine="0"/>
      </w:pPr>
      <w:r>
        <w:t xml:space="preserve"> Все виды деятельности взаимосвязаны между собой, часть из них органично включается в другие виды деятельности (например, коммуникативная, </w:t>
      </w:r>
      <w:r>
        <w:tab/>
        <w:t xml:space="preserve">познавательно-исследовательская). </w:t>
      </w:r>
      <w:r>
        <w:tab/>
        <w:t xml:space="preserve">Это </w:t>
      </w:r>
      <w:r>
        <w:tab/>
        <w:t xml:space="preserve">обеспечивает возможность их интеграции в процессе образовательной деятельности. </w:t>
      </w:r>
    </w:p>
    <w:p w:rsidR="00C22392" w:rsidRDefault="00D16C8B">
      <w:pPr>
        <w:ind w:left="0" w:right="11"/>
      </w:pPr>
      <w:r>
        <w:t xml:space="preserve">Игра занимает центральное место в жизни ребёнка, являясь преобладающим видом его самостоятельной деятельности. В игре закладываются основы личности ребёнка, развиваются психические процессы, формируется ориентация в отношениях между людьми, первоначальные навыки кооперации. Играя вместе, дети строят свои взаимоотношения, учатся общению, проявляют активность и инициативу и другое. Детство без игры и вне игры не представляется возможным. </w:t>
      </w:r>
    </w:p>
    <w:p w:rsidR="00C22392" w:rsidRDefault="00D16C8B">
      <w:pPr>
        <w:ind w:left="0" w:right="11"/>
      </w:pPr>
      <w:r>
        <w:t xml:space="preserve">Игра в педагогическом процессе выполняет различные функции: обучающую, познавательную, развивающую, воспитательную, социокультурную, коммуникативную, эмоциогенную, развлекательную, диагностическую, психотерапевтическую. </w:t>
      </w:r>
    </w:p>
    <w:p w:rsidR="00C22392" w:rsidRDefault="00D16C8B">
      <w:pPr>
        <w:ind w:left="0" w:right="11"/>
      </w:pPr>
      <w:r>
        <w:t xml:space="preserve">В образовательном процессе игра занимает особое место, выступая как форма организации жизни и деятельности детей, средство разностороннего развития личности; метод или прием обучения; средство саморазвития, самовоспитания, самообучения, саморегуляции. Отсутствие или недостаток игры в жизни ребёнка приводит к серьезным проблемам, прежде всего, в социальном развитии детей. </w:t>
      </w:r>
    </w:p>
    <w:p w:rsidR="00C22392" w:rsidRDefault="00D16C8B">
      <w:pPr>
        <w:ind w:left="0" w:right="11"/>
      </w:pPr>
      <w:r>
        <w:t xml:space="preserve">Учитывая потенциал игры для разностороннего развития ребёнка и становления его личности, педагоги максимально используют все варианты её применения в ДОУ. </w:t>
      </w:r>
    </w:p>
    <w:p w:rsidR="00C22392" w:rsidRDefault="00D16C8B">
      <w:pPr>
        <w:ind w:left="0" w:right="11"/>
      </w:pPr>
      <w:r>
        <w:t xml:space="preserve">Образовательная деятельность в режимных процессах имеет специфику и предполагает использование особых форм работы в соответствии с реализуемыми задачами воспитания, обучения и развития ребёнка. Основная задача педагогов в утренний отрезок времени состоит в том, чтобы включить детей в общий ритм жизни ДОУ, создать у них бодрое, жизнерадостное настроение. </w:t>
      </w:r>
    </w:p>
    <w:p w:rsidR="00C22392" w:rsidRDefault="00D16C8B">
      <w:pPr>
        <w:ind w:left="0" w:right="11"/>
      </w:pPr>
      <w:r>
        <w:t xml:space="preserve">Образовательная деятельность, осуществляемая в утренний отрезок времени, может включать: </w:t>
      </w:r>
    </w:p>
    <w:p w:rsidR="00C22392" w:rsidRDefault="00D16C8B">
      <w:pPr>
        <w:numPr>
          <w:ilvl w:val="0"/>
          <w:numId w:val="18"/>
        </w:numPr>
        <w:ind w:right="11"/>
      </w:pPr>
      <w:r>
        <w:lastRenderedPageBreak/>
        <w:t xml:space="preserve">игровые ситуации, индивидуальные игры и игры небольшими подгруппами (сюжетно-ролевые, режиссерские, дидактические, подвижные, музыкальные); </w:t>
      </w:r>
    </w:p>
    <w:p w:rsidR="00C22392" w:rsidRDefault="00D16C8B">
      <w:pPr>
        <w:numPr>
          <w:ilvl w:val="0"/>
          <w:numId w:val="18"/>
        </w:numPr>
        <w:ind w:right="11"/>
      </w:pPr>
      <w:r>
        <w:t xml:space="preserve">беседы с детьми по их интересам, развивающее общение педагога с детьми (в том числе в форме утреннего и вечернего круга), рассматривание картин, иллюстраций; </w:t>
      </w:r>
    </w:p>
    <w:p w:rsidR="00C22392" w:rsidRDefault="00D16C8B">
      <w:pPr>
        <w:numPr>
          <w:ilvl w:val="0"/>
          <w:numId w:val="18"/>
        </w:numPr>
        <w:ind w:right="11"/>
      </w:pPr>
      <w:r>
        <w:t xml:space="preserve">практические, проблемные ситуации, упражнения (по освоению культурно-гигиенических навыков и культуры здоровья, правил и норм поведения); </w:t>
      </w:r>
    </w:p>
    <w:p w:rsidR="00C22392" w:rsidRDefault="00D16C8B">
      <w:pPr>
        <w:numPr>
          <w:ilvl w:val="0"/>
          <w:numId w:val="18"/>
        </w:numPr>
        <w:ind w:right="11"/>
      </w:pPr>
      <w:r>
        <w:t xml:space="preserve">наблюдения за объектами и явлениями природы, трудом взрослых; </w:t>
      </w:r>
    </w:p>
    <w:p w:rsidR="00C22392" w:rsidRDefault="00D16C8B">
      <w:pPr>
        <w:numPr>
          <w:ilvl w:val="0"/>
          <w:numId w:val="18"/>
        </w:numPr>
        <w:ind w:right="11"/>
      </w:pPr>
      <w:r>
        <w:t xml:space="preserve">трудовые поручения и дежурства (сервировка стола к приему пищи, уход за комнатными растениями); </w:t>
      </w:r>
    </w:p>
    <w:p w:rsidR="00C22392" w:rsidRDefault="00D16C8B">
      <w:pPr>
        <w:numPr>
          <w:ilvl w:val="0"/>
          <w:numId w:val="18"/>
        </w:numPr>
        <w:ind w:right="11"/>
      </w:pPr>
      <w:r>
        <w:t xml:space="preserve">индивидуальную работу с детьми в соответствии с задачами разных образовательных областей; </w:t>
      </w:r>
    </w:p>
    <w:p w:rsidR="00C22392" w:rsidRDefault="00D16C8B">
      <w:pPr>
        <w:spacing w:after="31" w:line="259" w:lineRule="auto"/>
        <w:ind w:left="10" w:right="5" w:hanging="10"/>
        <w:jc w:val="right"/>
      </w:pPr>
      <w:r>
        <w:t xml:space="preserve">продуктивную деятельность детей по интересам детей (рисование, </w:t>
      </w:r>
    </w:p>
    <w:p w:rsidR="00C22392" w:rsidRDefault="00D16C8B">
      <w:pPr>
        <w:ind w:left="0" w:right="11" w:firstLine="0"/>
      </w:pPr>
      <w:r>
        <w:t xml:space="preserve">конструирование, лепка); </w:t>
      </w:r>
    </w:p>
    <w:p w:rsidR="00C22392" w:rsidRDefault="00D16C8B">
      <w:pPr>
        <w:numPr>
          <w:ilvl w:val="0"/>
          <w:numId w:val="18"/>
        </w:numPr>
        <w:ind w:right="11"/>
      </w:pPr>
      <w:r>
        <w:t xml:space="preserve">оздоровительные и закаливающие процедуры, здоровьесберегающие мероприятия, двигательную деятельность (подвижные игры, гимнастика). </w:t>
      </w:r>
    </w:p>
    <w:p w:rsidR="00C22392" w:rsidRDefault="00D16C8B">
      <w:pPr>
        <w:ind w:left="0" w:right="11"/>
      </w:pPr>
      <w:r>
        <w:t xml:space="preserve">Занятие рассматривается как дело, занимательное и интересное детям, развивающее их; как деятельность, направленная на освоение детьми одной или нескольких образовательных областей, или их интеграцию с использованием разнообразных форм и методов работы, выбор которых осуществляется педагогам самостоятельно. Занятие является формой организации обучения, наряду с экскурсиями, дидактическими играми, играми-путешествиями и другими. Оно может проводиться в виде образовательных ситуаций, тематических событий, проектной деятельности, проблемно-обучающих ситуаций, интегрирующих содержание образовательных областей, творческих и исследовательских проектов и так далее. В рамках отведенного времени педагог может организовывать образовательную деятельность с учётом интересов, желаний детей, их образовательных потребностей, включая детей дошкольного возраста в процесс сотворчества, содействия, сопереживания. </w:t>
      </w:r>
    </w:p>
    <w:p w:rsidR="00C22392" w:rsidRDefault="00D16C8B">
      <w:pPr>
        <w:ind w:left="0" w:right="11"/>
      </w:pPr>
      <w:r>
        <w:t xml:space="preserve">При организации занятий педагог использует опыт, накопленный при проведении образовательной деятельности в рамках сформировавшихся подходов.  </w:t>
      </w:r>
    </w:p>
    <w:p w:rsidR="00C22392" w:rsidRDefault="00D16C8B">
      <w:pPr>
        <w:ind w:left="0" w:right="11"/>
      </w:pPr>
      <w:r>
        <w:lastRenderedPageBreak/>
        <w:t xml:space="preserve">Введение термина «занятие» не означает регламентацию процесса. Термин фиксирует форму организации образовательной деятельности. Содержание и педагогически обоснованную методику проведения занятий педагог может выбирать самостоятельно. </w:t>
      </w:r>
    </w:p>
    <w:p w:rsidR="00C22392" w:rsidRDefault="00D16C8B">
      <w:pPr>
        <w:ind w:left="0" w:right="11"/>
      </w:pPr>
      <w:r>
        <w:t xml:space="preserve">Образовательная деятельность, осуществляемая во время прогулки, включает: </w:t>
      </w:r>
    </w:p>
    <w:p w:rsidR="00C22392" w:rsidRDefault="00D16C8B">
      <w:pPr>
        <w:numPr>
          <w:ilvl w:val="0"/>
          <w:numId w:val="19"/>
        </w:numPr>
        <w:ind w:right="11"/>
      </w:pPr>
      <w:r>
        <w:t xml:space="preserve">наблюдения за объектами и явлениями природы, направленные на установление разнообразных связей и зависимостей в природе, воспитание отношения к ней; </w:t>
      </w:r>
    </w:p>
    <w:p w:rsidR="00C22392" w:rsidRDefault="00D16C8B">
      <w:pPr>
        <w:numPr>
          <w:ilvl w:val="0"/>
          <w:numId w:val="19"/>
        </w:numPr>
        <w:ind w:right="11"/>
      </w:pPr>
      <w:r>
        <w:t xml:space="preserve">подвижные игры и спортивные упражнения, направленные на оптимизацию режима двигательной активности и укрепление здоровья детей; </w:t>
      </w:r>
    </w:p>
    <w:p w:rsidR="00C22392" w:rsidRDefault="00D16C8B">
      <w:pPr>
        <w:numPr>
          <w:ilvl w:val="0"/>
          <w:numId w:val="19"/>
        </w:numPr>
        <w:ind w:right="11"/>
      </w:pPr>
      <w:r>
        <w:t xml:space="preserve">экспериментирование с объектами неживой природы; </w:t>
      </w:r>
    </w:p>
    <w:p w:rsidR="00C22392" w:rsidRDefault="00D16C8B">
      <w:pPr>
        <w:numPr>
          <w:ilvl w:val="0"/>
          <w:numId w:val="19"/>
        </w:numPr>
        <w:ind w:right="11"/>
      </w:pPr>
      <w:r>
        <w:t xml:space="preserve">сюжетно-ролевые и конструктивные игры (с песком, со снегом, с природным материалом); </w:t>
      </w:r>
    </w:p>
    <w:p w:rsidR="00C22392" w:rsidRDefault="00D16C8B">
      <w:pPr>
        <w:numPr>
          <w:ilvl w:val="0"/>
          <w:numId w:val="19"/>
        </w:numPr>
        <w:spacing w:after="13"/>
        <w:ind w:right="11"/>
      </w:pPr>
      <w:r>
        <w:t xml:space="preserve">элементарную трудовую деятельность детей на участке ДОУ; - свободное общение педагога с детьми, индивидуальную работу; - проведение спортивных праздников (при необходимости). </w:t>
      </w:r>
    </w:p>
    <w:p w:rsidR="00C22392" w:rsidRDefault="00D16C8B">
      <w:pPr>
        <w:ind w:left="0" w:right="11"/>
      </w:pPr>
      <w:r>
        <w:t xml:space="preserve">Образовательная деятельность, осуществляемая во вторую половину дня, может включать: </w:t>
      </w:r>
    </w:p>
    <w:p w:rsidR="00C22392" w:rsidRDefault="00D16C8B">
      <w:pPr>
        <w:numPr>
          <w:ilvl w:val="0"/>
          <w:numId w:val="19"/>
        </w:numPr>
        <w:ind w:right="11"/>
      </w:pPr>
      <w:r>
        <w:t xml:space="preserve">элементарную трудовую деятельность детей (уборка групповой комнаты; ремонт книг, настольно-печатных игр; стирка кукольного белья; изготовление игрушек-самоделок для игр малышей); </w:t>
      </w:r>
    </w:p>
    <w:p w:rsidR="00C22392" w:rsidRDefault="00C22392">
      <w:pPr>
        <w:sectPr w:rsidR="00C22392">
          <w:headerReference w:type="even" r:id="rId36"/>
          <w:headerReference w:type="default" r:id="rId37"/>
          <w:footerReference w:type="even" r:id="rId38"/>
          <w:footerReference w:type="default" r:id="rId39"/>
          <w:headerReference w:type="first" r:id="rId40"/>
          <w:footerReference w:type="first" r:id="rId41"/>
          <w:pgSz w:w="11904" w:h="16838"/>
          <w:pgMar w:top="1194" w:right="847" w:bottom="1539" w:left="1700" w:header="720" w:footer="711" w:gutter="0"/>
          <w:cols w:space="720"/>
        </w:sectPr>
      </w:pPr>
    </w:p>
    <w:p w:rsidR="00C22392" w:rsidRDefault="00D16C8B">
      <w:pPr>
        <w:spacing w:after="13"/>
        <w:ind w:left="-15" w:firstLine="1047"/>
        <w:jc w:val="left"/>
      </w:pPr>
      <w:r>
        <w:lastRenderedPageBreak/>
        <w:t xml:space="preserve">проведение зрелищных мероприятий, развлечений, праздников (кукольный, настольный, теневой театры, игры-драматизации; концерты; спортивные, музыкальные и литературные досуги); </w:t>
      </w:r>
    </w:p>
    <w:p w:rsidR="00C22392" w:rsidRDefault="00D16C8B">
      <w:pPr>
        <w:numPr>
          <w:ilvl w:val="0"/>
          <w:numId w:val="19"/>
        </w:numPr>
        <w:ind w:right="11"/>
      </w:pPr>
      <w:r>
        <w:t xml:space="preserve">игровые ситуации, индивидуальные игры и игры небольшими подгруппами (сюжетно-ролевые, режиссерские, дидактические, подвижные, музыкальные); </w:t>
      </w:r>
    </w:p>
    <w:p w:rsidR="00C22392" w:rsidRDefault="00D16C8B">
      <w:pPr>
        <w:numPr>
          <w:ilvl w:val="0"/>
          <w:numId w:val="19"/>
        </w:numPr>
        <w:ind w:right="11"/>
      </w:pPr>
      <w:r>
        <w:t xml:space="preserve">опыты и эксперименты, практико-ориентированные проекты, коллекционирование и другое; </w:t>
      </w:r>
    </w:p>
    <w:p w:rsidR="00C22392" w:rsidRDefault="00D16C8B">
      <w:pPr>
        <w:numPr>
          <w:ilvl w:val="0"/>
          <w:numId w:val="19"/>
        </w:numPr>
        <w:ind w:right="11"/>
      </w:pPr>
      <w:r>
        <w:t xml:space="preserve">чтение художественной литературы, прослушивание аудиозаписей лучших образов чтения, рассматривание иллюстраций, просмотр </w:t>
      </w:r>
    </w:p>
    <w:p w:rsidR="00C22392" w:rsidRDefault="00D16C8B">
      <w:pPr>
        <w:ind w:left="0" w:right="11" w:firstLine="0"/>
      </w:pPr>
      <w:r>
        <w:t xml:space="preserve">мультфильмов и так далее; </w:t>
      </w:r>
    </w:p>
    <w:p w:rsidR="00C22392" w:rsidRDefault="00D16C8B">
      <w:pPr>
        <w:numPr>
          <w:ilvl w:val="0"/>
          <w:numId w:val="19"/>
        </w:numPr>
        <w:ind w:right="11"/>
      </w:pPr>
      <w:r>
        <w:t xml:space="preserve">слушание и исполнение музыкальных произведений, музыкальноритмические движения, музыкальные игры и импровизации; </w:t>
      </w:r>
    </w:p>
    <w:p w:rsidR="00C22392" w:rsidRDefault="00D16C8B">
      <w:pPr>
        <w:numPr>
          <w:ilvl w:val="0"/>
          <w:numId w:val="19"/>
        </w:numPr>
        <w:ind w:right="11"/>
      </w:pPr>
      <w:r>
        <w:t xml:space="preserve">организация и (или) посещение выставок детского творчества, изобразительного искусства, мастерских; просмотр репродукций картин классиков и современных художников и другого; </w:t>
      </w:r>
    </w:p>
    <w:p w:rsidR="00C22392" w:rsidRDefault="00D16C8B">
      <w:pPr>
        <w:numPr>
          <w:ilvl w:val="0"/>
          <w:numId w:val="19"/>
        </w:numPr>
        <w:spacing w:after="31" w:line="259" w:lineRule="auto"/>
        <w:ind w:right="11"/>
      </w:pPr>
      <w:r>
        <w:t xml:space="preserve">индивидуальную </w:t>
      </w:r>
      <w:r>
        <w:tab/>
        <w:t xml:space="preserve">работу </w:t>
      </w:r>
      <w:r>
        <w:tab/>
        <w:t xml:space="preserve">по </w:t>
      </w:r>
      <w:r>
        <w:tab/>
        <w:t xml:space="preserve">всем </w:t>
      </w:r>
      <w:r>
        <w:tab/>
        <w:t xml:space="preserve">видам </w:t>
      </w:r>
      <w:r>
        <w:tab/>
        <w:t xml:space="preserve">деятельности </w:t>
      </w:r>
      <w:r>
        <w:tab/>
        <w:t xml:space="preserve">и </w:t>
      </w:r>
    </w:p>
    <w:p w:rsidR="00C22392" w:rsidRDefault="00D16C8B">
      <w:pPr>
        <w:ind w:left="0" w:right="11" w:firstLine="0"/>
      </w:pPr>
      <w:r>
        <w:t xml:space="preserve">образовательным областям; </w:t>
      </w:r>
    </w:p>
    <w:p w:rsidR="00C22392" w:rsidRDefault="00D16C8B">
      <w:pPr>
        <w:numPr>
          <w:ilvl w:val="0"/>
          <w:numId w:val="19"/>
        </w:numPr>
        <w:ind w:right="11"/>
      </w:pPr>
      <w:r>
        <w:t xml:space="preserve">работу с родителями (законными представителями). </w:t>
      </w:r>
    </w:p>
    <w:p w:rsidR="00C22392" w:rsidRDefault="00D16C8B">
      <w:pPr>
        <w:ind w:left="0" w:right="11"/>
      </w:pPr>
      <w:r>
        <w:t xml:space="preserve">Для организации самостоятельной деятельности детей в группе создаются различные центры активности (игровой, литературный, спортивный, творчества, познания). Самостоятельная деятельность предполагает самостоятельный выбор ребёнком её содержания, времени, партнеров. Педагоги направляют и поддерживают свободную самостоятельную деятельность детей (создавать проблемно-игровые ситуации, ситуации общения, поддерживать познавательные интересы детей, изменять предметно-развивающую среду). </w:t>
      </w:r>
    </w:p>
    <w:p w:rsidR="00C22392" w:rsidRDefault="00D16C8B">
      <w:pPr>
        <w:ind w:left="0" w:right="11"/>
      </w:pPr>
      <w:r>
        <w:t xml:space="preserve">Во вторую половину дня педагоги организовывают культурные практики. Они расширяют социальные и практические компоненты содержания образования, способствуют формированию у детей культурных умений при взаимодействии со взрослым и самостоятельной деятельности. Ценность культурных практик состоит в том, что они ориентированы на проявление детьми самостоятельности и творчества, активности и инициативности в разных видах деятельности, обеспечивают их продуктивность. </w:t>
      </w:r>
    </w:p>
    <w:p w:rsidR="00C22392" w:rsidRDefault="00D16C8B">
      <w:pPr>
        <w:ind w:left="0" w:right="11"/>
      </w:pPr>
      <w:r>
        <w:lastRenderedPageBreak/>
        <w:t xml:space="preserve">К культурным практикам относят игровую, продуктивную, познавательно-исследовательскую, коммуникативную практики, чтение художественной литературы. </w:t>
      </w:r>
    </w:p>
    <w:p w:rsidR="00C22392" w:rsidRDefault="00D16C8B">
      <w:pPr>
        <w:ind w:left="0" w:right="11"/>
      </w:pPr>
      <w:r>
        <w:t xml:space="preserve">Культурные практики предоставляют ребёнку возможность проявить свою субъектность с разных сторон, что, в свою очередь, способствует становлению разных видов детских инициатив: </w:t>
      </w:r>
    </w:p>
    <w:p w:rsidR="00C22392" w:rsidRDefault="00D16C8B">
      <w:pPr>
        <w:numPr>
          <w:ilvl w:val="0"/>
          <w:numId w:val="20"/>
        </w:numPr>
        <w:ind w:right="11"/>
      </w:pPr>
      <w:r>
        <w:t xml:space="preserve">в игровой практике ребёнок проявляет себя как творческий субъект (творческая инициатива); </w:t>
      </w:r>
    </w:p>
    <w:p w:rsidR="00C22392" w:rsidRDefault="00D16C8B">
      <w:pPr>
        <w:numPr>
          <w:ilvl w:val="0"/>
          <w:numId w:val="20"/>
        </w:numPr>
        <w:ind w:right="11"/>
      </w:pPr>
      <w:r>
        <w:t xml:space="preserve">в продуктивной-созидающий и волевой субъект (инициатива целеполагания); </w:t>
      </w:r>
    </w:p>
    <w:p w:rsidR="00C22392" w:rsidRDefault="00D16C8B">
      <w:pPr>
        <w:ind w:left="0" w:right="11" w:firstLine="1105"/>
      </w:pPr>
      <w:r>
        <w:t xml:space="preserve">в </w:t>
      </w:r>
      <w:r>
        <w:tab/>
        <w:t xml:space="preserve">познавательно-исследовательской </w:t>
      </w:r>
      <w:r>
        <w:tab/>
        <w:t xml:space="preserve">практике </w:t>
      </w:r>
      <w:r>
        <w:tab/>
        <w:t xml:space="preserve">- </w:t>
      </w:r>
      <w:r>
        <w:tab/>
        <w:t xml:space="preserve">как </w:t>
      </w:r>
      <w:r>
        <w:tab/>
        <w:t xml:space="preserve">субъект исследования (познавательная инициатива); </w:t>
      </w:r>
    </w:p>
    <w:p w:rsidR="00C22392" w:rsidRDefault="00D16C8B">
      <w:pPr>
        <w:numPr>
          <w:ilvl w:val="0"/>
          <w:numId w:val="20"/>
        </w:numPr>
        <w:ind w:right="11"/>
      </w:pPr>
      <w:r>
        <w:t xml:space="preserve">коммуникативной практике - как партнер по взаимодействию и собеседник (коммуникативная инициатива); </w:t>
      </w:r>
    </w:p>
    <w:p w:rsidR="00C22392" w:rsidRDefault="00D16C8B">
      <w:pPr>
        <w:numPr>
          <w:ilvl w:val="0"/>
          <w:numId w:val="20"/>
        </w:numPr>
        <w:ind w:right="11"/>
      </w:pPr>
      <w:r>
        <w:t xml:space="preserve">чтение художественной литературы дополняет развивающие возможности других культурных практик детей дошкольного возраста (игровой, познавательно-исследовательской, продуктивной деятельности). </w:t>
      </w:r>
    </w:p>
    <w:p w:rsidR="00C22392" w:rsidRDefault="00D16C8B">
      <w:pPr>
        <w:ind w:left="0" w:right="11"/>
      </w:pPr>
      <w:r>
        <w:t xml:space="preserve">Тематику культурных практик педагогам помогают определить детские вопросы, проявленный интерес к явлениям окружающей действительности или предметам, значимые события, неожиданные явления, художественная литература. </w:t>
      </w:r>
    </w:p>
    <w:p w:rsidR="00C22392" w:rsidRDefault="00D16C8B">
      <w:pPr>
        <w:ind w:left="0" w:right="11"/>
      </w:pPr>
      <w:r>
        <w:t xml:space="preserve">В процессе культурных практик педагоги создают атмосферу свободы выбора, творческого обмена и самовыражения, сотрудничества взрослого и детей. Организация культурных практик предполагает подгрупповой способ объединения детей. </w:t>
      </w:r>
    </w:p>
    <w:p w:rsidR="00C22392" w:rsidRDefault="00D16C8B">
      <w:pPr>
        <w:spacing w:after="33" w:line="259" w:lineRule="auto"/>
        <w:ind w:left="0" w:firstLine="0"/>
        <w:jc w:val="left"/>
      </w:pPr>
      <w:r>
        <w:t xml:space="preserve"> </w:t>
      </w:r>
    </w:p>
    <w:p w:rsidR="00C22392" w:rsidRDefault="00D16C8B">
      <w:pPr>
        <w:pStyle w:val="2"/>
        <w:ind w:left="716"/>
      </w:pPr>
      <w:r>
        <w:t xml:space="preserve">2.5. Способы и направления поддержки детской инициативы </w:t>
      </w:r>
    </w:p>
    <w:p w:rsidR="00C22392" w:rsidRDefault="00D16C8B">
      <w:pPr>
        <w:ind w:left="0" w:right="11"/>
      </w:pPr>
      <w:r>
        <w:t xml:space="preserve">Для поддержки детской инициативы педагоги поощряют свободную самостоятельную деятельность детей, основанную на детских интересах и предпочтениях. Появление возможности у ребёнка исследовать, играть, лепить, рисовать, сочинять, петь, танцевать, конструировать, ориентируясь на собственные интересы, позволяет обеспечить такие важные составляющие эмоционального благополучия ребёнка ДОУ как уверенность в себе, чувство защищенности, комфорта, положительного самоощущения. </w:t>
      </w:r>
    </w:p>
    <w:p w:rsidR="00C22392" w:rsidRDefault="00D16C8B">
      <w:pPr>
        <w:ind w:left="0" w:right="11"/>
      </w:pPr>
      <w:r>
        <w:t xml:space="preserve">Наиболее благоприятными отрезками времени для организации свободной самостоятельной деятельности детей является утро, когда ребёнок приходит в ДОУ и вторая половина дня. </w:t>
      </w:r>
    </w:p>
    <w:p w:rsidR="00C22392" w:rsidRDefault="00D16C8B">
      <w:pPr>
        <w:ind w:left="0" w:right="11"/>
      </w:pPr>
      <w:r>
        <w:t xml:space="preserve">Любая деятельность ребёнка в ДОУ может протекать в форме самостоятельной инициативной деятельности, например: </w:t>
      </w:r>
    </w:p>
    <w:p w:rsidR="00C22392" w:rsidRDefault="00D16C8B">
      <w:pPr>
        <w:numPr>
          <w:ilvl w:val="0"/>
          <w:numId w:val="21"/>
        </w:numPr>
        <w:ind w:right="11"/>
      </w:pPr>
      <w:r>
        <w:lastRenderedPageBreak/>
        <w:t xml:space="preserve">самостоятельная </w:t>
      </w:r>
      <w:r>
        <w:tab/>
        <w:t xml:space="preserve">исследовательская </w:t>
      </w:r>
      <w:r>
        <w:tab/>
        <w:t xml:space="preserve">деятельность </w:t>
      </w:r>
      <w:r>
        <w:tab/>
        <w:t xml:space="preserve">и </w:t>
      </w:r>
    </w:p>
    <w:p w:rsidR="00C22392" w:rsidRDefault="00D16C8B">
      <w:pPr>
        <w:ind w:left="0" w:right="11" w:firstLine="0"/>
      </w:pPr>
      <w:r>
        <w:t xml:space="preserve">экспериментирование; </w:t>
      </w:r>
    </w:p>
    <w:p w:rsidR="00C22392" w:rsidRDefault="00D16C8B">
      <w:pPr>
        <w:numPr>
          <w:ilvl w:val="0"/>
          <w:numId w:val="21"/>
        </w:numPr>
        <w:ind w:right="11"/>
      </w:pPr>
      <w:r>
        <w:t xml:space="preserve">свободные сюжетно-ролевые, театрализованные, режиссерские игры; </w:t>
      </w:r>
    </w:p>
    <w:p w:rsidR="00C22392" w:rsidRDefault="00D16C8B">
      <w:pPr>
        <w:numPr>
          <w:ilvl w:val="0"/>
          <w:numId w:val="21"/>
        </w:numPr>
        <w:ind w:right="11"/>
      </w:pPr>
      <w:r>
        <w:t xml:space="preserve">игры-импровизации и музыкальные игры; </w:t>
      </w:r>
    </w:p>
    <w:p w:rsidR="00C22392" w:rsidRDefault="00D16C8B">
      <w:pPr>
        <w:numPr>
          <w:ilvl w:val="0"/>
          <w:numId w:val="21"/>
        </w:numPr>
        <w:ind w:right="11"/>
      </w:pPr>
      <w:r>
        <w:t xml:space="preserve">речевые и словесные игры, игры с буквами, слогами, звуками; </w:t>
      </w:r>
    </w:p>
    <w:p w:rsidR="00C22392" w:rsidRDefault="00D16C8B">
      <w:pPr>
        <w:numPr>
          <w:ilvl w:val="0"/>
          <w:numId w:val="21"/>
        </w:numPr>
        <w:ind w:right="11"/>
      </w:pPr>
      <w:r>
        <w:t xml:space="preserve">логические игры, развивающие игры математического содержания; </w:t>
      </w:r>
    </w:p>
    <w:p w:rsidR="00C22392" w:rsidRDefault="00D16C8B">
      <w:pPr>
        <w:numPr>
          <w:ilvl w:val="0"/>
          <w:numId w:val="21"/>
        </w:numPr>
        <w:ind w:right="11"/>
      </w:pPr>
      <w:r>
        <w:t xml:space="preserve">самостоятельная деятельность в книжном уголке; </w:t>
      </w:r>
    </w:p>
    <w:p w:rsidR="00C22392" w:rsidRDefault="00D16C8B">
      <w:pPr>
        <w:numPr>
          <w:ilvl w:val="0"/>
          <w:numId w:val="21"/>
        </w:numPr>
        <w:ind w:right="11"/>
      </w:pPr>
      <w:r>
        <w:t xml:space="preserve">самостоятельная изобразительная деятельность, конструирование; </w:t>
      </w:r>
    </w:p>
    <w:p w:rsidR="00C22392" w:rsidRDefault="00D16C8B">
      <w:pPr>
        <w:numPr>
          <w:ilvl w:val="0"/>
          <w:numId w:val="21"/>
        </w:numPr>
        <w:ind w:right="11"/>
      </w:pPr>
      <w:r>
        <w:t xml:space="preserve">самостоятельная двигательная деятельность, подвижные игры, выполнение ритмических и танцевальных движений. </w:t>
      </w:r>
    </w:p>
    <w:p w:rsidR="00C22392" w:rsidRDefault="00D16C8B">
      <w:pPr>
        <w:ind w:left="0" w:right="11"/>
      </w:pPr>
      <w:r>
        <w:t xml:space="preserve">Для поддержки детской инициативы педагоги учитывают следующие условия: </w:t>
      </w:r>
    </w:p>
    <w:p w:rsidR="00C22392" w:rsidRDefault="00D16C8B">
      <w:pPr>
        <w:numPr>
          <w:ilvl w:val="0"/>
          <w:numId w:val="22"/>
        </w:numPr>
        <w:ind w:right="11"/>
      </w:pPr>
      <w:r>
        <w:t xml:space="preserve">уделять внимание развитию детского интереса к окружающему миру, поощрять желание ребёнка получать новые знания и умения, осуществлять деятельностные пробы в соответствии со своими интересами, задавать познавательные вопросы; </w:t>
      </w:r>
    </w:p>
    <w:p w:rsidR="00C22392" w:rsidRDefault="00D16C8B">
      <w:pPr>
        <w:numPr>
          <w:ilvl w:val="0"/>
          <w:numId w:val="22"/>
        </w:numPr>
        <w:ind w:right="11"/>
      </w:pPr>
      <w:r>
        <w:t xml:space="preserve">организовывать ситуации, способствующие активизации личного опыта ребёнка в деятельности, побуждающие детей к применению знаний, умений при выборе способов деятельности; </w:t>
      </w:r>
    </w:p>
    <w:p w:rsidR="00C22392" w:rsidRDefault="00D16C8B">
      <w:pPr>
        <w:numPr>
          <w:ilvl w:val="0"/>
          <w:numId w:val="22"/>
        </w:numPr>
        <w:ind w:right="11"/>
      </w:pPr>
      <w:r>
        <w:t xml:space="preserve">расширять и усложнять в соответствии с возможностями и особенностями развития детей область задач, которые ребёнок способен и желает решить самостоятельно, уделять внимание таким задачам, которые способствуют активизации у ребёнка творчества, сообразительности, поиска новых подходов; </w:t>
      </w:r>
    </w:p>
    <w:p w:rsidR="00C22392" w:rsidRDefault="00D16C8B">
      <w:pPr>
        <w:numPr>
          <w:ilvl w:val="0"/>
          <w:numId w:val="22"/>
        </w:numPr>
        <w:ind w:right="11"/>
      </w:pPr>
      <w:r>
        <w:t xml:space="preserve">поощрять проявление детской инициативы в течение всего дня пребывания ребёнка в ДОО, используя приемы поддержки, одобрения, похвалы; </w:t>
      </w:r>
    </w:p>
    <w:p w:rsidR="00C22392" w:rsidRDefault="00D16C8B">
      <w:pPr>
        <w:numPr>
          <w:ilvl w:val="0"/>
          <w:numId w:val="22"/>
        </w:numPr>
        <w:ind w:right="11"/>
      </w:pPr>
      <w:r>
        <w:t xml:space="preserve">создавать условия для развития произвольности в деятельности, использовать игры и упражнения, направленные на тренировку волевых усилий, поддержку готовности и желания ребёнка преодолевать трудности, доводить деятельность до результата; </w:t>
      </w:r>
    </w:p>
    <w:p w:rsidR="00C22392" w:rsidRDefault="00D16C8B">
      <w:pPr>
        <w:numPr>
          <w:ilvl w:val="0"/>
          <w:numId w:val="22"/>
        </w:numPr>
        <w:ind w:right="11"/>
      </w:pPr>
      <w:r>
        <w:t xml:space="preserve">поощрять и поддерживать желание детей получить результат деятельности, обращать внимание на важность стремления к качественному </w:t>
      </w:r>
      <w:r>
        <w:lastRenderedPageBreak/>
        <w:t xml:space="preserve">результату, подсказывать ребёнку,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 </w:t>
      </w:r>
    </w:p>
    <w:p w:rsidR="00C22392" w:rsidRDefault="00D16C8B">
      <w:pPr>
        <w:numPr>
          <w:ilvl w:val="0"/>
          <w:numId w:val="22"/>
        </w:numPr>
        <w:ind w:right="11"/>
      </w:pPr>
      <w:r>
        <w:t xml:space="preserve">внимательно наблюдать за процессом самостоятельной  деятельности детей, в случае необходимости оказывать детям помощь, но стремиться к её дозированию. Если ребёнок испытывает сложности при решении уже знакомой ему задачи, когда изменилась обстановка или иные условия деятельности, то целесообразно и достаточно использовать приемы наводящих вопросов, активизировать собственную активность и смекалку ребёнка, намекнуть, посоветовать вспомнить, как он действовал в аналогичном случае; </w:t>
      </w:r>
    </w:p>
    <w:p w:rsidR="00C22392" w:rsidRDefault="00D16C8B">
      <w:pPr>
        <w:numPr>
          <w:ilvl w:val="0"/>
          <w:numId w:val="22"/>
        </w:numPr>
        <w:ind w:right="11"/>
      </w:pPr>
      <w:r>
        <w:t xml:space="preserve">поддерживать у детей чувство гордости и радости от успешных самостоятельных действий, подчеркивать рост возможностей и достижений каждого ребёнка, побуждать к проявлению инициативы и творчества через использование приемов похвалы, одобрения, восхищения. </w:t>
      </w:r>
    </w:p>
    <w:p w:rsidR="00C22392" w:rsidRDefault="00D16C8B">
      <w:pPr>
        <w:ind w:left="0" w:right="11"/>
      </w:pPr>
      <w:r>
        <w:t xml:space="preserve">В возрасте 3-4 лет у ребёнка активно проявляется потребность в общении со взрослым, ребёнок стремится через разговор с педагогом познать окружающий мир, узнать об интересующих его действиях, сведениях. Поэтому ребёнок задает различного рода вопросы. Важно поддержать данное стремление ребёнка, поощрять познавательную активность детей младшего дошкольного возраста, использовать педагогические приемы, направленные на развитие стремлений ребёнка наблюдать, сравнивать предметы, обследовать их свойства и качества. Педагогам важно проявлять внимание к детским вопросам, поощрять и поддерживать их познавательную активность, создавать ситуации, побуждающие ребёнка самостоятельно искать решения возникающих проблем, осуществлять деятельностные пробы. При проектировании режима дня педагог уделяет особое внимание организации вариативных активностей детей, чтобы ребёнок получил возможность </w:t>
      </w:r>
    </w:p>
    <w:p w:rsidR="00C22392" w:rsidRDefault="00C22392">
      <w:pPr>
        <w:sectPr w:rsidR="00C22392">
          <w:headerReference w:type="even" r:id="rId42"/>
          <w:headerReference w:type="default" r:id="rId43"/>
          <w:footerReference w:type="even" r:id="rId44"/>
          <w:footerReference w:type="default" r:id="rId45"/>
          <w:headerReference w:type="first" r:id="rId46"/>
          <w:footerReference w:type="first" r:id="rId47"/>
          <w:pgSz w:w="11904" w:h="16838"/>
          <w:pgMar w:top="1192" w:right="848" w:bottom="1217" w:left="1700" w:header="720" w:footer="711" w:gutter="0"/>
          <w:cols w:space="720"/>
          <w:titlePg/>
        </w:sectPr>
      </w:pPr>
    </w:p>
    <w:p w:rsidR="00C22392" w:rsidRDefault="00D16C8B">
      <w:pPr>
        <w:ind w:left="129" w:right="11" w:firstLine="0"/>
      </w:pPr>
      <w:r>
        <w:lastRenderedPageBreak/>
        <w:t xml:space="preserve">участвовать в разнообразных делах: в играх, в экспериментах, в рисовании, в общении, в творчестве (имитации, танцевальные импровизации), в двигательной деятельности. </w:t>
      </w:r>
    </w:p>
    <w:p w:rsidR="00C22392" w:rsidRDefault="00D16C8B">
      <w:pPr>
        <w:ind w:left="129" w:right="11"/>
      </w:pPr>
      <w:r>
        <w:t xml:space="preserve">С четырех-пяти лет у детей наблюдается высокая активность. Данная потребность ребёнка является ключевым условием для развития самостоятельности во всех сферах его жизни и деятельности. Педагогам важно обращать особое внимание на освоение детьми системы разнообразных обследовательских действий, приемов простейшего анализа, сравнения, умения наблюдать для поддержки самостоятельности в познавательной деятельности. Педагоги намеренно насыщают жизнь детей проблемными практическими и познавательными ситуациями, в которых детям необходимо самостоятельно применить освоенные приемы. Всегда необходимо доброжелательно и заинтересованно относиться к детским вопросам и проблемам, быть готовым стать партнером в обсуждении, поддерживать и направлять детскую познавательную активность, уделять особое внимание доверительному общению с ребёнком. В течение дня педагоги создают различные ситуации, побуждающие детей проявить инициативу, активность, желание совместно искать верное решение проблемы. Такая планомерная деятельность способствует развитию у ребёнка умения решать возникающие перед ними задачи, что способствует развитию самостоятельности и уверенности в себе. Педагоги стремятся создавать такие ситуации, в которых дети приобретают опыт дружеского общения, совместной деятельности, умений командной работы. Это могут быть ситуации волонтерской направленности: взаимной поддержки, проявления внимания к старшим, заботы о животных, бережного отношения к вещам и игрушкам. </w:t>
      </w:r>
    </w:p>
    <w:p w:rsidR="00C22392" w:rsidRDefault="00D16C8B">
      <w:pPr>
        <w:ind w:left="129" w:right="11"/>
      </w:pPr>
      <w:r>
        <w:t xml:space="preserve">Важно, чтобы у ребёнка всегда была возможность выбора свободной деятельности, поэтому атрибуты и оборудование для детских видов деятельности должны быть достаточно разнообразными и постоянно меняющимися (смена примерно раз в два месяца). </w:t>
      </w:r>
    </w:p>
    <w:p w:rsidR="00C22392" w:rsidRDefault="00D16C8B">
      <w:pPr>
        <w:ind w:left="129" w:right="11"/>
      </w:pPr>
      <w:r>
        <w:t xml:space="preserve">Дети пяти-семи лет имеют яркую потребность в самоутверждении и признании со стороны взрослых. Поэтому педагогам важно обратить внимание на те педагогические условия, которые развивают детскую самостоятельность, инициативу и творчество. Для этого педагоги создают ситуации, активизирующие желание детей применять свои знания и умения, имеющийся опыт для самостоятельного решения задач. Они регулярно поощряют стремление к самостоятельности, стараются определять для детей все более сложные задачи, активизируя их усилия, развивая произвольные умения и волю, постоянно поддерживают желание преодолевать трудности и </w:t>
      </w:r>
      <w:r>
        <w:lastRenderedPageBreak/>
        <w:t xml:space="preserve">поощряют ребёнка за стремление к таким действиям, нацеливают на поиск новых, творческих решений возникших затруднений. </w:t>
      </w:r>
    </w:p>
    <w:p w:rsidR="00C22392" w:rsidRDefault="00D16C8B">
      <w:pPr>
        <w:ind w:left="129" w:right="11"/>
      </w:pPr>
      <w:r>
        <w:t xml:space="preserve">Для поддержки детской инициативы педагоги используют ряд способов и приемов. </w:t>
      </w:r>
    </w:p>
    <w:p w:rsidR="00C22392" w:rsidRDefault="00D16C8B">
      <w:pPr>
        <w:ind w:left="129" w:right="11"/>
      </w:pPr>
      <w:r>
        <w:t xml:space="preserve">Не следует сразу помогать ребёнку, если он испытывает затруднения решения задачи, важно побуждать его к самостоятельному решению, подбадривать и поощрять попытки найти решение. В случае необходимости оказания помощи ребёнку, педагоги сначала стремятся к её минимизации: лучше дать совет, задать наводящие вопросы, активизировать имеющийся у ребёнка прошлый опыт. </w:t>
      </w:r>
    </w:p>
    <w:p w:rsidR="00C22392" w:rsidRDefault="00D16C8B">
      <w:pPr>
        <w:ind w:left="129" w:right="11"/>
      </w:pPr>
      <w:r>
        <w:t xml:space="preserve">У ребёнка всегда должна быть возможность самостоятельного решения поставленных задач. При этом педагоги помогают детям искать разные варианты решения одной задачи, поощряют активность детей в поиске, принимают любые предположения детей, связанные с решением задачи, поддерживают инициативу и творческие решения, а также обязательно акцентируют внимание детей на качестве результата, их достижениях, одобряют и хвалят за результат, вызывают у них чувство радости и гордости от успешных самостоятельных, инициативных действий. </w:t>
      </w:r>
    </w:p>
    <w:p w:rsidR="00C22392" w:rsidRDefault="00D16C8B">
      <w:pPr>
        <w:ind w:left="129" w:right="11"/>
      </w:pPr>
      <w:r>
        <w:t xml:space="preserve">Особое внимание педагоги уделяют общению с ребёнком в период проявления кризиса семи лет: характерные для ребёнка изменения в поведении и деятельности становятся поводом для смены стиля общения с ребёнком. Важно уделять внимание ребёнку, уважать его интересы, стремления, инициативы в познании, активно поддерживать стремление к самостоятельности. Дети седьмого года жизни очень чувствительны к мнению взрослых. Необходимо поддерживать у них ощущение своего взросления, вселять уверенность в своих силах. </w:t>
      </w:r>
    </w:p>
    <w:p w:rsidR="00C22392" w:rsidRDefault="00D16C8B">
      <w:pPr>
        <w:ind w:left="129" w:right="11"/>
      </w:pPr>
      <w:r>
        <w:t xml:space="preserve">Педагоги акцентируют внимание на освоении ребёнком универсальных умений организации своей деятельности и формировании у него основ целеполагания: поставить цель (или принять её от педагога), обдумать способы её достижения, осуществить свой замысел, оценить полученный результат с позиции цели. Задача развития данных умений ставится педагогами в разных видах деятельности. Педагоги используют средства, помогающие детям планомерно и самостоятельно осуществлять свой замысел: опорные схемы, наглядные модели, пооперационные карты. </w:t>
      </w:r>
    </w:p>
    <w:p w:rsidR="00C22392" w:rsidRDefault="00D16C8B">
      <w:pPr>
        <w:ind w:left="129" w:right="11"/>
      </w:pPr>
      <w:r>
        <w:t xml:space="preserve">Создание творческих ситуаций в игровой, музыкальной, изобразительной деятельности и театрализации, в ручном труде также способствует развитию самостоятельности у детей. Сочетание увлекательной творческой деятельности и необходимости решения задачи и проблемы </w:t>
      </w:r>
      <w:r>
        <w:lastRenderedPageBreak/>
        <w:t xml:space="preserve">привлекает ребёнка, активизирует его желание самостоятельно определить замысел, способы и формы его воплощения. </w:t>
      </w:r>
    </w:p>
    <w:p w:rsidR="00C22392" w:rsidRDefault="00D16C8B">
      <w:pPr>
        <w:ind w:left="129" w:right="11"/>
      </w:pPr>
      <w:r>
        <w:t xml:space="preserve">Педагоги уделяют особое внимание обогащению развивающей предметно-пространственной среды (далее – РППС), обеспечивающей поддержку инициативности ребёнка. В пространстве групп и прогулочных участков появляются предметы и оборудование, побуждающие детей к проявлению интеллектуальной активности. Это могут быть новые игры и материалы, детали незнакомых устройств, сломанные игрушки, нуждающиеся в починке, зашифрованные записи, посылки, письма-схемы, новые таинственные книги и прочее. Разгадывая загадки, заключенные в таких предметах, дети учатся рассуждать, анализировать, отстаивать свою точку зрения, строить предположения, испытывают радость открытия и познания. </w:t>
      </w:r>
    </w:p>
    <w:p w:rsidR="00C22392" w:rsidRDefault="00D16C8B">
      <w:pPr>
        <w:spacing w:after="35" w:line="259" w:lineRule="auto"/>
        <w:ind w:left="144" w:firstLine="0"/>
        <w:jc w:val="left"/>
      </w:pPr>
      <w:r>
        <w:t xml:space="preserve"> </w:t>
      </w:r>
    </w:p>
    <w:p w:rsidR="00C22392" w:rsidRDefault="00D16C8B">
      <w:pPr>
        <w:pStyle w:val="2"/>
        <w:ind w:left="144" w:firstLine="706"/>
      </w:pPr>
      <w:r>
        <w:t xml:space="preserve">2.6. Особенности взаимодействия педагогического коллектива с семьями воспитанников </w:t>
      </w:r>
    </w:p>
    <w:p w:rsidR="00C22392" w:rsidRDefault="00D16C8B">
      <w:pPr>
        <w:ind w:left="129" w:right="11"/>
      </w:pPr>
      <w:r>
        <w:t xml:space="preserve">Главными целями взаимодействия педагогического коллектива ДОУ с семьями обучающихся дошкольного возраста являются: </w:t>
      </w:r>
    </w:p>
    <w:p w:rsidR="00C22392" w:rsidRDefault="00D16C8B">
      <w:pPr>
        <w:numPr>
          <w:ilvl w:val="0"/>
          <w:numId w:val="23"/>
        </w:numPr>
        <w:ind w:right="11" w:firstLine="351"/>
      </w:pPr>
      <w:r>
        <w:t xml:space="preserve">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младенческого, раннего и дошкольного возрастов; </w:t>
      </w:r>
    </w:p>
    <w:p w:rsidR="00C22392" w:rsidRDefault="00D16C8B">
      <w:pPr>
        <w:numPr>
          <w:ilvl w:val="0"/>
          <w:numId w:val="23"/>
        </w:numPr>
        <w:ind w:right="11" w:firstLine="351"/>
      </w:pPr>
      <w:r>
        <w:t xml:space="preserve">обеспечение единства подходов к воспитанию и обучению детей в условиях ДОУ и семьи; повышение воспитательного потенциала семьи. </w:t>
      </w:r>
    </w:p>
    <w:p w:rsidR="00C22392" w:rsidRDefault="00D16C8B">
      <w:pPr>
        <w:ind w:left="129" w:right="11"/>
      </w:pPr>
      <w:r>
        <w:t xml:space="preserve">Эта деятельность должна дополнять, поддерживать и тактично направлять воспитательные действия родителей (законных представителей) детей младенческого, раннего и дошкольного возрастов. </w:t>
      </w:r>
    </w:p>
    <w:p w:rsidR="00C22392" w:rsidRDefault="00D16C8B">
      <w:pPr>
        <w:ind w:left="129" w:right="11"/>
      </w:pPr>
      <w:r>
        <w:t xml:space="preserve">Достижение этих целей должно осуществляться через решение основных задач: </w:t>
      </w:r>
    </w:p>
    <w:p w:rsidR="00C22392" w:rsidRDefault="00D16C8B">
      <w:pPr>
        <w:numPr>
          <w:ilvl w:val="1"/>
          <w:numId w:val="23"/>
        </w:numPr>
        <w:ind w:right="11"/>
      </w:pPr>
      <w:r>
        <w:t xml:space="preserve">информирование родителей (законных представителей) и общественности относительно целей ДО, общих для всего образовательного пространства Российской Федерации, о мерах господдержки семьям, имеющим детей дошкольного возраста, а также об образовательной программе, реализуемой в ДОУ; </w:t>
      </w:r>
    </w:p>
    <w:p w:rsidR="00C22392" w:rsidRDefault="00D16C8B">
      <w:pPr>
        <w:numPr>
          <w:ilvl w:val="1"/>
          <w:numId w:val="23"/>
        </w:numPr>
        <w:spacing w:after="13"/>
        <w:ind w:right="11"/>
      </w:pPr>
      <w:r>
        <w:t xml:space="preserve">просвещение родителей (законных представителей), повышение их правовой, психолого-педагогической компетентности в вопросах охраны и укрепления здоровья, развития и образования детей; </w:t>
      </w:r>
    </w:p>
    <w:p w:rsidR="00C22392" w:rsidRDefault="00D16C8B">
      <w:pPr>
        <w:numPr>
          <w:ilvl w:val="1"/>
          <w:numId w:val="23"/>
        </w:numPr>
        <w:ind w:right="11"/>
      </w:pPr>
      <w:r>
        <w:t xml:space="preserve">способствование развитию ответственного и осознанного родительства как базовой основы благополучия семьи; </w:t>
      </w:r>
    </w:p>
    <w:p w:rsidR="00C22392" w:rsidRDefault="00D16C8B">
      <w:pPr>
        <w:numPr>
          <w:ilvl w:val="1"/>
          <w:numId w:val="23"/>
        </w:numPr>
        <w:ind w:right="11"/>
      </w:pPr>
      <w:r>
        <w:lastRenderedPageBreak/>
        <w:t xml:space="preserve">построение взаимодействия в форме сотрудничества и установления партнёрских отношений с родителями (законными представителями) детей младенческого, раннего и дошкольного возраста для решения образовательных задач; </w:t>
      </w:r>
    </w:p>
    <w:p w:rsidR="00C22392" w:rsidRDefault="00D16C8B">
      <w:pPr>
        <w:numPr>
          <w:ilvl w:val="1"/>
          <w:numId w:val="23"/>
        </w:numPr>
        <w:ind w:right="11"/>
      </w:pPr>
      <w:r>
        <w:t xml:space="preserve">вовлечение родителей (законных представителей) в образовательный процесс. </w:t>
      </w:r>
    </w:p>
    <w:p w:rsidR="00C22392" w:rsidRDefault="00D16C8B">
      <w:pPr>
        <w:ind w:left="129" w:right="11"/>
      </w:pPr>
      <w:r>
        <w:t xml:space="preserve">Построение взаимодействия с родителями (законными представителями) должно придерживаться следующих принципов: </w:t>
      </w:r>
    </w:p>
    <w:p w:rsidR="00C22392" w:rsidRDefault="00D16C8B">
      <w:pPr>
        <w:ind w:left="129" w:right="11"/>
      </w:pPr>
      <w:r>
        <w:t xml:space="preserve">1) приоритет семьи в воспитании, обучении и развитии ребёнка: в соответствии с Законом об образовании у родителей (законных представителей) обучающихся не только есть преимущественное право на обучение и воспитание детей, но именно они обязаны заложить основы физического, нравственного и интеллектуального развития личности ребёнка; </w:t>
      </w:r>
    </w:p>
    <w:p w:rsidR="00C22392" w:rsidRDefault="00D16C8B">
      <w:pPr>
        <w:numPr>
          <w:ilvl w:val="1"/>
          <w:numId w:val="27"/>
        </w:numPr>
        <w:ind w:right="11"/>
      </w:pPr>
      <w:r>
        <w:t xml:space="preserve">открытость: для родителей (законных представителей) должна быть доступна актуальная информация об особенностях пребывания ребёнка в группе; каждому из родителей (законных представителей) должен быть предоставлен свободный доступ в ДОУ; между педагогами и родителями (законными </w:t>
      </w:r>
      <w:r>
        <w:tab/>
        <w:t xml:space="preserve">представителями) </w:t>
      </w:r>
      <w:r>
        <w:tab/>
        <w:t xml:space="preserve">необходим </w:t>
      </w:r>
      <w:r>
        <w:tab/>
        <w:t xml:space="preserve">обмен </w:t>
      </w:r>
      <w:r>
        <w:tab/>
        <w:t xml:space="preserve">информацией </w:t>
      </w:r>
      <w:r>
        <w:tab/>
        <w:t xml:space="preserve">об </w:t>
      </w:r>
    </w:p>
    <w:p w:rsidR="00C22392" w:rsidRDefault="00D16C8B">
      <w:pPr>
        <w:ind w:left="129" w:right="11" w:firstLine="0"/>
      </w:pPr>
      <w:r>
        <w:t xml:space="preserve">особенностях развития ребёнка в ДОУ и семье; </w:t>
      </w:r>
    </w:p>
    <w:p w:rsidR="00C22392" w:rsidRDefault="00D16C8B">
      <w:pPr>
        <w:numPr>
          <w:ilvl w:val="1"/>
          <w:numId w:val="27"/>
        </w:numPr>
        <w:ind w:right="11"/>
      </w:pPr>
      <w:r>
        <w:t>взаимное доверие, уважение и доброжелательность во взаимоотношениях педагогов и родителей (законных представителей): при взаимодействии педагогу необходимо придерживаться этики и культурных правил общения, проявлять позитивный настрой на общение и сотрудничество с родителями (законными представителями); важно этично и разумно использовать полученную информацию, как со стороны педагогов, так и со стороны родителей (законных представителей), в интересах детей; 3)</w:t>
      </w:r>
      <w:r>
        <w:rPr>
          <w:rFonts w:ascii="Arial" w:eastAsia="Arial" w:hAnsi="Arial" w:cs="Arial"/>
        </w:rPr>
        <w:t xml:space="preserve"> </w:t>
      </w:r>
      <w:r>
        <w:t xml:space="preserve">индивидуально-дифференцированный подход к каждой семье: при взаимодействии необходимо учитывать особенности семейного воспитания, потребности родителей (законных представителей) в отношении образования ребёнка, отношение к педагогу и ДОУ, проводимым мероприятиям; возможности включения родителей (законных </w:t>
      </w:r>
    </w:p>
    <w:p w:rsidR="00C22392" w:rsidRDefault="00D16C8B">
      <w:pPr>
        <w:ind w:left="129" w:right="11" w:firstLine="0"/>
      </w:pPr>
      <w:r>
        <w:t xml:space="preserve">представителей) в совместное решение образовательных задач; </w:t>
      </w:r>
    </w:p>
    <w:p w:rsidR="00C22392" w:rsidRDefault="00D16C8B">
      <w:pPr>
        <w:ind w:left="129" w:right="11"/>
      </w:pPr>
      <w:r>
        <w:t>4)</w:t>
      </w:r>
      <w:r>
        <w:rPr>
          <w:rFonts w:ascii="Arial" w:eastAsia="Arial" w:hAnsi="Arial" w:cs="Arial"/>
        </w:rPr>
        <w:t xml:space="preserve"> </w:t>
      </w:r>
      <w:r>
        <w:t xml:space="preserve">возрастосообразность: при планировании и осуществлении взаимодействия необходимо учитывать особенности и характер отношений ребёнка с родителями (законными представителями), прежде всего, с матерью (преимущественно для детей младенческого и раннего возраста), обусловленные возрастными особенностями развития детей. </w:t>
      </w:r>
    </w:p>
    <w:p w:rsidR="00C22392" w:rsidRDefault="00D16C8B">
      <w:pPr>
        <w:ind w:left="129" w:right="11"/>
      </w:pPr>
      <w:r>
        <w:lastRenderedPageBreak/>
        <w:t xml:space="preserve">Деятельность педагогического коллектива ДОУ по построению взаимодействия с родителями (законными представителями) обучающихся осуществляется по нескольким направлениям: </w:t>
      </w:r>
    </w:p>
    <w:p w:rsidR="00C22392" w:rsidRDefault="00D16C8B">
      <w:pPr>
        <w:numPr>
          <w:ilvl w:val="1"/>
          <w:numId w:val="24"/>
        </w:numPr>
        <w:ind w:right="11"/>
      </w:pPr>
      <w:r>
        <w:t xml:space="preserve">диагностико-аналитическое направление включает получение и анализ данных о семье каждого обучающегося, её запросах в отношении охраны здоровья и развития ребёнка; об уровне психолого-педагогической компетентности родителей (законных представителей); а также планирование работы с семьей с учётом результатов проведенного анализа; согласование воспитательных задач; </w:t>
      </w:r>
    </w:p>
    <w:p w:rsidR="00C22392" w:rsidRDefault="00D16C8B">
      <w:pPr>
        <w:numPr>
          <w:ilvl w:val="1"/>
          <w:numId w:val="24"/>
        </w:numPr>
        <w:ind w:right="11"/>
      </w:pPr>
      <w:r>
        <w:t xml:space="preserve">просветительское направление предполагает просвещение родителей (законных представителей) по вопросам особенностей психофизиологического и психического развития детей младенческого, раннего и дошкольного возрастов; выбора эффективных методов обучения и воспитания детей определенного возраста; ознакомление с актуальной информацией о государственной политике в области ДО, включая информирование о мерах господдержки семьям с детьми дошкольного возраста; информирование об особенностях реализуемой в ДОУ образовательной программы; условиях пребывания ребёнка в группе ДОУ; содержании и методах образовательной работы с детьми; </w:t>
      </w:r>
    </w:p>
    <w:p w:rsidR="00C22392" w:rsidRDefault="00D16C8B">
      <w:pPr>
        <w:numPr>
          <w:ilvl w:val="1"/>
          <w:numId w:val="24"/>
        </w:numPr>
        <w:ind w:right="11"/>
      </w:pPr>
      <w:r>
        <w:t xml:space="preserve">консультационное направление объединяет в себе консультирование родителей (законных представителей) по вопросам их взаимодействия с ребёнком, преодоления возникающих проблем воспитания и обучения детей, в том числе с особыми образовательными потребностями (далее – ООП) в условиях семьи; особенностей поведения и взаимодействия ребёнка со сверстниками и педагогом; возникающих проблемных ситуациях; способам воспитания и построения продуктивного взаимодействия с детьми младенческого, раннего и дошкольного возрастов; способам организации и участия в детских деятельностях, образовательном процессе и другому. </w:t>
      </w:r>
    </w:p>
    <w:p w:rsidR="00C22392" w:rsidRDefault="00D16C8B">
      <w:pPr>
        <w:ind w:left="129" w:right="11"/>
      </w:pPr>
      <w:r>
        <w:t xml:space="preserve">Совместная образовательная деятельность педагогов и родителей (законных представителей) обучающихся предполагает сотрудничество в реализации некоторых образовательных задач, вопросах организации РППС и образовательных мероприятий; поддержку образовательных инициатив родителей (законных представителей) детей младенческого, раннего и дошкольного возрастов; разработку и реализацию образовательных проектов ДОУ совместно с семьей. </w:t>
      </w:r>
    </w:p>
    <w:p w:rsidR="00C22392" w:rsidRDefault="00D16C8B">
      <w:pPr>
        <w:ind w:left="129" w:right="11"/>
      </w:pPr>
      <w:r>
        <w:t xml:space="preserve">Особое внимание в просветительской деятельности ДОУ должно уделяться повышению уровня компетентности родителей (законных представителей) в вопросах здоровьесбережения ребёнка. </w:t>
      </w:r>
    </w:p>
    <w:p w:rsidR="00C22392" w:rsidRDefault="00D16C8B">
      <w:pPr>
        <w:ind w:left="129" w:right="11"/>
      </w:pPr>
      <w:r>
        <w:lastRenderedPageBreak/>
        <w:t xml:space="preserve">Реализация данной темы может быть осуществлена в процессе следующих направлений просветительской деятельности: </w:t>
      </w:r>
    </w:p>
    <w:p w:rsidR="00C22392" w:rsidRDefault="00D16C8B">
      <w:pPr>
        <w:numPr>
          <w:ilvl w:val="1"/>
          <w:numId w:val="26"/>
        </w:numPr>
        <w:ind w:right="11"/>
      </w:pPr>
      <w:r>
        <w:t xml:space="preserve">информирование о факторах, положительно влияющих на физическое и психическое здоровье ребёнка (рациональная организация режима дня ребёнка, правильное питание в семье, закаливание, организация двигательной активности, благоприятный психологический микроклимат в семье и спокойное общение с ребёнком и другое), о действии негативных факторов (переохлаждение, перегревание, перекармливание и другое), наносящих непоправимый вред здоровью ребёнка; </w:t>
      </w:r>
    </w:p>
    <w:p w:rsidR="00C22392" w:rsidRDefault="00D16C8B">
      <w:pPr>
        <w:numPr>
          <w:ilvl w:val="1"/>
          <w:numId w:val="26"/>
        </w:numPr>
        <w:ind w:right="11"/>
      </w:pPr>
      <w:r>
        <w:t xml:space="preserve">своевременное информирование о важности вакцинирования в соответствии с рекомендациями Национального календаря </w:t>
      </w:r>
    </w:p>
    <w:p w:rsidR="00C22392" w:rsidRDefault="00D16C8B">
      <w:pPr>
        <w:ind w:left="129" w:right="11" w:firstLine="0"/>
      </w:pPr>
      <w:r>
        <w:t xml:space="preserve">профилактических прививок и по эпидемическим показаниям; </w:t>
      </w:r>
    </w:p>
    <w:p w:rsidR="00C22392" w:rsidRDefault="00D16C8B">
      <w:pPr>
        <w:numPr>
          <w:ilvl w:val="1"/>
          <w:numId w:val="26"/>
        </w:numPr>
        <w:ind w:right="11"/>
      </w:pPr>
      <w:r>
        <w:t xml:space="preserve">информирование родителей (законных представителей) об актуальных задачах физического воспитания детей на разных возрастных этапах их развития, а также о возможностях ДОУ и семьи в решении данных задач; </w:t>
      </w:r>
    </w:p>
    <w:p w:rsidR="00C22392" w:rsidRDefault="00D16C8B">
      <w:pPr>
        <w:numPr>
          <w:ilvl w:val="1"/>
          <w:numId w:val="26"/>
        </w:numPr>
        <w:ind w:right="11"/>
      </w:pPr>
      <w:r>
        <w:t xml:space="preserve">знакомство родителей (законных представителей) с оздоровительными мероприятиями, проводимыми в ДОУ; </w:t>
      </w:r>
    </w:p>
    <w:p w:rsidR="00C22392" w:rsidRDefault="00D16C8B">
      <w:pPr>
        <w:numPr>
          <w:ilvl w:val="1"/>
          <w:numId w:val="26"/>
        </w:numPr>
        <w:ind w:right="11"/>
      </w:pPr>
      <w:r>
        <w:t xml:space="preserve">информирование родителей (законных представителей) о негативном влиянии на развитие детей систематического и бесконтрольного использования IТ-технологий (нарушение сна, возбудимость, изменения качества памяти, внимания, мышления; проблемы социализации и общения). </w:t>
      </w:r>
    </w:p>
    <w:p w:rsidR="00C22392" w:rsidRDefault="00D16C8B">
      <w:pPr>
        <w:ind w:left="129" w:right="11"/>
      </w:pPr>
      <w:r>
        <w:t xml:space="preserve">Эффективность просветительской работы по вопросам здоровьесбережения детей может быть повышена за счет привлечения к тематическим встречам профильных специалистов (медиков, нейропсихологов, физиологов, IT-специалистов). </w:t>
      </w:r>
    </w:p>
    <w:p w:rsidR="00C22392" w:rsidRDefault="00D16C8B">
      <w:pPr>
        <w:ind w:left="129" w:right="11"/>
      </w:pPr>
      <w:r>
        <w:t xml:space="preserve">Направления деятельности педагога реализуются в разных формах (групповых и (или) индивидуальных) посредством различных методов, приемов и способов взаимодействия с родителями (законными представителями): </w:t>
      </w:r>
    </w:p>
    <w:p w:rsidR="00C22392" w:rsidRDefault="00D16C8B">
      <w:pPr>
        <w:numPr>
          <w:ilvl w:val="1"/>
          <w:numId w:val="25"/>
        </w:numPr>
        <w:spacing w:after="31" w:line="259" w:lineRule="auto"/>
        <w:ind w:right="41"/>
      </w:pPr>
      <w:r>
        <w:t xml:space="preserve">диагностико-аналитическое направление реализуется через </w:t>
      </w:r>
    </w:p>
    <w:p w:rsidR="00C22392" w:rsidRDefault="00D16C8B">
      <w:pPr>
        <w:ind w:left="129" w:right="11" w:firstLine="0"/>
      </w:pPr>
      <w:r>
        <w:t xml:space="preserve">опросы, социологические срезы, индивидуальные блокноты, «почтовый ящик», педагогические беседы с родителями (законными представителями); дни (недели) открытых дверей, открытые просмотры занятий и других видов деятельности детей; </w:t>
      </w:r>
    </w:p>
    <w:p w:rsidR="00C22392" w:rsidRDefault="00D16C8B">
      <w:pPr>
        <w:numPr>
          <w:ilvl w:val="1"/>
          <w:numId w:val="25"/>
        </w:numPr>
        <w:ind w:right="41"/>
      </w:pPr>
      <w:r>
        <w:t xml:space="preserve">просветительское и консультационное направления реализуются через групповые родительские собрания, конференции, круглые столы, семинары-практикумы, тренинги и ролевые игры, консультации, педагогические гостиные, родительские клубы и другое; информационные </w:t>
      </w:r>
      <w:r>
        <w:lastRenderedPageBreak/>
        <w:t xml:space="preserve">проспекты, стенды, ширмы, папки-передвижки для родителей (законных представителей); журналы и газеты, издаваемые ДОУ для родителей (законных представителей), педагогические библиотеки для родителей (законных представителей); сайты ДОУ и социальные группы в сети Интернет; медиарепортажи и интервью; фотографии, выставки детских работ, совместных работ родителей (законных представителей) и детей. Включают также и досуговую форму - совместные праздники и вечера, семейные спортивные и тематические мероприятия, тематические досуги, знакомство с семейными традициями. </w:t>
      </w:r>
    </w:p>
    <w:p w:rsidR="00C22392" w:rsidRDefault="00D16C8B">
      <w:pPr>
        <w:ind w:left="129" w:right="11"/>
      </w:pPr>
      <w:r>
        <w:t xml:space="preserve">Для вовлечения родителей (законных представителей) в образовательную деятельность целесообразно использовать специально разработанные (подобранные) дидактические материалы для организации совместной деятельности родителей (законных представителей) с детьми в семейных условиях в соответствии с образовательными задачами, реализуемыми в ДОУ. Эти материалы должны сопровождаться подробными инструкциями по их использованию и рекомендациями по построению взаимодействия с ребёнком (с учётом возрастных особенностей). Кроме того, необходимо активно использовать воспитательный потенциал семьи для решения образовательных задач, привлекая родителей (законных представителей) к участию в образовательных мероприятиях, направленных на решение познавательных и воспитательных задач. </w:t>
      </w:r>
    </w:p>
    <w:p w:rsidR="00C22392" w:rsidRDefault="00D16C8B">
      <w:pPr>
        <w:ind w:left="129" w:right="11"/>
      </w:pPr>
      <w:r>
        <w:t xml:space="preserve">Незаменимой формой установления доверительного делового контакта между семьей и ДОУ является диалог педагога и родителей (законных представителей). Диалог позволяет совместно анализировать поведение или проблемы ребёнка, выяснять причины проблем и искать подходящие возможности, ресурсы семьи и пути их решения. В диалоге проходит просвещение родителей (законных представителей), их консультирование по вопросам выбора оптимального образовательного маршрута для конкретного ребёнка, а также согласование совместных действий, которые могут быть предприняты со стороны ДОУ и семьи для разрешения возможных проблем и трудностей ребёнка в освоении образовательной программы. </w:t>
      </w:r>
    </w:p>
    <w:p w:rsidR="00C22392" w:rsidRDefault="00D16C8B">
      <w:pPr>
        <w:ind w:left="129" w:right="11"/>
      </w:pPr>
      <w:r>
        <w:t xml:space="preserve">Педагоги самостоятельно выбирают педагогически обоснованные методы, приемы и способы взаимодействия с семьями обучающихся, в зависимости от стоящих перед ними задач. Сочетание традиционных и инновационных технологий сотрудничества позволит педагогам ДОУ устанавливать доверительные и партнерские отношения с родителями </w:t>
      </w:r>
    </w:p>
    <w:p w:rsidR="00C22392" w:rsidRDefault="00D16C8B">
      <w:pPr>
        <w:ind w:left="129" w:right="11" w:firstLine="0"/>
      </w:pPr>
      <w:r>
        <w:t xml:space="preserve">(законными представителями), эффективно осуществлять просветительскую деятельность и достигать основные цели взаимодействия ДОУ с родителями (законными представителями) детей дошкольного возраста. </w:t>
      </w:r>
    </w:p>
    <w:p w:rsidR="00C22392" w:rsidRDefault="00D16C8B">
      <w:pPr>
        <w:spacing w:after="30" w:line="259" w:lineRule="auto"/>
        <w:ind w:left="1245" w:firstLine="0"/>
        <w:jc w:val="center"/>
      </w:pPr>
      <w:r>
        <w:rPr>
          <w:b/>
        </w:rPr>
        <w:lastRenderedPageBreak/>
        <w:t xml:space="preserve"> </w:t>
      </w:r>
    </w:p>
    <w:p w:rsidR="00C22392" w:rsidRDefault="00D16C8B">
      <w:pPr>
        <w:pStyle w:val="1"/>
        <w:ind w:left="1849"/>
      </w:pPr>
      <w:r>
        <w:t>Направления взаимодействия с семьями</w:t>
      </w:r>
      <w:r>
        <w:rPr>
          <w:b w:val="0"/>
        </w:rPr>
        <w:t xml:space="preserve"> </w:t>
      </w:r>
      <w:r>
        <w:t>обучающихся</w:t>
      </w:r>
      <w:r>
        <w:rPr>
          <w:b w:val="0"/>
        </w:rPr>
        <w:t xml:space="preserve"> </w:t>
      </w:r>
    </w:p>
    <w:tbl>
      <w:tblPr>
        <w:tblStyle w:val="TableGrid"/>
        <w:tblW w:w="9364" w:type="dxa"/>
        <w:tblInd w:w="139" w:type="dxa"/>
        <w:tblCellMar>
          <w:top w:w="50" w:type="dxa"/>
          <w:left w:w="149" w:type="dxa"/>
          <w:right w:w="50" w:type="dxa"/>
        </w:tblCellMar>
        <w:tblLook w:val="04A0" w:firstRow="1" w:lastRow="0" w:firstColumn="1" w:lastColumn="0" w:noHBand="0" w:noVBand="1"/>
      </w:tblPr>
      <w:tblGrid>
        <w:gridCol w:w="3691"/>
        <w:gridCol w:w="5673"/>
      </w:tblGrid>
      <w:tr w:rsidR="00C22392">
        <w:trPr>
          <w:trHeight w:val="283"/>
        </w:trPr>
        <w:tc>
          <w:tcPr>
            <w:tcW w:w="2147"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46" w:firstLine="0"/>
              <w:jc w:val="center"/>
            </w:pPr>
            <w:r>
              <w:rPr>
                <w:b/>
                <w:sz w:val="24"/>
              </w:rPr>
              <w:t xml:space="preserve">Направление </w:t>
            </w:r>
          </w:p>
        </w:tc>
        <w:tc>
          <w:tcPr>
            <w:tcW w:w="7217"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105" w:firstLine="0"/>
              <w:jc w:val="center"/>
            </w:pPr>
            <w:r>
              <w:rPr>
                <w:b/>
                <w:sz w:val="24"/>
              </w:rPr>
              <w:t xml:space="preserve">Цель направления </w:t>
            </w:r>
          </w:p>
        </w:tc>
      </w:tr>
      <w:tr w:rsidR="00C22392">
        <w:trPr>
          <w:trHeight w:val="842"/>
        </w:trPr>
        <w:tc>
          <w:tcPr>
            <w:tcW w:w="2147" w:type="dxa"/>
            <w:tcBorders>
              <w:top w:val="single" w:sz="4" w:space="0" w:color="000000"/>
              <w:left w:val="single" w:sz="4" w:space="0" w:color="000000"/>
              <w:bottom w:val="single" w:sz="6" w:space="0" w:color="000000"/>
              <w:right w:val="single" w:sz="4" w:space="0" w:color="000000"/>
            </w:tcBorders>
          </w:tcPr>
          <w:p w:rsidR="00C22392" w:rsidRDefault="00D16C8B">
            <w:pPr>
              <w:spacing w:after="0" w:line="280" w:lineRule="auto"/>
              <w:ind w:left="0" w:firstLine="0"/>
              <w:jc w:val="left"/>
            </w:pPr>
            <w:r>
              <w:rPr>
                <w:sz w:val="24"/>
              </w:rPr>
              <w:t xml:space="preserve">Информационноаналитическое </w:t>
            </w:r>
          </w:p>
          <w:p w:rsidR="00C22392" w:rsidRDefault="00D16C8B">
            <w:pPr>
              <w:spacing w:after="0" w:line="259" w:lineRule="auto"/>
              <w:ind w:left="0" w:firstLine="0"/>
              <w:jc w:val="left"/>
            </w:pPr>
            <w:r>
              <w:rPr>
                <w:sz w:val="24"/>
              </w:rPr>
              <w:t xml:space="preserve"> </w:t>
            </w:r>
          </w:p>
        </w:tc>
        <w:tc>
          <w:tcPr>
            <w:tcW w:w="7217" w:type="dxa"/>
            <w:tcBorders>
              <w:top w:val="single" w:sz="4" w:space="0" w:color="000000"/>
              <w:left w:val="single" w:sz="4" w:space="0" w:color="000000"/>
              <w:bottom w:val="single" w:sz="6" w:space="0" w:color="000000"/>
              <w:right w:val="single" w:sz="4" w:space="0" w:color="000000"/>
            </w:tcBorders>
          </w:tcPr>
          <w:p w:rsidR="00C22392" w:rsidRDefault="00D16C8B">
            <w:pPr>
              <w:spacing w:after="0" w:line="259" w:lineRule="auto"/>
              <w:ind w:left="5" w:firstLine="0"/>
            </w:pPr>
            <w:r>
              <w:rPr>
                <w:sz w:val="24"/>
              </w:rPr>
              <w:t xml:space="preserve">Выявление интересов, потребностей, запросов родителей, уровня ихпедагогической грамотности </w:t>
            </w:r>
          </w:p>
        </w:tc>
      </w:tr>
      <w:tr w:rsidR="00C22392">
        <w:trPr>
          <w:trHeight w:val="867"/>
        </w:trPr>
        <w:tc>
          <w:tcPr>
            <w:tcW w:w="2147" w:type="dxa"/>
            <w:tcBorders>
              <w:top w:val="single" w:sz="6" w:space="0" w:color="000000"/>
              <w:left w:val="single" w:sz="4" w:space="0" w:color="000000"/>
              <w:bottom w:val="single" w:sz="4" w:space="0" w:color="000000"/>
              <w:right w:val="single" w:sz="4" w:space="0" w:color="000000"/>
            </w:tcBorders>
          </w:tcPr>
          <w:p w:rsidR="00C22392" w:rsidRDefault="00D16C8B">
            <w:pPr>
              <w:spacing w:after="0" w:line="259" w:lineRule="auto"/>
              <w:ind w:left="0" w:firstLine="0"/>
              <w:jc w:val="left"/>
            </w:pPr>
            <w:r>
              <w:rPr>
                <w:sz w:val="24"/>
              </w:rPr>
              <w:t xml:space="preserve">Познавательное </w:t>
            </w:r>
          </w:p>
        </w:tc>
        <w:tc>
          <w:tcPr>
            <w:tcW w:w="7217" w:type="dxa"/>
            <w:tcBorders>
              <w:top w:val="single" w:sz="6" w:space="0" w:color="000000"/>
              <w:left w:val="single" w:sz="4" w:space="0" w:color="000000"/>
              <w:bottom w:val="single" w:sz="4" w:space="0" w:color="000000"/>
              <w:right w:val="single" w:sz="4" w:space="0" w:color="000000"/>
            </w:tcBorders>
          </w:tcPr>
          <w:p w:rsidR="00C22392" w:rsidRDefault="00D16C8B">
            <w:pPr>
              <w:spacing w:after="0" w:line="259" w:lineRule="auto"/>
              <w:ind w:left="5" w:firstLine="0"/>
              <w:jc w:val="left"/>
            </w:pPr>
            <w:r>
              <w:rPr>
                <w:sz w:val="24"/>
              </w:rPr>
              <w:t xml:space="preserve">Ознакомление родителей с возрастными и психологическими особенностями детей дошкольного возраста. Формирование у родителей практических навыков воспитания детей </w:t>
            </w:r>
          </w:p>
        </w:tc>
      </w:tr>
      <w:tr w:rsidR="00C22392">
        <w:trPr>
          <w:trHeight w:val="566"/>
        </w:trPr>
        <w:tc>
          <w:tcPr>
            <w:tcW w:w="2147"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firstLine="0"/>
              <w:jc w:val="left"/>
            </w:pPr>
            <w:r>
              <w:rPr>
                <w:sz w:val="24"/>
              </w:rPr>
              <w:t xml:space="preserve">Досуг </w:t>
            </w:r>
          </w:p>
          <w:p w:rsidR="00C22392" w:rsidRDefault="00D16C8B">
            <w:pPr>
              <w:spacing w:after="0" w:line="259" w:lineRule="auto"/>
              <w:ind w:left="0" w:firstLine="0"/>
              <w:jc w:val="left"/>
            </w:pPr>
            <w:r>
              <w:rPr>
                <w:sz w:val="24"/>
              </w:rPr>
              <w:t xml:space="preserve"> </w:t>
            </w:r>
          </w:p>
        </w:tc>
        <w:tc>
          <w:tcPr>
            <w:tcW w:w="7217"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5" w:right="17" w:firstLine="0"/>
            </w:pPr>
            <w:r>
              <w:rPr>
                <w:sz w:val="24"/>
              </w:rPr>
              <w:t xml:space="preserve">Установление эмоционального контакта между родителями, детьми и педагогами </w:t>
            </w:r>
          </w:p>
        </w:tc>
      </w:tr>
      <w:tr w:rsidR="00C22392">
        <w:trPr>
          <w:trHeight w:val="1671"/>
        </w:trPr>
        <w:tc>
          <w:tcPr>
            <w:tcW w:w="2147"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firstLine="0"/>
              <w:jc w:val="left"/>
            </w:pPr>
            <w:r>
              <w:rPr>
                <w:sz w:val="24"/>
              </w:rPr>
              <w:t xml:space="preserve">Наглядно- информационные: информационно- ознакомительные; информационнопросветительские </w:t>
            </w:r>
          </w:p>
        </w:tc>
        <w:tc>
          <w:tcPr>
            <w:tcW w:w="7217" w:type="dxa"/>
            <w:tcBorders>
              <w:top w:val="single" w:sz="4" w:space="0" w:color="000000"/>
              <w:left w:val="single" w:sz="4" w:space="0" w:color="000000"/>
              <w:bottom w:val="single" w:sz="4" w:space="0" w:color="000000"/>
              <w:right w:val="single" w:sz="4" w:space="0" w:color="000000"/>
            </w:tcBorders>
          </w:tcPr>
          <w:p w:rsidR="00C22392" w:rsidRDefault="00D16C8B">
            <w:pPr>
              <w:spacing w:after="6" w:line="276" w:lineRule="auto"/>
              <w:ind w:left="5" w:firstLine="0"/>
              <w:jc w:val="left"/>
            </w:pPr>
            <w:r>
              <w:rPr>
                <w:sz w:val="24"/>
              </w:rPr>
              <w:t xml:space="preserve">Ознакомление родителей с работой дошкольного учреждения, особенностями воспитания детей.  </w:t>
            </w:r>
          </w:p>
          <w:p w:rsidR="00C22392" w:rsidRDefault="00D16C8B">
            <w:pPr>
              <w:spacing w:after="0" w:line="259" w:lineRule="auto"/>
              <w:ind w:left="5" w:firstLine="0"/>
              <w:jc w:val="left"/>
            </w:pPr>
            <w:r>
              <w:rPr>
                <w:sz w:val="24"/>
              </w:rPr>
              <w:t xml:space="preserve">Формирование у родителей знаний о воспитании и развитии детей </w:t>
            </w:r>
          </w:p>
        </w:tc>
      </w:tr>
    </w:tbl>
    <w:p w:rsidR="00C22392" w:rsidRDefault="00D16C8B">
      <w:pPr>
        <w:spacing w:after="35" w:line="259" w:lineRule="auto"/>
        <w:ind w:left="850" w:firstLine="0"/>
        <w:jc w:val="left"/>
      </w:pPr>
      <w:r>
        <w:t xml:space="preserve"> </w:t>
      </w:r>
    </w:p>
    <w:p w:rsidR="00C22392" w:rsidRDefault="00D16C8B">
      <w:pPr>
        <w:pStyle w:val="1"/>
        <w:spacing w:after="0" w:line="270" w:lineRule="auto"/>
        <w:ind w:left="379" w:right="233"/>
        <w:jc w:val="center"/>
      </w:pPr>
      <w:r>
        <w:t xml:space="preserve">Основные формы взаимодействия с  семьями воспитанников </w:t>
      </w:r>
    </w:p>
    <w:tbl>
      <w:tblPr>
        <w:tblStyle w:val="TableGrid"/>
        <w:tblW w:w="9503" w:type="dxa"/>
        <w:tblInd w:w="139" w:type="dxa"/>
        <w:tblCellMar>
          <w:top w:w="51" w:type="dxa"/>
          <w:left w:w="110" w:type="dxa"/>
          <w:right w:w="60" w:type="dxa"/>
        </w:tblCellMar>
        <w:tblLook w:val="04A0" w:firstRow="1" w:lastRow="0" w:firstColumn="1" w:lastColumn="0" w:noHBand="0" w:noVBand="1"/>
      </w:tblPr>
      <w:tblGrid>
        <w:gridCol w:w="2440"/>
        <w:gridCol w:w="2953"/>
        <w:gridCol w:w="2266"/>
        <w:gridCol w:w="1844"/>
      </w:tblGrid>
      <w:tr w:rsidR="00C22392">
        <w:trPr>
          <w:trHeight w:val="1392"/>
        </w:trPr>
        <w:tc>
          <w:tcPr>
            <w:tcW w:w="2439"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308" w:right="133" w:hanging="216"/>
            </w:pPr>
            <w:r>
              <w:rPr>
                <w:b/>
                <w:sz w:val="24"/>
              </w:rPr>
              <w:t xml:space="preserve">Изучение запросов и потребностей родителей </w:t>
            </w:r>
          </w:p>
        </w:tc>
        <w:tc>
          <w:tcPr>
            <w:tcW w:w="2953"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firstLine="0"/>
              <w:jc w:val="center"/>
            </w:pPr>
            <w:r>
              <w:rPr>
                <w:b/>
                <w:sz w:val="24"/>
              </w:rPr>
              <w:t xml:space="preserve">Обучение и информирование родителей </w:t>
            </w:r>
          </w:p>
          <w:p w:rsidR="00C22392" w:rsidRDefault="00D16C8B">
            <w:pPr>
              <w:spacing w:after="0" w:line="259" w:lineRule="auto"/>
              <w:ind w:left="24" w:firstLine="0"/>
              <w:jc w:val="center"/>
            </w:pPr>
            <w:r>
              <w:rPr>
                <w:b/>
                <w:sz w:val="24"/>
              </w:rPr>
              <w:t xml:space="preserve"> </w:t>
            </w:r>
          </w:p>
        </w:tc>
        <w:tc>
          <w:tcPr>
            <w:tcW w:w="2266"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91" w:right="143" w:firstLine="432"/>
            </w:pPr>
            <w:r>
              <w:rPr>
                <w:b/>
                <w:sz w:val="24"/>
              </w:rPr>
              <w:t xml:space="preserve">Обмен и распространение педагогического опыта родителей </w:t>
            </w:r>
          </w:p>
        </w:tc>
        <w:tc>
          <w:tcPr>
            <w:tcW w:w="1844"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83" w:lineRule="auto"/>
              <w:ind w:left="0" w:firstLine="0"/>
              <w:jc w:val="center"/>
            </w:pPr>
            <w:r>
              <w:rPr>
                <w:b/>
                <w:sz w:val="24"/>
              </w:rPr>
              <w:t xml:space="preserve">Итоговые мероприятия </w:t>
            </w:r>
          </w:p>
          <w:p w:rsidR="00C22392" w:rsidRDefault="00D16C8B">
            <w:pPr>
              <w:spacing w:after="0" w:line="259" w:lineRule="auto"/>
              <w:ind w:left="212" w:firstLine="0"/>
              <w:jc w:val="left"/>
            </w:pPr>
            <w:r>
              <w:rPr>
                <w:b/>
                <w:sz w:val="24"/>
              </w:rPr>
              <w:t xml:space="preserve"> </w:t>
            </w:r>
          </w:p>
        </w:tc>
      </w:tr>
      <w:tr w:rsidR="00C22392">
        <w:trPr>
          <w:trHeight w:val="2492"/>
        </w:trPr>
        <w:tc>
          <w:tcPr>
            <w:tcW w:w="2439" w:type="dxa"/>
            <w:tcBorders>
              <w:top w:val="single" w:sz="4" w:space="0" w:color="000000"/>
              <w:left w:val="single" w:sz="4" w:space="0" w:color="000000"/>
              <w:bottom w:val="single" w:sz="4" w:space="0" w:color="000000"/>
              <w:right w:val="single" w:sz="4" w:space="0" w:color="000000"/>
            </w:tcBorders>
          </w:tcPr>
          <w:p w:rsidR="00C22392" w:rsidRDefault="00D16C8B">
            <w:pPr>
              <w:spacing w:after="7" w:line="274" w:lineRule="auto"/>
              <w:ind w:left="0" w:firstLine="0"/>
              <w:jc w:val="left"/>
            </w:pPr>
            <w:r>
              <w:rPr>
                <w:sz w:val="24"/>
              </w:rPr>
              <w:t xml:space="preserve">Доверительная беседа </w:t>
            </w:r>
          </w:p>
          <w:p w:rsidR="00C22392" w:rsidRDefault="00D16C8B">
            <w:pPr>
              <w:spacing w:after="18" w:line="259" w:lineRule="auto"/>
              <w:ind w:left="0" w:firstLine="0"/>
              <w:jc w:val="left"/>
            </w:pPr>
            <w:r>
              <w:rPr>
                <w:sz w:val="24"/>
              </w:rPr>
              <w:t xml:space="preserve">Анкетирование </w:t>
            </w:r>
          </w:p>
          <w:p w:rsidR="00C22392" w:rsidRDefault="00D16C8B">
            <w:pPr>
              <w:spacing w:after="22" w:line="259" w:lineRule="auto"/>
              <w:ind w:left="0" w:firstLine="0"/>
              <w:jc w:val="left"/>
            </w:pPr>
            <w:r>
              <w:rPr>
                <w:sz w:val="24"/>
              </w:rPr>
              <w:t xml:space="preserve">Собрания </w:t>
            </w:r>
          </w:p>
          <w:p w:rsidR="00C22392" w:rsidRDefault="00D16C8B">
            <w:pPr>
              <w:spacing w:after="0" w:line="259" w:lineRule="auto"/>
              <w:ind w:left="0" w:firstLine="0"/>
              <w:jc w:val="left"/>
            </w:pPr>
            <w:r>
              <w:rPr>
                <w:sz w:val="24"/>
              </w:rPr>
              <w:t xml:space="preserve">Встречи </w:t>
            </w:r>
          </w:p>
        </w:tc>
        <w:tc>
          <w:tcPr>
            <w:tcW w:w="2953" w:type="dxa"/>
            <w:tcBorders>
              <w:top w:val="single" w:sz="4" w:space="0" w:color="000000"/>
              <w:left w:val="single" w:sz="4" w:space="0" w:color="000000"/>
              <w:bottom w:val="single" w:sz="4" w:space="0" w:color="000000"/>
              <w:right w:val="single" w:sz="4" w:space="0" w:color="000000"/>
            </w:tcBorders>
          </w:tcPr>
          <w:p w:rsidR="00C22392" w:rsidRDefault="00D16C8B">
            <w:pPr>
              <w:spacing w:after="9" w:line="259" w:lineRule="auto"/>
              <w:ind w:left="10" w:firstLine="0"/>
              <w:jc w:val="left"/>
            </w:pPr>
            <w:r>
              <w:rPr>
                <w:sz w:val="24"/>
              </w:rPr>
              <w:t xml:space="preserve">Тренинги  </w:t>
            </w:r>
          </w:p>
          <w:p w:rsidR="00C22392" w:rsidRDefault="00D16C8B">
            <w:pPr>
              <w:spacing w:after="23" w:line="259" w:lineRule="auto"/>
              <w:ind w:left="10" w:firstLine="0"/>
              <w:jc w:val="left"/>
            </w:pPr>
            <w:r>
              <w:rPr>
                <w:sz w:val="24"/>
              </w:rPr>
              <w:t xml:space="preserve"> Игры  </w:t>
            </w:r>
          </w:p>
          <w:p w:rsidR="00C22392" w:rsidRDefault="00D16C8B">
            <w:pPr>
              <w:spacing w:after="20" w:line="259" w:lineRule="auto"/>
              <w:ind w:left="10" w:firstLine="0"/>
              <w:jc w:val="left"/>
            </w:pPr>
            <w:r>
              <w:rPr>
                <w:sz w:val="24"/>
              </w:rPr>
              <w:t xml:space="preserve">Памятки </w:t>
            </w:r>
          </w:p>
          <w:p w:rsidR="00C22392" w:rsidRDefault="00D16C8B">
            <w:pPr>
              <w:spacing w:after="24" w:line="259" w:lineRule="auto"/>
              <w:ind w:left="10" w:firstLine="0"/>
              <w:jc w:val="left"/>
            </w:pPr>
            <w:r>
              <w:rPr>
                <w:sz w:val="24"/>
              </w:rPr>
              <w:t xml:space="preserve">Стендовая информация </w:t>
            </w:r>
          </w:p>
          <w:p w:rsidR="00C22392" w:rsidRDefault="00D16C8B">
            <w:pPr>
              <w:spacing w:after="0" w:line="277" w:lineRule="auto"/>
              <w:ind w:left="10" w:right="687" w:firstLine="0"/>
              <w:jc w:val="left"/>
            </w:pPr>
            <w:r>
              <w:rPr>
                <w:sz w:val="24"/>
              </w:rPr>
              <w:t xml:space="preserve">Консультации специалистов Почта доверия </w:t>
            </w:r>
          </w:p>
          <w:p w:rsidR="00C22392" w:rsidRDefault="00D16C8B">
            <w:pPr>
              <w:spacing w:after="20" w:line="259" w:lineRule="auto"/>
              <w:ind w:left="10" w:firstLine="0"/>
              <w:jc w:val="left"/>
            </w:pPr>
            <w:r>
              <w:rPr>
                <w:sz w:val="24"/>
              </w:rPr>
              <w:t xml:space="preserve">Собрания  </w:t>
            </w:r>
          </w:p>
          <w:p w:rsidR="00C22392" w:rsidRDefault="00D16C8B">
            <w:pPr>
              <w:spacing w:after="0" w:line="259" w:lineRule="auto"/>
              <w:ind w:left="10" w:firstLine="0"/>
              <w:jc w:val="left"/>
            </w:pPr>
            <w:r>
              <w:rPr>
                <w:sz w:val="24"/>
              </w:rPr>
              <w:t xml:space="preserve">Сайт ДОУ </w:t>
            </w:r>
          </w:p>
        </w:tc>
        <w:tc>
          <w:tcPr>
            <w:tcW w:w="2266" w:type="dxa"/>
            <w:tcBorders>
              <w:top w:val="single" w:sz="4" w:space="0" w:color="000000"/>
              <w:left w:val="single" w:sz="4" w:space="0" w:color="000000"/>
              <w:bottom w:val="single" w:sz="4" w:space="0" w:color="000000"/>
              <w:right w:val="single" w:sz="4" w:space="0" w:color="000000"/>
            </w:tcBorders>
          </w:tcPr>
          <w:p w:rsidR="00C22392" w:rsidRDefault="00D16C8B">
            <w:pPr>
              <w:spacing w:after="21" w:line="257" w:lineRule="auto"/>
              <w:ind w:left="5" w:right="140" w:firstLine="0"/>
              <w:jc w:val="left"/>
            </w:pPr>
            <w:r>
              <w:rPr>
                <w:sz w:val="24"/>
              </w:rPr>
              <w:t xml:space="preserve">Родительские встречи Проектная </w:t>
            </w:r>
          </w:p>
          <w:p w:rsidR="00C22392" w:rsidRDefault="00D16C8B">
            <w:pPr>
              <w:spacing w:after="0" w:line="259" w:lineRule="auto"/>
              <w:ind w:left="5" w:firstLine="0"/>
              <w:jc w:val="left"/>
            </w:pPr>
            <w:r>
              <w:rPr>
                <w:sz w:val="24"/>
              </w:rPr>
              <w:t xml:space="preserve">деятельность </w:t>
            </w:r>
          </w:p>
          <w:p w:rsidR="00C22392" w:rsidRDefault="00D16C8B">
            <w:pPr>
              <w:spacing w:after="0" w:line="259" w:lineRule="auto"/>
              <w:ind w:left="5" w:firstLine="0"/>
              <w:jc w:val="left"/>
            </w:pPr>
            <w:r>
              <w:rPr>
                <w:sz w:val="24"/>
              </w:rPr>
              <w:t xml:space="preserve"> </w:t>
            </w:r>
          </w:p>
        </w:tc>
        <w:tc>
          <w:tcPr>
            <w:tcW w:w="1844" w:type="dxa"/>
            <w:tcBorders>
              <w:top w:val="single" w:sz="4" w:space="0" w:color="000000"/>
              <w:left w:val="single" w:sz="4" w:space="0" w:color="000000"/>
              <w:bottom w:val="single" w:sz="4" w:space="0" w:color="000000"/>
              <w:right w:val="single" w:sz="4" w:space="0" w:color="000000"/>
            </w:tcBorders>
          </w:tcPr>
          <w:p w:rsidR="00C22392" w:rsidRDefault="00D16C8B">
            <w:pPr>
              <w:spacing w:after="18" w:line="259" w:lineRule="auto"/>
              <w:ind w:left="5" w:firstLine="0"/>
              <w:jc w:val="left"/>
            </w:pPr>
            <w:r>
              <w:rPr>
                <w:sz w:val="24"/>
              </w:rPr>
              <w:t xml:space="preserve">Акции </w:t>
            </w:r>
          </w:p>
          <w:p w:rsidR="00C22392" w:rsidRDefault="00D16C8B">
            <w:pPr>
              <w:spacing w:after="23" w:line="259" w:lineRule="auto"/>
              <w:ind w:left="5" w:firstLine="0"/>
              <w:jc w:val="left"/>
            </w:pPr>
            <w:r>
              <w:rPr>
                <w:sz w:val="24"/>
              </w:rPr>
              <w:t xml:space="preserve">Конкурсы </w:t>
            </w:r>
          </w:p>
          <w:p w:rsidR="00C22392" w:rsidRDefault="00D16C8B">
            <w:pPr>
              <w:spacing w:after="0" w:line="259" w:lineRule="auto"/>
              <w:ind w:left="5" w:firstLine="0"/>
              <w:jc w:val="left"/>
            </w:pPr>
            <w:r>
              <w:rPr>
                <w:sz w:val="24"/>
              </w:rPr>
              <w:t xml:space="preserve">Развлечения Семейные праздники </w:t>
            </w:r>
          </w:p>
        </w:tc>
      </w:tr>
    </w:tbl>
    <w:p w:rsidR="00C22392" w:rsidRDefault="00D16C8B">
      <w:pPr>
        <w:spacing w:after="0" w:line="259" w:lineRule="auto"/>
        <w:ind w:left="144" w:firstLine="0"/>
        <w:jc w:val="left"/>
      </w:pPr>
      <w:r>
        <w:rPr>
          <w:b/>
        </w:rPr>
        <w:t xml:space="preserve"> </w:t>
      </w:r>
    </w:p>
    <w:p w:rsidR="00C22392" w:rsidRDefault="00D16C8B">
      <w:pPr>
        <w:spacing w:after="0" w:line="259" w:lineRule="auto"/>
        <w:ind w:left="850" w:firstLine="0"/>
        <w:jc w:val="left"/>
      </w:pPr>
      <w:r>
        <w:rPr>
          <w:b/>
        </w:rPr>
        <w:t xml:space="preserve"> </w:t>
      </w:r>
    </w:p>
    <w:p w:rsidR="00C22392" w:rsidRDefault="00D16C8B">
      <w:pPr>
        <w:spacing w:after="0" w:line="259" w:lineRule="auto"/>
        <w:ind w:left="850" w:firstLine="0"/>
        <w:jc w:val="left"/>
      </w:pPr>
      <w:r>
        <w:rPr>
          <w:b/>
        </w:rPr>
        <w:t xml:space="preserve"> </w:t>
      </w:r>
    </w:p>
    <w:p w:rsidR="00C22392" w:rsidRDefault="00D16C8B">
      <w:pPr>
        <w:spacing w:after="0" w:line="259" w:lineRule="auto"/>
        <w:ind w:left="850" w:firstLine="0"/>
        <w:jc w:val="left"/>
      </w:pPr>
      <w:r>
        <w:rPr>
          <w:b/>
        </w:rPr>
        <w:t xml:space="preserve"> </w:t>
      </w:r>
    </w:p>
    <w:p w:rsidR="00C22392" w:rsidRDefault="00D16C8B">
      <w:pPr>
        <w:spacing w:after="0" w:line="259" w:lineRule="auto"/>
        <w:ind w:left="850" w:firstLine="0"/>
        <w:jc w:val="left"/>
      </w:pPr>
      <w:r>
        <w:rPr>
          <w:b/>
        </w:rPr>
        <w:t xml:space="preserve"> </w:t>
      </w:r>
    </w:p>
    <w:p w:rsidR="00C22392" w:rsidRDefault="00D16C8B">
      <w:pPr>
        <w:spacing w:after="0" w:line="259" w:lineRule="auto"/>
        <w:ind w:left="850" w:firstLine="0"/>
        <w:jc w:val="left"/>
      </w:pPr>
      <w:r>
        <w:rPr>
          <w:b/>
        </w:rPr>
        <w:t xml:space="preserve"> </w:t>
      </w:r>
    </w:p>
    <w:p w:rsidR="00C22392" w:rsidRDefault="00D16C8B">
      <w:pPr>
        <w:spacing w:after="0" w:line="259" w:lineRule="auto"/>
        <w:ind w:left="850" w:firstLine="0"/>
        <w:jc w:val="left"/>
      </w:pPr>
      <w:r>
        <w:rPr>
          <w:b/>
        </w:rPr>
        <w:t xml:space="preserve"> </w:t>
      </w:r>
    </w:p>
    <w:p w:rsidR="00C22392" w:rsidRDefault="00D16C8B">
      <w:pPr>
        <w:spacing w:after="0" w:line="259" w:lineRule="auto"/>
        <w:ind w:left="850" w:firstLine="0"/>
        <w:jc w:val="left"/>
      </w:pPr>
      <w:r>
        <w:rPr>
          <w:b/>
        </w:rPr>
        <w:t xml:space="preserve"> </w:t>
      </w:r>
    </w:p>
    <w:p w:rsidR="00C22392" w:rsidRDefault="00D16C8B">
      <w:pPr>
        <w:spacing w:after="0" w:line="259" w:lineRule="auto"/>
        <w:ind w:left="850" w:firstLine="0"/>
        <w:jc w:val="left"/>
      </w:pPr>
      <w:r>
        <w:rPr>
          <w:b/>
        </w:rPr>
        <w:t xml:space="preserve"> </w:t>
      </w:r>
    </w:p>
    <w:p w:rsidR="00C22392" w:rsidRDefault="00D16C8B">
      <w:pPr>
        <w:spacing w:after="0" w:line="259" w:lineRule="auto"/>
        <w:ind w:left="850" w:firstLine="0"/>
        <w:jc w:val="left"/>
      </w:pPr>
      <w:r>
        <w:rPr>
          <w:b/>
        </w:rPr>
        <w:t xml:space="preserve"> </w:t>
      </w:r>
    </w:p>
    <w:p w:rsidR="00C22392" w:rsidRDefault="00D16C8B">
      <w:pPr>
        <w:spacing w:after="0" w:line="259" w:lineRule="auto"/>
        <w:ind w:left="850" w:firstLine="0"/>
        <w:jc w:val="left"/>
      </w:pPr>
      <w:r>
        <w:rPr>
          <w:b/>
        </w:rPr>
        <w:lastRenderedPageBreak/>
        <w:t xml:space="preserve"> </w:t>
      </w:r>
    </w:p>
    <w:p w:rsidR="00C22392" w:rsidRDefault="00D16C8B">
      <w:pPr>
        <w:spacing w:after="0" w:line="259" w:lineRule="auto"/>
        <w:ind w:left="850" w:firstLine="0"/>
        <w:jc w:val="left"/>
      </w:pPr>
      <w:r>
        <w:rPr>
          <w:b/>
        </w:rPr>
        <w:t xml:space="preserve"> </w:t>
      </w:r>
    </w:p>
    <w:p w:rsidR="00C22392" w:rsidRDefault="00D16C8B">
      <w:pPr>
        <w:pStyle w:val="2"/>
        <w:ind w:left="144" w:firstLine="706"/>
      </w:pPr>
      <w:r>
        <w:t xml:space="preserve">2.7. Иные характеристики содержания работы. Рабочая программа воспитания </w:t>
      </w:r>
    </w:p>
    <w:p w:rsidR="00C22392" w:rsidRDefault="00D16C8B">
      <w:pPr>
        <w:spacing w:after="32" w:line="259" w:lineRule="auto"/>
        <w:ind w:left="918" w:firstLine="0"/>
        <w:jc w:val="center"/>
      </w:pPr>
      <w:r>
        <w:rPr>
          <w:b/>
        </w:rPr>
        <w:t xml:space="preserve"> </w:t>
      </w:r>
    </w:p>
    <w:p w:rsidR="00C22392" w:rsidRDefault="00D16C8B">
      <w:pPr>
        <w:pStyle w:val="3"/>
        <w:ind w:left="845"/>
      </w:pPr>
      <w:r>
        <w:t xml:space="preserve">2.7.1. Пояснительная записка </w:t>
      </w:r>
    </w:p>
    <w:p w:rsidR="00C22392" w:rsidRDefault="00D16C8B">
      <w:pPr>
        <w:ind w:left="129" w:right="11"/>
      </w:pPr>
      <w:r>
        <w:t xml:space="preserve">Программа воспитания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 </w:t>
      </w:r>
    </w:p>
    <w:p w:rsidR="00C22392" w:rsidRDefault="00D16C8B">
      <w:pPr>
        <w:ind w:left="129" w:right="11"/>
      </w:pPr>
      <w:r>
        <w:t>Под воспитанием понимается 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r>
        <w:rPr>
          <w:vertAlign w:val="superscript"/>
        </w:rPr>
        <w:footnoteReference w:id="7"/>
      </w:r>
      <w:r>
        <w:t xml:space="preserve">. </w:t>
      </w:r>
    </w:p>
    <w:p w:rsidR="00C22392" w:rsidRDefault="00D16C8B">
      <w:pPr>
        <w:ind w:left="129" w:right="11"/>
      </w:pPr>
      <w:r>
        <w:t>Основу воспитания на всех уровнях, начиная с дошкольного, составляют традиционные ценности российского общества. Традиционные ценности - это нравственные ориентиры, формирующие мировоззрение граждан России, передаваемые от поколения к поколению, лежащие в основе общероссийской гражданской идентичности и единого культурного пространства страны, укрепляющие гражданское единство, нашедшие свое уникальное, самобытное проявление в духовном, историческом и культурном развитии многонационального народа России</w:t>
      </w:r>
      <w:r>
        <w:rPr>
          <w:vertAlign w:val="superscript"/>
        </w:rPr>
        <w:t>8</w:t>
      </w:r>
      <w:r>
        <w:rPr>
          <w:vertAlign w:val="superscript"/>
        </w:rPr>
        <w:footnoteReference w:id="8"/>
      </w:r>
      <w:r>
        <w:t xml:space="preserve">. </w:t>
      </w:r>
    </w:p>
    <w:p w:rsidR="00C22392" w:rsidRDefault="00D16C8B">
      <w:pPr>
        <w:ind w:left="129" w:right="11"/>
      </w:pPr>
      <w:r>
        <w:t xml:space="preserve">Программа воспитания предусматривает приобщение детей к традиционным ценностям российского общества -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w:t>
      </w:r>
      <w:r>
        <w:lastRenderedPageBreak/>
        <w:t xml:space="preserve">милосердие, справедливость, коллективизм, взаимопомощь и взаимоуважение, историческая память и преемственность поколений, единство народов России. </w:t>
      </w:r>
    </w:p>
    <w:p w:rsidR="00C22392" w:rsidRDefault="00D16C8B">
      <w:pPr>
        <w:ind w:left="129" w:right="11"/>
      </w:pPr>
      <w:r>
        <w:t xml:space="preserve">Вся система ценностей российского народа находит отражение в содержании воспитательной работы ДОУ в соответствии с возрастными особенностями детей. </w:t>
      </w:r>
    </w:p>
    <w:p w:rsidR="00C22392" w:rsidRDefault="00D16C8B">
      <w:pPr>
        <w:ind w:left="129" w:right="11"/>
      </w:pPr>
      <w:r>
        <w:t xml:space="preserve">Ценности </w:t>
      </w:r>
      <w:r>
        <w:rPr>
          <w:b/>
        </w:rPr>
        <w:t>Родина и природа</w:t>
      </w:r>
      <w:r>
        <w:t xml:space="preserve"> лежат в основе патриотического направления воспитания. Ценности </w:t>
      </w:r>
      <w:r>
        <w:rPr>
          <w:b/>
        </w:rPr>
        <w:t>милосердие, жизнь, добро</w:t>
      </w:r>
      <w:r>
        <w:t xml:space="preserve"> лежат в основе духовно-нравственного направления воспитания. Ценности </w:t>
      </w:r>
      <w:r>
        <w:rPr>
          <w:b/>
        </w:rPr>
        <w:t>человек, семья, дружба, сотрудничество</w:t>
      </w:r>
      <w:r>
        <w:t xml:space="preserve"> лежат в основе социального направления воспитания. Ценность </w:t>
      </w:r>
      <w:r>
        <w:rPr>
          <w:b/>
        </w:rPr>
        <w:t>познание</w:t>
      </w:r>
      <w:r>
        <w:t xml:space="preserve"> лежит в основе познавательного направления воспитания. Ценности </w:t>
      </w:r>
      <w:r>
        <w:rPr>
          <w:b/>
        </w:rPr>
        <w:t>жизнь и здоровье</w:t>
      </w:r>
      <w:r>
        <w:t xml:space="preserve"> лежат в основе физического и оздоровительного направления воспитания. Ценность </w:t>
      </w:r>
      <w:r>
        <w:rPr>
          <w:b/>
        </w:rPr>
        <w:t>труд</w:t>
      </w:r>
      <w:r>
        <w:t xml:space="preserve"> лежит в основе трудового направления воспитания. Ценности </w:t>
      </w:r>
      <w:r>
        <w:rPr>
          <w:b/>
        </w:rPr>
        <w:t>культура и красота</w:t>
      </w:r>
      <w:r>
        <w:t xml:space="preserve"> лежат в основе эстетического направления воспитания. </w:t>
      </w:r>
    </w:p>
    <w:p w:rsidR="00C22392" w:rsidRDefault="00D16C8B">
      <w:pPr>
        <w:ind w:left="129" w:right="11"/>
      </w:pPr>
      <w:r>
        <w:t xml:space="preserve">Целевые ориентиры воспитания следует рассматривать как возрастные характеристики возможных достижений ребёнка, которые коррелируют с портретом выпускника ДОУ и с традиционными ценностями российского общества. </w:t>
      </w:r>
    </w:p>
    <w:p w:rsidR="00C22392" w:rsidRDefault="00D16C8B">
      <w:pPr>
        <w:ind w:left="129" w:right="11"/>
      </w:pPr>
      <w:r>
        <w:t xml:space="preserve">С учётом особенностей социокультурной среды, в которой воспитывается ребёнок, в программе воспитания находит отражение взаимодействие всех субъектов воспитательных отношений. Реализация рабочей программы воспитания предполагает социальное партнерство ДОУ с другими учреждениями образования и культуры (музеи, театры, библиотеки), в том числе системой дополнительного образования детей. </w:t>
      </w:r>
    </w:p>
    <w:p w:rsidR="00C22392" w:rsidRDefault="00D16C8B">
      <w:pPr>
        <w:spacing w:after="32" w:line="259" w:lineRule="auto"/>
        <w:ind w:left="918" w:firstLine="0"/>
        <w:jc w:val="center"/>
      </w:pPr>
      <w:r>
        <w:rPr>
          <w:b/>
        </w:rPr>
        <w:t xml:space="preserve"> </w:t>
      </w:r>
    </w:p>
    <w:p w:rsidR="00C22392" w:rsidRDefault="00D16C8B">
      <w:pPr>
        <w:spacing w:after="13" w:line="271" w:lineRule="auto"/>
        <w:ind w:left="845" w:hanging="10"/>
      </w:pPr>
      <w:r>
        <w:rPr>
          <w:b/>
        </w:rPr>
        <w:t xml:space="preserve">2.7.2. Целевой раздел Программы воспитания  </w:t>
      </w:r>
    </w:p>
    <w:p w:rsidR="00C22392" w:rsidRDefault="00D16C8B">
      <w:pPr>
        <w:pStyle w:val="1"/>
        <w:ind w:left="845"/>
      </w:pPr>
      <w:r>
        <w:t xml:space="preserve">Цели и задачи воспитания </w:t>
      </w:r>
    </w:p>
    <w:p w:rsidR="00C22392" w:rsidRDefault="00D16C8B">
      <w:pPr>
        <w:ind w:left="129" w:right="11"/>
      </w:pPr>
      <w:r>
        <w:t xml:space="preserve">Общая цель воспитания в ДОУ - личностное развитие каждого ребёнка с учётом его индивидуальности и создание условий для позитивной социализации детей на основе традиционных ценностей российского общества, что предполагает: </w:t>
      </w:r>
    </w:p>
    <w:p w:rsidR="00C22392" w:rsidRDefault="00D16C8B">
      <w:pPr>
        <w:numPr>
          <w:ilvl w:val="0"/>
          <w:numId w:val="28"/>
        </w:numPr>
        <w:ind w:right="11"/>
      </w:pPr>
      <w:r>
        <w:t xml:space="preserve">формирование первоначальных представлений о традиционных ценностях российского народа, социально приемлемых нормах и правилах поведения; </w:t>
      </w:r>
    </w:p>
    <w:p w:rsidR="00C22392" w:rsidRDefault="00D16C8B">
      <w:pPr>
        <w:numPr>
          <w:ilvl w:val="0"/>
          <w:numId w:val="28"/>
        </w:numPr>
        <w:ind w:right="11"/>
      </w:pPr>
      <w:r>
        <w:t xml:space="preserve">формирование ценностного отношения к окружающему миру (природному и социокультурному), другим людям, самому себе; </w:t>
      </w:r>
    </w:p>
    <w:p w:rsidR="00C22392" w:rsidRDefault="00D16C8B">
      <w:pPr>
        <w:numPr>
          <w:ilvl w:val="0"/>
          <w:numId w:val="28"/>
        </w:numPr>
        <w:ind w:right="11"/>
      </w:pPr>
      <w:r>
        <w:lastRenderedPageBreak/>
        <w:t xml:space="preserve">становление первичного опыта деятельности и поведения в соответствии с традиционными ценностями, принятыми в обществе нормами и правилами. </w:t>
      </w:r>
    </w:p>
    <w:p w:rsidR="00C22392" w:rsidRDefault="00D16C8B">
      <w:pPr>
        <w:spacing w:after="13" w:line="271" w:lineRule="auto"/>
        <w:ind w:left="845" w:hanging="10"/>
      </w:pPr>
      <w:r>
        <w:rPr>
          <w:b/>
        </w:rPr>
        <w:t xml:space="preserve">Общие задачи воспитания в ДОУ: </w:t>
      </w:r>
    </w:p>
    <w:p w:rsidR="00C22392" w:rsidRDefault="00D16C8B">
      <w:pPr>
        <w:numPr>
          <w:ilvl w:val="0"/>
          <w:numId w:val="29"/>
        </w:numPr>
        <w:ind w:right="11"/>
      </w:pPr>
      <w:r>
        <w:t xml:space="preserve">содействовать развитию личности, основанному на принятых в обществе представлениях о добре и зле, должном и недопустимом; </w:t>
      </w:r>
    </w:p>
    <w:p w:rsidR="00C22392" w:rsidRDefault="00D16C8B">
      <w:pPr>
        <w:numPr>
          <w:ilvl w:val="0"/>
          <w:numId w:val="29"/>
        </w:numPr>
        <w:ind w:right="11"/>
      </w:pPr>
      <w:r>
        <w:t xml:space="preserve">способствовать становлению нравственности, основанной на духовных отечественных традициях, внутренней установке личности поступать согласно своей совести; </w:t>
      </w:r>
    </w:p>
    <w:p w:rsidR="00C22392" w:rsidRDefault="00D16C8B">
      <w:pPr>
        <w:numPr>
          <w:ilvl w:val="0"/>
          <w:numId w:val="29"/>
        </w:numPr>
        <w:ind w:right="11"/>
      </w:pPr>
      <w:r>
        <w:t xml:space="preserve">создавать условия для развития и реализации личностного потенциала ребёнка, его готовности к творческому самовыражению и саморазвитию, самовоспитанию;  </w:t>
      </w:r>
    </w:p>
    <w:p w:rsidR="00C22392" w:rsidRDefault="00D16C8B">
      <w:pPr>
        <w:numPr>
          <w:ilvl w:val="0"/>
          <w:numId w:val="29"/>
        </w:numPr>
        <w:ind w:right="11"/>
      </w:pPr>
      <w:r>
        <w:t xml:space="preserve">осуществлять поддержку позитивной социализации ребёнка посредством проектирования и принятия уклада, воспитывающей среды, создания воспитывающих общностей. </w:t>
      </w:r>
    </w:p>
    <w:p w:rsidR="00C22392" w:rsidRDefault="00D16C8B">
      <w:pPr>
        <w:spacing w:after="0" w:line="259" w:lineRule="auto"/>
        <w:ind w:left="850" w:firstLine="0"/>
        <w:jc w:val="left"/>
      </w:pPr>
      <w:r>
        <w:t xml:space="preserve"> </w:t>
      </w:r>
    </w:p>
    <w:p w:rsidR="00C22392" w:rsidRDefault="00D16C8B">
      <w:pPr>
        <w:pStyle w:val="1"/>
        <w:ind w:left="845"/>
      </w:pPr>
      <w:r>
        <w:t xml:space="preserve">Направления воспитания Патриотическое направление воспитания </w:t>
      </w:r>
    </w:p>
    <w:p w:rsidR="00C22392" w:rsidRDefault="00D16C8B">
      <w:pPr>
        <w:ind w:left="129" w:right="11"/>
      </w:pPr>
      <w:r>
        <w:t xml:space="preserve">Цель патриотического направления воспитания - содействовать формированию у ребёнка личностной позиции наследника традиций и культуры, защитника Отечества и творца (созидателя), ответственного за будущее своей страны. </w:t>
      </w:r>
    </w:p>
    <w:p w:rsidR="00C22392" w:rsidRDefault="00D16C8B">
      <w:pPr>
        <w:ind w:left="129" w:right="11"/>
      </w:pPr>
      <w:r>
        <w:t xml:space="preserve">Ценности - Родина и природа лежат в основе патриотического направления воспитания. Чувство патриотизма возникает у ребёнка вследствие воспитания у него нравственных качеств, интереса, чувства любви и уважения к своей стране - России, своему краю, малой родине, своему народу и народу России в целом (гражданский патриотизм), ответственности, ощущения принадлежности к своему народу. </w:t>
      </w:r>
    </w:p>
    <w:p w:rsidR="00C22392" w:rsidRDefault="00D16C8B">
      <w:pPr>
        <w:ind w:left="129" w:right="11"/>
      </w:pPr>
      <w:r>
        <w:t xml:space="preserve">Патриотическое направление воспитания базируется на идее патриотизма как нравственного чувства, которое вырастает из культуры человеческого бытия, особенностей образа жизни и её уклада, народных и семейных традиций. </w:t>
      </w:r>
    </w:p>
    <w:p w:rsidR="00C22392" w:rsidRDefault="00D16C8B">
      <w:pPr>
        <w:ind w:left="129" w:right="11"/>
      </w:pPr>
      <w:r>
        <w:t xml:space="preserve">Работа по патриотическому воспитанию предполагает: формирование «патриотизма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 «патриотизма защитника», стремящегося сохранить это наследие (предполагает развитие у детей готовности преодолевать трудности ради своей семьи, малой родины); «патриотизма созидателя и творца», </w:t>
      </w:r>
      <w:r>
        <w:lastRenderedPageBreak/>
        <w:t xml:space="preserve">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 </w:t>
      </w:r>
    </w:p>
    <w:p w:rsidR="00C22392" w:rsidRDefault="00D16C8B">
      <w:pPr>
        <w:pStyle w:val="1"/>
        <w:ind w:left="845"/>
      </w:pPr>
      <w:r>
        <w:t xml:space="preserve">Духовно-нравственное направление воспитания </w:t>
      </w:r>
    </w:p>
    <w:p w:rsidR="00C22392" w:rsidRDefault="00D16C8B">
      <w:pPr>
        <w:ind w:left="129" w:right="11"/>
      </w:pPr>
      <w:r>
        <w:t xml:space="preserve">Цель духовно-нравственного направления воспитания - формирование способности к духовному развитию, нравственному самосовершенствованию, индивидуально-ответственному поведению. </w:t>
      </w:r>
    </w:p>
    <w:p w:rsidR="00C22392" w:rsidRDefault="00D16C8B">
      <w:pPr>
        <w:ind w:left="129" w:right="11"/>
      </w:pPr>
      <w:r>
        <w:t xml:space="preserve">Ценности - жизнь, милосердие, добро лежат в основе духовнонравственного направления воспитания. </w:t>
      </w:r>
    </w:p>
    <w:p w:rsidR="00C22392" w:rsidRDefault="00D16C8B">
      <w:pPr>
        <w:ind w:left="129" w:right="11"/>
      </w:pPr>
      <w:r>
        <w:t xml:space="preserve">Духовно-нравственное воспитание направлено на развитие ценностносмысловой сферы дошкольников на основе творческого взаимодействия в детско-взрослой общности, содержанием которого является освоение социокультурного опыта в его культурно-историческом и личностном аспектах. </w:t>
      </w:r>
    </w:p>
    <w:p w:rsidR="00C22392" w:rsidRDefault="00D16C8B">
      <w:pPr>
        <w:pStyle w:val="1"/>
        <w:ind w:left="845"/>
      </w:pPr>
      <w:r>
        <w:t xml:space="preserve">Социальное направление воспитания </w:t>
      </w:r>
    </w:p>
    <w:p w:rsidR="00C22392" w:rsidRDefault="00D16C8B">
      <w:pPr>
        <w:ind w:left="129" w:right="11"/>
      </w:pPr>
      <w:r>
        <w:t xml:space="preserve">Цель социального направления воспитания - формирование ценностного отношения детей к семье, другому человеку, развитие дружелюбия, умения находить общий язык с другими людьми. </w:t>
      </w:r>
    </w:p>
    <w:p w:rsidR="00C22392" w:rsidRDefault="00D16C8B">
      <w:pPr>
        <w:ind w:left="129" w:right="11"/>
      </w:pPr>
      <w:r>
        <w:t xml:space="preserve">Ценности - семья, дружба, человек и сотрудничество лежат в основе социального направления воспитания. </w:t>
      </w:r>
    </w:p>
    <w:p w:rsidR="00C22392" w:rsidRDefault="00D16C8B">
      <w:pPr>
        <w:ind w:left="129" w:right="11"/>
      </w:pPr>
      <w:r>
        <w:t xml:space="preserve">В дошкольном детстве ребёнок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других людей. Формирование ценностно-смыслового отношения ребёнка к социальному окружению невозможно без грамотно выстроенного воспитательного процесса, в котором проявляется личная социальная инициатива ребёнка в детско-взрослых и детских общностях. </w:t>
      </w:r>
    </w:p>
    <w:p w:rsidR="00C22392" w:rsidRDefault="00D16C8B">
      <w:pPr>
        <w:ind w:left="129" w:right="11"/>
      </w:pPr>
      <w:r>
        <w:t xml:space="preserve">Важной составляющей социального воспитания является освоение ребёнком моральных ценностей, формирование у него нравственных качеств и идеалов, способности жить в соответствии с моральными принципами и нормами и воплощать их в своем поведении. Культура поведения в своей основе имеет глубоко социальное нравственное чувство - уважение к человеку, к законам человеческого общества. Конкретные представления о культуре поведения усваиваются ребёнком вместе с опытом поведения, с накоплением нравственных представлений, формированием навыка культурного поведения. </w:t>
      </w:r>
    </w:p>
    <w:p w:rsidR="00C22392" w:rsidRDefault="00D16C8B">
      <w:pPr>
        <w:pStyle w:val="1"/>
        <w:ind w:left="845"/>
      </w:pPr>
      <w:r>
        <w:lastRenderedPageBreak/>
        <w:t xml:space="preserve">Познавательное направление воспитания </w:t>
      </w:r>
    </w:p>
    <w:p w:rsidR="00C22392" w:rsidRDefault="00D16C8B">
      <w:pPr>
        <w:ind w:left="129" w:right="11"/>
      </w:pPr>
      <w:r>
        <w:t xml:space="preserve">Цель познавательного направления воспитания - формирование ценности познания. </w:t>
      </w:r>
    </w:p>
    <w:p w:rsidR="00C22392" w:rsidRDefault="00D16C8B">
      <w:pPr>
        <w:ind w:left="129" w:right="11"/>
      </w:pPr>
      <w:r>
        <w:t xml:space="preserve">Ценность - познание лежит в основе познавательного направления воспитания. </w:t>
      </w:r>
    </w:p>
    <w:p w:rsidR="00C22392" w:rsidRDefault="00D16C8B">
      <w:pPr>
        <w:ind w:left="129" w:right="11"/>
      </w:pPr>
      <w:r>
        <w:t xml:space="preserve">В ДОУ проблема воспитания у детей познавательной активности охватывает все стороны воспитательного процесса и является непременным условием формирования умственных качеств личности, самостоятельности и инициативности ребёнка. Познавательное и духовно-нравственное воспитание должны осуществляться в содержательном единстве, так как знания наук и незнание добра ограничивает и деформирует личностное развитие ребёнка. </w:t>
      </w:r>
    </w:p>
    <w:p w:rsidR="00C22392" w:rsidRDefault="00D16C8B">
      <w:pPr>
        <w:ind w:left="129" w:right="11"/>
      </w:pPr>
      <w:r>
        <w:t xml:space="preserve">Значимым является воспитание у ребёнка стремления к истине, становление целостной картины мира, в которой интегрировано ценностное, эмоционально окрашенное отношение к миру, людям, природе, деятельности человека. </w:t>
      </w:r>
    </w:p>
    <w:p w:rsidR="00C22392" w:rsidRDefault="00D16C8B">
      <w:pPr>
        <w:pStyle w:val="1"/>
        <w:ind w:left="845"/>
      </w:pPr>
      <w:r>
        <w:t xml:space="preserve">Физическое и оздоровительное направление воспитания </w:t>
      </w:r>
    </w:p>
    <w:p w:rsidR="00C22392" w:rsidRDefault="00D16C8B">
      <w:pPr>
        <w:ind w:left="129" w:right="11"/>
      </w:pPr>
      <w:r>
        <w:t xml:space="preserve">Цель физического и оздоровительного воспитания – формирование ценностного отношения детей к здоровому образу жизни, овладение элементарными гигиеническими навыками и правилами безопасности. </w:t>
      </w:r>
    </w:p>
    <w:p w:rsidR="00C22392" w:rsidRDefault="00D16C8B">
      <w:pPr>
        <w:ind w:left="129" w:right="11"/>
      </w:pPr>
      <w:r>
        <w:t xml:space="preserve">Ценности - жизнь и здоровье лежит в основе физического и оздоровительного направления воспитания. </w:t>
      </w:r>
    </w:p>
    <w:p w:rsidR="00C22392" w:rsidRDefault="00D16C8B">
      <w:pPr>
        <w:ind w:left="129" w:right="11"/>
      </w:pPr>
      <w:r>
        <w:t xml:space="preserve">Физическое и оздоровительное направление воспитания основано на идее охраны и укрепления здоровья детей, становления осознанного отношения к жизни как основоположной ценности и здоровью как совокупности физического, духовного и социального благополучия человека. </w:t>
      </w:r>
      <w:r>
        <w:rPr>
          <w:b/>
        </w:rPr>
        <w:t xml:space="preserve">Трудовое направление воспитания </w:t>
      </w:r>
    </w:p>
    <w:p w:rsidR="00C22392" w:rsidRDefault="00D16C8B">
      <w:pPr>
        <w:ind w:left="129" w:right="11"/>
      </w:pPr>
      <w:r>
        <w:t xml:space="preserve">Цель трудового воспитания - формирование ценностного отношения детей к труду, трудолюбию и приобщение ребёнка к труду. </w:t>
      </w:r>
    </w:p>
    <w:p w:rsidR="00C22392" w:rsidRDefault="00D16C8B">
      <w:pPr>
        <w:ind w:left="850" w:right="11" w:firstLine="0"/>
      </w:pPr>
      <w:r>
        <w:t xml:space="preserve">Ценность - труд лежит в основе трудового направления воспитания. </w:t>
      </w:r>
    </w:p>
    <w:p w:rsidR="00C22392" w:rsidRDefault="00D16C8B">
      <w:pPr>
        <w:ind w:left="129" w:right="11"/>
      </w:pPr>
      <w:r>
        <w:t xml:space="preserve">Трудовое направление воспитания направлено на формирование и поддержку привычки к трудовому усилию, к доступному напряжению физических, умственных и нравственных сил для решения трудовой задачи; стремление приносить пользу людям. Повседневный труд постепенно приводит детей к осознанию нравственной стороны труда. Самостоятельность в выполнении трудовых поручений способствует формированию ответственности за свои действия. </w:t>
      </w:r>
    </w:p>
    <w:p w:rsidR="00C22392" w:rsidRDefault="00D16C8B">
      <w:pPr>
        <w:pStyle w:val="1"/>
        <w:ind w:left="845"/>
      </w:pPr>
      <w:r>
        <w:lastRenderedPageBreak/>
        <w:t xml:space="preserve">Эстетическое направление воспитания </w:t>
      </w:r>
    </w:p>
    <w:p w:rsidR="00C22392" w:rsidRDefault="00D16C8B">
      <w:pPr>
        <w:ind w:left="129" w:right="11"/>
      </w:pPr>
      <w:r>
        <w:t xml:space="preserve">Цель эстетического направления воспитания - способствовать становлению у ребёнка ценностного отношения к красоте. </w:t>
      </w:r>
    </w:p>
    <w:p w:rsidR="00C22392" w:rsidRDefault="00D16C8B">
      <w:pPr>
        <w:ind w:left="129" w:right="11"/>
      </w:pPr>
      <w:r>
        <w:t xml:space="preserve">Ценности - культура, красота, лежат в основе эстетического направления воспитания. </w:t>
      </w:r>
    </w:p>
    <w:p w:rsidR="00C22392" w:rsidRDefault="00D16C8B">
      <w:pPr>
        <w:ind w:left="129" w:right="11"/>
      </w:pPr>
      <w:r>
        <w:t xml:space="preserve">Эстетическое воспитание направлено на воспитание любви к прекрасному в окружающей обстановке, в природе, в искусстве, в отношениях, развитие у детей желания и умения творить.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составляющих внутреннего мира ребёнка. Искусство делает ребёнка отзывчивее, добрее, обогащает его духовный мир, способствует воспитанию воображения, чувств. Красивая и удобная обстановка, чистота помещения, опрятный вид детей и взрослых содействуют воспитанию художественного вкуса. </w:t>
      </w:r>
    </w:p>
    <w:p w:rsidR="00C22392" w:rsidRDefault="00D16C8B">
      <w:pPr>
        <w:pStyle w:val="1"/>
        <w:ind w:left="845"/>
      </w:pPr>
      <w:r>
        <w:t xml:space="preserve">Целевые ориентиры воспитания </w:t>
      </w:r>
    </w:p>
    <w:p w:rsidR="00C22392" w:rsidRDefault="00D16C8B">
      <w:pPr>
        <w:ind w:left="129" w:right="11"/>
      </w:pPr>
      <w:r>
        <w:t xml:space="preserve">Деятельность воспитателя нацелена на перспективу становления личности и развития ребёнка. Поэтому планируемые результаты представлены в виде целевых ориентиров как обобщенные «портреты» ребёнка к концу раннего и дошкольного возрастов. </w:t>
      </w:r>
    </w:p>
    <w:p w:rsidR="00C22392" w:rsidRDefault="00D16C8B">
      <w:pPr>
        <w:ind w:left="129" w:right="11"/>
      </w:pPr>
      <w:r>
        <w:t xml:space="preserve">В соответствии с ФГОС ДО оценка результатов воспитательной работы не осуществляется, так как целевые ориентиры основной образовательной программы 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 </w:t>
      </w:r>
    </w:p>
    <w:p w:rsidR="00C22392" w:rsidRDefault="00D16C8B">
      <w:pPr>
        <w:ind w:left="129" w:right="11"/>
      </w:pPr>
      <w:r>
        <w:t>Целевые ориентиры воспитания детей раннего возраста (к трем годам) и на этапе завершения освоения программы описаны в Федеральной рабочей программе воспитания</w:t>
      </w:r>
      <w:r>
        <w:rPr>
          <w:vertAlign w:val="superscript"/>
        </w:rPr>
        <w:footnoteReference w:id="9"/>
      </w:r>
      <w:r>
        <w:t xml:space="preserve">.  </w:t>
      </w:r>
    </w:p>
    <w:p w:rsidR="00C22392" w:rsidRDefault="00D16C8B">
      <w:pPr>
        <w:spacing w:after="37" w:line="259" w:lineRule="auto"/>
        <w:ind w:left="850" w:firstLine="0"/>
        <w:jc w:val="left"/>
      </w:pPr>
      <w:r>
        <w:t xml:space="preserve"> </w:t>
      </w:r>
    </w:p>
    <w:p w:rsidR="00C22392" w:rsidRDefault="00D16C8B">
      <w:pPr>
        <w:spacing w:after="13" w:line="271" w:lineRule="auto"/>
        <w:ind w:left="845" w:hanging="10"/>
      </w:pPr>
      <w:r>
        <w:rPr>
          <w:b/>
        </w:rPr>
        <w:t xml:space="preserve">2.7.3. Содержательный раздел Программы воспитания </w:t>
      </w:r>
    </w:p>
    <w:p w:rsidR="00C22392" w:rsidRDefault="00D16C8B">
      <w:pPr>
        <w:pStyle w:val="1"/>
        <w:ind w:left="845"/>
      </w:pPr>
      <w:r>
        <w:t xml:space="preserve">Уклад ДОУ </w:t>
      </w:r>
      <w:r>
        <w:rPr>
          <w:b w:val="0"/>
          <w:i/>
        </w:rPr>
        <w:t xml:space="preserve"> </w:t>
      </w:r>
    </w:p>
    <w:p w:rsidR="00C22392" w:rsidRDefault="00D16C8B">
      <w:pPr>
        <w:ind w:left="129" w:right="11"/>
      </w:pPr>
      <w:r>
        <w:t>Уклад</w:t>
      </w:r>
      <w:r>
        <w:rPr>
          <w:b/>
        </w:rPr>
        <w:t xml:space="preserve"> </w:t>
      </w:r>
      <w:r>
        <w:t xml:space="preserve">ДОУ – это общественный договор участников образовательных отношений, опирающийся на базовые национальные ценности, содержащий традиции Краснодарского края и ДОУ, задающий культуру поведения сообществ, описывающий предметно-пространственную среду деятельности и социокультурный контекст. </w:t>
      </w:r>
    </w:p>
    <w:p w:rsidR="00C22392" w:rsidRDefault="00D16C8B">
      <w:pPr>
        <w:ind w:left="129" w:right="11"/>
      </w:pPr>
      <w:r>
        <w:lastRenderedPageBreak/>
        <w:t xml:space="preserve">Уклад задает и удерживает ценности воспитания для всех участников образовательных отношений: заведующего, воспитателей и специалистов, вспомогательного персонала, воспитанников, родителей (законных представителей), субъектов социокультурного окружения ДОУ. </w:t>
      </w:r>
    </w:p>
    <w:p w:rsidR="00C22392" w:rsidRDefault="00D16C8B">
      <w:pPr>
        <w:ind w:left="129" w:right="11"/>
      </w:pPr>
      <w:r>
        <w:t xml:space="preserve">Для регламентации межличностных отношений у нас  разработаны нормативные локальные акты основные из них:   </w:t>
      </w:r>
    </w:p>
    <w:p w:rsidR="00C22392" w:rsidRDefault="00D16C8B">
      <w:pPr>
        <w:numPr>
          <w:ilvl w:val="0"/>
          <w:numId w:val="30"/>
        </w:numPr>
        <w:ind w:right="11" w:firstLine="0"/>
      </w:pPr>
      <w:r>
        <w:t xml:space="preserve">Положение о нормах профессиональной этики,  </w:t>
      </w:r>
    </w:p>
    <w:p w:rsidR="00C22392" w:rsidRDefault="00D16C8B">
      <w:pPr>
        <w:numPr>
          <w:ilvl w:val="0"/>
          <w:numId w:val="30"/>
        </w:numPr>
        <w:ind w:right="11" w:firstLine="0"/>
      </w:pPr>
      <w:r>
        <w:t xml:space="preserve">Коллективный договор,  </w:t>
      </w:r>
    </w:p>
    <w:p w:rsidR="00C22392" w:rsidRDefault="00D16C8B">
      <w:pPr>
        <w:numPr>
          <w:ilvl w:val="0"/>
          <w:numId w:val="30"/>
        </w:numPr>
        <w:ind w:right="11" w:firstLine="0"/>
      </w:pPr>
      <w:r>
        <w:t xml:space="preserve">Устав,  </w:t>
      </w:r>
    </w:p>
    <w:p w:rsidR="00C22392" w:rsidRDefault="00D16C8B">
      <w:pPr>
        <w:numPr>
          <w:ilvl w:val="0"/>
          <w:numId w:val="30"/>
        </w:numPr>
        <w:ind w:right="11" w:firstLine="0"/>
      </w:pPr>
      <w:r>
        <w:t xml:space="preserve">Правила внутреннего трудового распорядка,  - Договор с родителями. </w:t>
      </w:r>
    </w:p>
    <w:p w:rsidR="00C22392" w:rsidRDefault="00D16C8B">
      <w:pPr>
        <w:ind w:left="129" w:right="11"/>
      </w:pPr>
      <w:r>
        <w:t xml:space="preserve">Обучение и воспитание объединяются в целостный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 </w:t>
      </w:r>
    </w:p>
    <w:p w:rsidR="00C22392" w:rsidRDefault="00D16C8B">
      <w:pPr>
        <w:ind w:left="129" w:right="11"/>
      </w:pPr>
      <w:r>
        <w:t xml:space="preserve">Основной целью педагогической работы ДОУ является формирование общей культуры личности детей, в том числе ценностей здорового образа жизни, развитие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формирования предпосылок учебной деятельности. </w:t>
      </w:r>
    </w:p>
    <w:p w:rsidR="00C22392" w:rsidRDefault="00D16C8B">
      <w:pPr>
        <w:ind w:left="129" w:right="11"/>
      </w:pPr>
      <w:r>
        <w:t xml:space="preserve">Все пространство ДОУ организовано и нацелено на воспитание в ребенке эстетических чувств посредством наглядного восприятия ярких красок разнообразной цветовой палитры приемной, увлекая в радостный мир детства. Воспитательная функция окружающего пространства сада проявляется и на стенах образовательной организации, и в групповых ячейках. Здесь и стены «говорят» с детьми и повествуют им о том, как разнообразен мир искусства. «Волшебные» слова всплывают на каждом шагу на ступеньках нашей лестницы. Попав в наш сад, легко сориентироваться, где находятся группы, благодаря яркой красочной навигации. Таким образом, активизируются зрительные анализаторы. В холле здания представлен минимузей «Кубанский уголок», который увлекает в мир воспитания культурнонравственных ценностей у ребенка, знакомит с традициями и обычаями малой родины. </w:t>
      </w:r>
    </w:p>
    <w:p w:rsidR="00C22392" w:rsidRDefault="00D16C8B">
      <w:pPr>
        <w:ind w:left="129" w:right="11"/>
      </w:pPr>
      <w:r>
        <w:t xml:space="preserve">В нашем саду в каждой группе детьми установлены и нарисованы правила, которые стараются выполнять все участники образовательных отношений. </w:t>
      </w:r>
    </w:p>
    <w:p w:rsidR="00C22392" w:rsidRDefault="00D16C8B">
      <w:pPr>
        <w:ind w:left="129" w:right="11"/>
      </w:pPr>
      <w:r>
        <w:t xml:space="preserve">Вся деятельность педагогов ДОУ направлена на сохранение самоценности этого важного периода детства в жизни каждого ребенка и на удовлетворения запросов родителей и законных представителей. </w:t>
      </w:r>
      <w:r>
        <w:lastRenderedPageBreak/>
        <w:t xml:space="preserve">Совершенствование работы взаимодействия с родителями является ежегодно одной из задач нашего коллектива. Родители - наши партнеры во всем. </w:t>
      </w:r>
    </w:p>
    <w:p w:rsidR="00C22392" w:rsidRDefault="00D16C8B">
      <w:pPr>
        <w:ind w:left="129" w:right="11"/>
      </w:pPr>
      <w:r>
        <w:t xml:space="preserve">Успешное взаимодействие возможно лишь в том случае если семья имеет представление о дошкольном учреждении, которому доверяет воспитание ребенка, владеет информацией о ценностных ориентирах в современной воспитательной стратегии развития детей в стенах детского сада. Это позволяет наладить сотрудничество и оказывать друг другу необходимую поддержку в воспитании ребенка, привлекать имеющиеся педагогические ресурсы для решения общих задач воспитания и активно вовлекать в проведение праздничных, театрализованных мероприятий в рамках художественно-эстетического развития и взаимодействия с семьей. </w:t>
      </w:r>
    </w:p>
    <w:p w:rsidR="00C22392" w:rsidRDefault="00D16C8B">
      <w:pPr>
        <w:ind w:left="129" w:right="11"/>
      </w:pPr>
      <w:r>
        <w:t xml:space="preserve">В групповых ячейках детского сада организуются тематические выставки детских творческих работ, выполненных самостоятельно и совместно с родителями, приуроченные к сезонным праздникам и мероприятиям. </w:t>
      </w:r>
    </w:p>
    <w:p w:rsidR="00C22392" w:rsidRDefault="00D16C8B">
      <w:pPr>
        <w:ind w:left="129" w:right="11"/>
      </w:pPr>
      <w:r>
        <w:t xml:space="preserve">Традицией стало для нас проводить совместные мероприятия. Помимо этого мы создаем условия посредством реализации детско-родительских проектов, акций, образовательных событий. </w:t>
      </w:r>
    </w:p>
    <w:p w:rsidR="00C22392" w:rsidRDefault="00D16C8B">
      <w:pPr>
        <w:ind w:left="129" w:right="11"/>
      </w:pPr>
      <w:r>
        <w:t xml:space="preserve">Также в ДОУ создана система методического сопровождения педагогических инициатив семьи. Организовано единое с родителями образовательное пространство для обмена опытом, знаниями, идеями, для обсуждения и решения конкретных воспитательных задач. В группах созданы родительские клубы «Мы - вместе!», «Семейный лад». </w:t>
      </w:r>
    </w:p>
    <w:p w:rsidR="00C22392" w:rsidRDefault="00D16C8B">
      <w:pPr>
        <w:ind w:left="129" w:right="11"/>
      </w:pPr>
      <w:r>
        <w:t xml:space="preserve">Коллектив ДОУ придает важное значение организации физического воспитания, укреплению и сохранению здоровья наших воспитанников. Большое значение уделяется двигательному режиму, смене статичных поз в режимных моментах, использованию здоровьесберегающих технологий, корригирующей гимнастики и закаливающим мероприятиям.  </w:t>
      </w:r>
    </w:p>
    <w:p w:rsidR="00C22392" w:rsidRDefault="00D16C8B">
      <w:pPr>
        <w:ind w:left="129" w:right="11"/>
      </w:pPr>
      <w:r>
        <w:t xml:space="preserve">Освоение ребенком культурного наследия человечества, социальных ролей, правил, морально-этических норм, формирование навыка быть готовым к поиску решений в неопределенных условиях эффективнее происходят во взаимодействии взрослых и детей при подготовке и во время проведения значимых событий и традиционных мероприятий. Важно сказать о существующих в нашем саду традициях.  </w:t>
      </w:r>
    </w:p>
    <w:p w:rsidR="00C22392" w:rsidRDefault="00D16C8B">
      <w:pPr>
        <w:ind w:left="129" w:right="11"/>
      </w:pPr>
      <w:r>
        <w:t xml:space="preserve">Педагоги создают условия, при которых воспитанники должны чувствовать себя комфортно, спокойно и защищено. Содержащиеся запреты разумные и понятные детям. </w:t>
      </w:r>
    </w:p>
    <w:p w:rsidR="00C22392" w:rsidRDefault="00D16C8B">
      <w:pPr>
        <w:ind w:left="129" w:right="11"/>
      </w:pPr>
      <w:r>
        <w:rPr>
          <w:b/>
        </w:rPr>
        <w:t xml:space="preserve">Традиции  и  ритуалы, </w:t>
      </w:r>
      <w:r>
        <w:t xml:space="preserve">пожалуй, самая содержательная составляющая уклада дошкольной организации.  </w:t>
      </w:r>
    </w:p>
    <w:p w:rsidR="00C22392" w:rsidRDefault="00D16C8B">
      <w:pPr>
        <w:ind w:left="129" w:right="11"/>
      </w:pPr>
      <w:r>
        <w:lastRenderedPageBreak/>
        <w:t xml:space="preserve">Мероприятия в рамках календарного плана воспитательной работы - событийные общесадовские мероприятия, в которых участвуют дети всех возрастных групп (декада инвалидов, праздник мам, социальные акции, малые спортивные игры), совместные детско-взрослые проекты. Годовой круг праздников: государственные, традиционные праздники культуры. Тематические недели: Неделя здоровья, Неделя безопасности, Неделя психологии и др. социальные акции. </w:t>
      </w:r>
    </w:p>
    <w:p w:rsidR="00C22392" w:rsidRDefault="00D16C8B">
      <w:pPr>
        <w:ind w:left="129" w:right="11"/>
      </w:pPr>
      <w:r>
        <w:t xml:space="preserve">Большое внимание уделяем празднованию Дня Победы, используя традиции:  </w:t>
      </w:r>
    </w:p>
    <w:p w:rsidR="00C22392" w:rsidRDefault="00D16C8B">
      <w:pPr>
        <w:numPr>
          <w:ilvl w:val="0"/>
          <w:numId w:val="31"/>
        </w:numPr>
        <w:ind w:right="11" w:firstLine="0"/>
      </w:pPr>
      <w:r>
        <w:t xml:space="preserve">Бессмертный полк; </w:t>
      </w:r>
    </w:p>
    <w:p w:rsidR="00C22392" w:rsidRDefault="00D16C8B">
      <w:pPr>
        <w:numPr>
          <w:ilvl w:val="0"/>
          <w:numId w:val="31"/>
        </w:numPr>
        <w:ind w:right="11" w:firstLine="0"/>
      </w:pPr>
      <w:r>
        <w:t xml:space="preserve">Мастерская «Подарок ветерану»; </w:t>
      </w:r>
    </w:p>
    <w:p w:rsidR="00C22392" w:rsidRDefault="00D16C8B">
      <w:pPr>
        <w:numPr>
          <w:ilvl w:val="0"/>
          <w:numId w:val="31"/>
        </w:numPr>
        <w:ind w:right="11" w:firstLine="0"/>
      </w:pPr>
      <w:r>
        <w:t xml:space="preserve">Стена памяти; </w:t>
      </w:r>
    </w:p>
    <w:p w:rsidR="00C22392" w:rsidRDefault="00D16C8B">
      <w:pPr>
        <w:numPr>
          <w:ilvl w:val="0"/>
          <w:numId w:val="31"/>
        </w:numPr>
        <w:ind w:right="11" w:firstLine="0"/>
      </w:pPr>
      <w:r>
        <w:t xml:space="preserve">Свеча памяти; </w:t>
      </w:r>
    </w:p>
    <w:p w:rsidR="00C22392" w:rsidRDefault="00D16C8B">
      <w:pPr>
        <w:numPr>
          <w:ilvl w:val="0"/>
          <w:numId w:val="31"/>
        </w:numPr>
        <w:ind w:right="11" w:firstLine="0"/>
      </w:pPr>
      <w:r>
        <w:t xml:space="preserve">Письмо солдату; - Георгиевская ленточка; -  Окна Победы. </w:t>
      </w:r>
    </w:p>
    <w:p w:rsidR="00C22392" w:rsidRDefault="00D16C8B">
      <w:pPr>
        <w:ind w:left="129" w:right="11"/>
      </w:pPr>
      <w:r>
        <w:t xml:space="preserve">Также проводим акции настоящего времени: Подарок солдату (тесно с родительской общностью). </w:t>
      </w:r>
    </w:p>
    <w:p w:rsidR="00C22392" w:rsidRDefault="00D16C8B">
      <w:pPr>
        <w:ind w:left="129" w:right="11"/>
      </w:pPr>
      <w:r>
        <w:t xml:space="preserve">Экологические акции по формированию ценности </w:t>
      </w:r>
      <w:r>
        <w:rPr>
          <w:b/>
        </w:rPr>
        <w:t>Природа</w:t>
      </w:r>
      <w:r>
        <w:t xml:space="preserve"> (накорми птиц, создание «Столовой для пернатых»; Красная книга природы; сбор макулатуры); «Эколята-дошколята». </w:t>
      </w:r>
    </w:p>
    <w:p w:rsidR="00C22392" w:rsidRDefault="00D16C8B">
      <w:pPr>
        <w:ind w:left="129" w:right="11"/>
      </w:pPr>
      <w:r>
        <w:t xml:space="preserve">Причем в рамках акции «Эколята-дошколята» пробуем традицию – театрализация экологического спектакля, предоставляя возможность всем детям быть героем какой-либо роли. </w:t>
      </w:r>
    </w:p>
    <w:p w:rsidR="00C22392" w:rsidRDefault="00D16C8B">
      <w:pPr>
        <w:ind w:left="129" w:right="11"/>
      </w:pPr>
      <w:r>
        <w:t xml:space="preserve">Само понятие «традиции» обязывает нас применять русские народные игры в воспитательной деятельности. Это педагоги осуществляют через режимные моменты (прогулки) и детско-взрослые проекты.  </w:t>
      </w:r>
    </w:p>
    <w:p w:rsidR="00C22392" w:rsidRDefault="00D16C8B">
      <w:pPr>
        <w:ind w:left="129" w:right="11"/>
      </w:pPr>
      <w:r>
        <w:t xml:space="preserve">Традицией стало совместное оформление стен к различным датам. В конце учебного года пополняем «Альбом выпускников». Завели альбом «История детского сада».  </w:t>
      </w:r>
    </w:p>
    <w:p w:rsidR="00C22392" w:rsidRDefault="00D16C8B">
      <w:pPr>
        <w:ind w:left="850" w:right="11" w:firstLine="0"/>
      </w:pPr>
      <w:r>
        <w:t xml:space="preserve">На уровне группы поддерживаем традиции: </w:t>
      </w:r>
    </w:p>
    <w:p w:rsidR="00C22392" w:rsidRDefault="00D16C8B">
      <w:pPr>
        <w:ind w:left="129" w:right="11"/>
      </w:pPr>
      <w:r>
        <w:t xml:space="preserve">Утренний круг - это форма организации образовательной деятельности взрослых и детей в режимном моменте. Не только приветствие детей, планирование на предстоящий день, создание доброжелательной атмосферы, но и  эффективное знакомство детей с государственной символикой, учим гимн РФ в старших группах. </w:t>
      </w:r>
    </w:p>
    <w:p w:rsidR="00C22392" w:rsidRDefault="00D16C8B">
      <w:pPr>
        <w:ind w:left="129" w:right="11"/>
      </w:pPr>
      <w:r>
        <w:t xml:space="preserve">В «Вечерний круг» подводим итоги прошедшему дню: что планировали, что получилось, над чем нужно поработать, отмечаем положительные моменты. </w:t>
      </w:r>
    </w:p>
    <w:p w:rsidR="00C22392" w:rsidRDefault="00D16C8B">
      <w:pPr>
        <w:ind w:left="850" w:right="11" w:firstLine="0"/>
      </w:pPr>
      <w:r>
        <w:t xml:space="preserve">«Сказка перед сном» - ритуал в младших группах. </w:t>
      </w:r>
    </w:p>
    <w:p w:rsidR="00C22392" w:rsidRDefault="00D16C8B">
      <w:pPr>
        <w:ind w:left="129" w:right="11"/>
      </w:pPr>
      <w:r>
        <w:lastRenderedPageBreak/>
        <w:t xml:space="preserve">«Новости выходного дня» - по понедельникам ребята рассказывают, как провели выходные. </w:t>
      </w:r>
    </w:p>
    <w:p w:rsidR="00C22392" w:rsidRDefault="00D16C8B">
      <w:pPr>
        <w:ind w:left="129" w:right="11"/>
      </w:pPr>
      <w:r>
        <w:t xml:space="preserve">Ритуал «Чествование именинника» объединяет ребят и мотивирует на дружный хоровод, изготовление подарка, теплые поздравления. </w:t>
      </w:r>
    </w:p>
    <w:p w:rsidR="00C22392" w:rsidRDefault="00D16C8B">
      <w:pPr>
        <w:ind w:left="129" w:right="11"/>
      </w:pPr>
      <w:r>
        <w:t xml:space="preserve">«Наша гордость» - на стенде вывешиваются благодарности, сертификаты детей, тем самым отмечая их успехи в различных конкурсах, соревнованиях, олимпиадах. </w:t>
      </w:r>
    </w:p>
    <w:p w:rsidR="00C22392" w:rsidRDefault="00D16C8B">
      <w:pPr>
        <w:ind w:left="129" w:right="11"/>
      </w:pPr>
      <w:r>
        <w:t xml:space="preserve">«Светофор питания»: речь идет о регулировании питания. Педагоги проходят курсы «Основы здорового питания (для детей дошкольного возраста)». Перед приемом пищи с детьми обсуждаем блюда меню и рассуждаем об их пользе, обращая внимание на поведение за столом. Проводим «Разговоры о здоровом питании» с целью формирования у детей основных представлений и навыков рационального питания и здорового образа жизни. Ежегодно реализуется проект «Хлеб всему голова» как вариант формирования ценности </w:t>
      </w:r>
      <w:r>
        <w:rPr>
          <w:b/>
        </w:rPr>
        <w:t>Знание</w:t>
      </w:r>
      <w:r>
        <w:t xml:space="preserve">. </w:t>
      </w:r>
    </w:p>
    <w:p w:rsidR="00C22392" w:rsidRDefault="00D16C8B">
      <w:pPr>
        <w:ind w:left="129" w:right="11"/>
      </w:pPr>
      <w:r>
        <w:t xml:space="preserve">Акция «Радуга семейных традиций», в которой активно принимают участие семьи воспитанников для повышения роли и ответственности родителей в  гражданском воспитании ребёнка.   </w:t>
      </w:r>
    </w:p>
    <w:p w:rsidR="00C22392" w:rsidRDefault="00D16C8B">
      <w:pPr>
        <w:ind w:left="129" w:right="11"/>
      </w:pPr>
      <w:r>
        <w:t xml:space="preserve">Таким образом, составляющие уклада, традиции и ритуалы помогают создавать в группе атмосферу, когда дети и педагоги действительно ощущают себя членами единого сообщества. Все Традиции объединены воспитательным компонентом. </w:t>
      </w:r>
    </w:p>
    <w:p w:rsidR="00C22392" w:rsidRDefault="00D16C8B">
      <w:pPr>
        <w:ind w:left="129" w:right="11"/>
      </w:pPr>
      <w:r>
        <w:t xml:space="preserve">Представленный сложившийся уклад в ДОУ является единым, как для реализации обязательной части Программы, так и части, формируемой участниками образовательных отношений.  </w:t>
      </w:r>
    </w:p>
    <w:p w:rsidR="00C22392" w:rsidRDefault="00D16C8B">
      <w:pPr>
        <w:ind w:left="129" w:right="11"/>
      </w:pPr>
      <w:r>
        <w:t xml:space="preserve">Уклад, в качестве установившегося порядка жизни ДОУ, определяет мировосприятие, гармонизацию интересов и возможностей совместной деятельности детских, взрослых и детско-взрослых общностей в пространстве дошкольного образования. Уклад ДОУ - это его необходимый фундамент, основа и инструмент воспитания. </w:t>
      </w:r>
    </w:p>
    <w:p w:rsidR="00C22392" w:rsidRDefault="00D16C8B">
      <w:pPr>
        <w:ind w:left="129" w:right="11"/>
      </w:pPr>
      <w:r>
        <w:t xml:space="preserve">Реализация Программы осуществляется квалифицированными педагогическими работниками ДОО в течение всего времени пребывания воспитанников в детском саду. </w:t>
      </w:r>
    </w:p>
    <w:p w:rsidR="00C22392" w:rsidRDefault="00D16C8B">
      <w:pPr>
        <w:pStyle w:val="1"/>
        <w:ind w:left="144" w:firstLine="706"/>
      </w:pPr>
      <w:r>
        <w:t>Культура поведения воспитателя в общностях как значимая составляющая уклада</w:t>
      </w:r>
      <w:r>
        <w:rPr>
          <w:b w:val="0"/>
        </w:rPr>
        <w:t xml:space="preserve">  </w:t>
      </w:r>
    </w:p>
    <w:p w:rsidR="00C22392" w:rsidRDefault="00D16C8B">
      <w:pPr>
        <w:ind w:left="129" w:right="11"/>
      </w:pPr>
      <w:r>
        <w:t xml:space="preserve">Культура поведения взрослых в детском саду направлена на создание воспитывающей среды как условия решения возрастных задач воспитания. Общая психологическая атмосфера, эмоциональный настрой группы, </w:t>
      </w:r>
      <w:r>
        <w:lastRenderedPageBreak/>
        <w:t xml:space="preserve">спокойная обстановка, отсутствие спешки, разумная сбалансированность планов - это необходимые условия нормальной жизни и развития детей. </w:t>
      </w:r>
    </w:p>
    <w:p w:rsidR="00C22392" w:rsidRDefault="00D16C8B">
      <w:pPr>
        <w:ind w:left="129" w:right="11"/>
      </w:pPr>
      <w:r>
        <w:t xml:space="preserve">Воспитатель должен соблюдать кодекс нормы профессиональной этики и поведения:  </w:t>
      </w:r>
    </w:p>
    <w:p w:rsidR="00C22392" w:rsidRDefault="00D16C8B">
      <w:pPr>
        <w:numPr>
          <w:ilvl w:val="0"/>
          <w:numId w:val="32"/>
        </w:numPr>
        <w:ind w:right="11"/>
      </w:pPr>
      <w:r>
        <w:t xml:space="preserve">педагог всегда выходит навстречу родителям и приветствует родителей и детей первым;  </w:t>
      </w:r>
    </w:p>
    <w:p w:rsidR="00C22392" w:rsidRDefault="00D16C8B">
      <w:pPr>
        <w:numPr>
          <w:ilvl w:val="0"/>
          <w:numId w:val="32"/>
        </w:numPr>
        <w:ind w:right="11"/>
      </w:pPr>
      <w:r>
        <w:t xml:space="preserve">улыбка - всегда обязательная часть приветствия;  </w:t>
      </w:r>
    </w:p>
    <w:p w:rsidR="00C22392" w:rsidRDefault="00D16C8B">
      <w:pPr>
        <w:numPr>
          <w:ilvl w:val="0"/>
          <w:numId w:val="32"/>
        </w:numPr>
        <w:ind w:right="11"/>
      </w:pPr>
      <w:r>
        <w:t xml:space="preserve">педагог описывает события и ситуации, но не даёт им оценки;  </w:t>
      </w:r>
    </w:p>
    <w:p w:rsidR="00C22392" w:rsidRDefault="00D16C8B">
      <w:pPr>
        <w:numPr>
          <w:ilvl w:val="0"/>
          <w:numId w:val="32"/>
        </w:numPr>
        <w:ind w:right="11"/>
      </w:pPr>
      <w:r>
        <w:t xml:space="preserve">педагог не обвиняет родителей и не возлагает на них ответственность за поведение детей в детском саду;  </w:t>
      </w:r>
    </w:p>
    <w:p w:rsidR="00C22392" w:rsidRDefault="00D16C8B">
      <w:pPr>
        <w:numPr>
          <w:ilvl w:val="0"/>
          <w:numId w:val="32"/>
        </w:numPr>
        <w:ind w:right="11"/>
      </w:pPr>
      <w:r>
        <w:t xml:space="preserve">тон общения ровный и дружелюбный, исключается повышение </w:t>
      </w:r>
    </w:p>
    <w:p w:rsidR="00C22392" w:rsidRDefault="00D16C8B">
      <w:pPr>
        <w:ind w:left="129" w:right="11" w:firstLine="0"/>
      </w:pPr>
      <w:r>
        <w:t xml:space="preserve">голоса;  </w:t>
      </w:r>
    </w:p>
    <w:p w:rsidR="00C22392" w:rsidRDefault="00D16C8B">
      <w:pPr>
        <w:numPr>
          <w:ilvl w:val="0"/>
          <w:numId w:val="32"/>
        </w:numPr>
        <w:ind w:right="11"/>
      </w:pPr>
      <w:r>
        <w:t xml:space="preserve">уважительное отношение к личности воспитанника;  </w:t>
      </w:r>
    </w:p>
    <w:p w:rsidR="00C22392" w:rsidRDefault="00D16C8B">
      <w:pPr>
        <w:numPr>
          <w:ilvl w:val="0"/>
          <w:numId w:val="32"/>
        </w:numPr>
        <w:ind w:right="11"/>
      </w:pPr>
      <w:r>
        <w:t xml:space="preserve">умение заинтересованно слушать собеседника и сопереживать ему;  </w:t>
      </w:r>
    </w:p>
    <w:p w:rsidR="00C22392" w:rsidRDefault="00D16C8B">
      <w:pPr>
        <w:numPr>
          <w:ilvl w:val="0"/>
          <w:numId w:val="32"/>
        </w:numPr>
        <w:ind w:right="11"/>
      </w:pPr>
      <w:r>
        <w:t xml:space="preserve">умение видеть и слышать воспитанника, сопереживать ему;  </w:t>
      </w:r>
    </w:p>
    <w:p w:rsidR="00C22392" w:rsidRDefault="00D16C8B">
      <w:pPr>
        <w:numPr>
          <w:ilvl w:val="0"/>
          <w:numId w:val="32"/>
        </w:numPr>
        <w:ind w:right="11"/>
      </w:pPr>
      <w:r>
        <w:t xml:space="preserve">уравновешенность и самообладание, выдержка в отношениях с </w:t>
      </w:r>
    </w:p>
    <w:p w:rsidR="00C22392" w:rsidRDefault="00D16C8B">
      <w:pPr>
        <w:ind w:left="129" w:right="11" w:firstLine="0"/>
      </w:pPr>
      <w:r>
        <w:t xml:space="preserve">детьми;  </w:t>
      </w:r>
    </w:p>
    <w:p w:rsidR="00C22392" w:rsidRDefault="00D16C8B">
      <w:pPr>
        <w:numPr>
          <w:ilvl w:val="0"/>
          <w:numId w:val="32"/>
        </w:numPr>
        <w:ind w:right="11"/>
      </w:pPr>
      <w:r>
        <w:t xml:space="preserve">умение быстро и правильно оценивать сложившуюся обстановку и в то же время не торопиться с выводами о поведении и способностях воспитанников;  </w:t>
      </w:r>
    </w:p>
    <w:p w:rsidR="00C22392" w:rsidRDefault="00D16C8B">
      <w:pPr>
        <w:numPr>
          <w:ilvl w:val="0"/>
          <w:numId w:val="32"/>
        </w:numPr>
        <w:ind w:right="11"/>
      </w:pPr>
      <w:r>
        <w:t xml:space="preserve">умение сочетать мягкий эмоциональный и деловой тон в отношениях с детьми;  </w:t>
      </w:r>
    </w:p>
    <w:p w:rsidR="00C22392" w:rsidRDefault="00D16C8B">
      <w:pPr>
        <w:numPr>
          <w:ilvl w:val="0"/>
          <w:numId w:val="32"/>
        </w:numPr>
        <w:ind w:right="11"/>
      </w:pPr>
      <w:r>
        <w:t xml:space="preserve">умение сочетать требовательность с чутким отношением к воспитанникам;  </w:t>
      </w:r>
    </w:p>
    <w:p w:rsidR="00C22392" w:rsidRDefault="00D16C8B">
      <w:pPr>
        <w:numPr>
          <w:ilvl w:val="0"/>
          <w:numId w:val="32"/>
        </w:numPr>
        <w:ind w:right="11"/>
      </w:pPr>
      <w:r>
        <w:t xml:space="preserve">знание возрастных и индивидуальных особенностей воспитанников;  - соответствие внешнего вида статусу воспитателя детского сада. </w:t>
      </w:r>
    </w:p>
    <w:p w:rsidR="00C22392" w:rsidRDefault="00D16C8B">
      <w:pPr>
        <w:spacing w:after="11" w:line="271" w:lineRule="auto"/>
        <w:ind w:left="129" w:right="7" w:firstLine="696"/>
      </w:pPr>
      <w:r>
        <w:rPr>
          <w:i/>
        </w:rPr>
        <w:t xml:space="preserve">В части программы, формируемой участниками образовательных отношений особое внимание уделяется развитию духовно-нравственных и патриотических качеств личности, любви к одному краю, Родине, гордости за ее достижения, уверенности в том, что Краснодарский край многонациональный регион с героическим пошлым, с устоявшимися казачьими традициями. </w:t>
      </w:r>
    </w:p>
    <w:p w:rsidR="00C22392" w:rsidRDefault="00D16C8B">
      <w:pPr>
        <w:spacing w:after="11" w:line="271" w:lineRule="auto"/>
        <w:ind w:left="129" w:right="7" w:firstLine="696"/>
      </w:pPr>
      <w:r>
        <w:rPr>
          <w:i/>
        </w:rPr>
        <w:lastRenderedPageBreak/>
        <w:t xml:space="preserve">Подрастающее поколение нашего края должно знать и гордиться особенностями своей малой родины, родного город, любить его и осознавать себя частицей удивительного южного сообщества Краснодарский край всегда считался хлебосольной, южной богатой урожайной житницей России. Жители Краснодарского края отличаются богатым колоритом народной культуры. Поэтому юные воспитанники должны стать достойными их преемниками. </w:t>
      </w:r>
    </w:p>
    <w:p w:rsidR="00C22392" w:rsidRDefault="00D16C8B">
      <w:pPr>
        <w:spacing w:after="11" w:line="271" w:lineRule="auto"/>
        <w:ind w:left="129" w:right="7" w:firstLine="696"/>
      </w:pPr>
      <w:r>
        <w:rPr>
          <w:i/>
        </w:rPr>
        <w:t xml:space="preserve">Ознакомление с традициями нашего края, казачества и православия реализуется посредством Региональной программы «Всё про то, как мы живём», благодаря которой организована воспитательная деятельность по формированию духовно-нравственной культуры через разные виды деятельности в течение дня. </w:t>
      </w:r>
    </w:p>
    <w:p w:rsidR="00C22392" w:rsidRDefault="00D16C8B">
      <w:pPr>
        <w:pStyle w:val="1"/>
        <w:ind w:left="845"/>
      </w:pPr>
      <w:r>
        <w:t xml:space="preserve">Воспитывающая среда ДОУ </w:t>
      </w:r>
    </w:p>
    <w:p w:rsidR="00C22392" w:rsidRDefault="00D16C8B">
      <w:pPr>
        <w:ind w:left="129" w:right="11"/>
      </w:pPr>
      <w:r>
        <w:t xml:space="preserve">Воспитывающая среда – это особая форма организации образовательного процесса, реализующего цель и задачи воспитания. </w:t>
      </w:r>
    </w:p>
    <w:p w:rsidR="00C22392" w:rsidRDefault="00D16C8B">
      <w:pPr>
        <w:ind w:left="129" w:right="11"/>
      </w:pPr>
      <w:r>
        <w:t xml:space="preserve"> Воспитывающая среда определяется целью и задачами воспитания, духовно-нравственными и социокультурными ценностями, образцами и практиками. Основными характеристиками воспитывающей среды являются ее насыщенность и структурированность.  </w:t>
      </w:r>
    </w:p>
    <w:p w:rsidR="00C22392" w:rsidRDefault="00D16C8B">
      <w:pPr>
        <w:ind w:left="129" w:right="11"/>
      </w:pPr>
      <w:r>
        <w:t xml:space="preserve">Воспитывающая среда раскрывает ценности и смыслы, заложенные в укладе. Воспитывающая среда включает совокупность различных условий, предполагающих возможность встречи и взаимодействия детей и взрослых в процессе приобщения к традиционным ценностям российского общества. Пространство, в рамках которого происходит процесс воспитания, называется воспитывающей средой.  </w:t>
      </w:r>
    </w:p>
    <w:p w:rsidR="00C22392" w:rsidRDefault="00D16C8B">
      <w:pPr>
        <w:ind w:left="129" w:right="11"/>
      </w:pPr>
      <w:r>
        <w:t xml:space="preserve">При организации воспитательной деятельности мы учитываем основные принципы: </w:t>
      </w:r>
    </w:p>
    <w:p w:rsidR="00C22392" w:rsidRDefault="00D16C8B">
      <w:pPr>
        <w:numPr>
          <w:ilvl w:val="0"/>
          <w:numId w:val="33"/>
        </w:numPr>
        <w:ind w:right="11"/>
      </w:pPr>
      <w:r>
        <w:t xml:space="preserve">возрастные и индивидуальны особенности детей; </w:t>
      </w:r>
    </w:p>
    <w:p w:rsidR="00C22392" w:rsidRDefault="00D16C8B">
      <w:pPr>
        <w:numPr>
          <w:ilvl w:val="0"/>
          <w:numId w:val="33"/>
        </w:numPr>
        <w:ind w:right="11"/>
      </w:pPr>
      <w:r>
        <w:t xml:space="preserve">культуросообразный характер воспитания; </w:t>
      </w:r>
    </w:p>
    <w:p w:rsidR="00C22392" w:rsidRDefault="00D16C8B">
      <w:pPr>
        <w:numPr>
          <w:ilvl w:val="0"/>
          <w:numId w:val="33"/>
        </w:numPr>
        <w:ind w:right="11"/>
      </w:pPr>
      <w:r>
        <w:t xml:space="preserve">системный характер воспитания, направленный на формирование целостной картины мира; </w:t>
      </w:r>
    </w:p>
    <w:p w:rsidR="00C22392" w:rsidRDefault="00D16C8B">
      <w:pPr>
        <w:numPr>
          <w:ilvl w:val="0"/>
          <w:numId w:val="33"/>
        </w:numPr>
        <w:ind w:right="11"/>
      </w:pPr>
      <w:r>
        <w:t xml:space="preserve">применение системно-деятельностного подхода с детьми; </w:t>
      </w:r>
    </w:p>
    <w:p w:rsidR="00C22392" w:rsidRDefault="00D16C8B">
      <w:pPr>
        <w:numPr>
          <w:ilvl w:val="0"/>
          <w:numId w:val="33"/>
        </w:numPr>
        <w:ind w:right="11"/>
      </w:pPr>
      <w:r>
        <w:t xml:space="preserve">непосредственное привлечение родителей к процессу воспитания.  </w:t>
      </w:r>
    </w:p>
    <w:p w:rsidR="00C22392" w:rsidRDefault="00D16C8B">
      <w:pPr>
        <w:ind w:left="129" w:right="11"/>
      </w:pPr>
      <w:r>
        <w:t xml:space="preserve">Воспитательный процесс в ДОУ выстраивается с учетом концепции духовно-нравственного развития и воспитания личности гражданина России.  </w:t>
      </w:r>
    </w:p>
    <w:p w:rsidR="00C22392" w:rsidRDefault="00D16C8B">
      <w:pPr>
        <w:ind w:left="129" w:right="11"/>
      </w:pPr>
      <w:r>
        <w:t xml:space="preserve">Воспитывающая среда ДОУ - это духовное, материальное (предметное), событийное и информационное наполнение </w:t>
      </w:r>
    </w:p>
    <w:p w:rsidR="00C22392" w:rsidRDefault="00D16C8B">
      <w:pPr>
        <w:ind w:left="129" w:right="11" w:firstLine="0"/>
      </w:pPr>
      <w:r>
        <w:lastRenderedPageBreak/>
        <w:t xml:space="preserve">жизнедеятельности личности, создающее условия для ее самореализации, саморазвития, раскрытия творческого потенциала.  </w:t>
      </w:r>
    </w:p>
    <w:p w:rsidR="00C22392" w:rsidRDefault="00D16C8B">
      <w:pPr>
        <w:ind w:left="129" w:right="11"/>
      </w:pPr>
      <w:r>
        <w:t xml:space="preserve">Стержнем годового цикла воспитательной работы являются общие для всего ДОУ, событийные мероприятия, в которых участвуют дети разных возрастов. Межвозрастное взаимодействие дошкольников способствует их взаимообучению и взаимовоспитанию. Общение младших по возрасту ребят со старшими создает благоприятные условия для формирования дружеских отношений, положительных эмоций, проявления уважения, </w:t>
      </w:r>
    </w:p>
    <w:p w:rsidR="00C22392" w:rsidRDefault="00D16C8B">
      <w:pPr>
        <w:ind w:left="129" w:right="11" w:firstLine="0"/>
      </w:pPr>
      <w:r>
        <w:t xml:space="preserve">самостоятельности. Это дает больший воспитательный результат, чем прямое влияние педагога.  </w:t>
      </w:r>
    </w:p>
    <w:p w:rsidR="00C22392" w:rsidRDefault="00D16C8B">
      <w:pPr>
        <w:ind w:left="129" w:right="11"/>
      </w:pPr>
      <w:r>
        <w:t xml:space="preserve">В ДОУ существует практика коллективного планирования, разработки и проведения общих мероприятий. </w:t>
      </w:r>
    </w:p>
    <w:p w:rsidR="00C22392" w:rsidRDefault="00D16C8B">
      <w:pPr>
        <w:ind w:left="129" w:right="11"/>
      </w:pPr>
      <w:r>
        <w:t xml:space="preserve">В ДОУ существует практика создания творческих групп педагогов, которые оказывают консультационную, психологическую, информационную и технологическую поддержку своим коллегам в организации воспитательных мероприятий.  </w:t>
      </w:r>
    </w:p>
    <w:p w:rsidR="00C22392" w:rsidRDefault="00D16C8B">
      <w:pPr>
        <w:ind w:left="129" w:right="11"/>
      </w:pPr>
      <w:r>
        <w:t xml:space="preserve">Детская художественная литература и народное творчество традиционно рассматриваются педагогами ДОУ в качестве наиболее доступных и действенных в воспитательном отношении искусства, обеспечивающих развитие общечеловеческими и национальными ценностными установками.  </w:t>
      </w:r>
    </w:p>
    <w:p w:rsidR="00C22392" w:rsidRDefault="00D16C8B">
      <w:pPr>
        <w:ind w:left="129" w:right="11"/>
      </w:pPr>
      <w:r>
        <w:t xml:space="preserve">Дополнительным воспитательным ресурсом по приобщению дошкольников к истории и культуре своей Отчизны и своего родного края являются использование мини-музея ДОУ. Музейная педагогика рассматривается нами как ценность, обладающая исторической и художественной значимостью.  </w:t>
      </w:r>
    </w:p>
    <w:p w:rsidR="00C22392" w:rsidRDefault="00D16C8B">
      <w:pPr>
        <w:ind w:left="129" w:right="11"/>
      </w:pPr>
      <w:r>
        <w:t xml:space="preserve">В детском саду организовано единое с родителями образовательное пространство для обмена опытом, знаниями, идеями, для обсуждения и решения конкретных воспитательных задач.  </w:t>
      </w:r>
    </w:p>
    <w:p w:rsidR="00C22392" w:rsidRDefault="00D16C8B">
      <w:pPr>
        <w:ind w:left="129" w:right="11"/>
      </w:pPr>
      <w:r>
        <w:t xml:space="preserve">Информационное наполнение осуществляется посредством личного общения, а также информационные стенды, социальные сети, официальный сайт ДОУ.  </w:t>
      </w:r>
    </w:p>
    <w:p w:rsidR="00C22392" w:rsidRDefault="00D16C8B">
      <w:pPr>
        <w:ind w:left="129" w:right="11"/>
      </w:pPr>
      <w:r>
        <w:t xml:space="preserve">Воспитывающая </w:t>
      </w:r>
      <w:r>
        <w:tab/>
        <w:t xml:space="preserve">среда </w:t>
      </w:r>
      <w:r>
        <w:tab/>
        <w:t xml:space="preserve">ДОУ </w:t>
      </w:r>
      <w:r>
        <w:tab/>
        <w:t xml:space="preserve">является </w:t>
      </w:r>
      <w:r>
        <w:tab/>
        <w:t xml:space="preserve">насыщенной </w:t>
      </w:r>
      <w:r>
        <w:tab/>
        <w:t xml:space="preserve">и структурированной. </w:t>
      </w:r>
    </w:p>
    <w:p w:rsidR="00C22392" w:rsidRDefault="00D16C8B">
      <w:pPr>
        <w:pStyle w:val="1"/>
        <w:ind w:left="845"/>
      </w:pPr>
      <w:r>
        <w:t xml:space="preserve">Общности ДОУ </w:t>
      </w:r>
    </w:p>
    <w:p w:rsidR="00C22392" w:rsidRDefault="00D16C8B">
      <w:pPr>
        <w:ind w:left="129" w:right="11"/>
      </w:pPr>
      <w:r>
        <w:t xml:space="preserve">В целях эффективности воспитательной деятельности в ДОУ организована работа следующих общностей (сообществ):  </w:t>
      </w:r>
    </w:p>
    <w:p w:rsidR="00C22392" w:rsidRDefault="00D16C8B">
      <w:pPr>
        <w:ind w:left="129" w:right="11" w:firstLine="351"/>
      </w:pPr>
      <w:r>
        <w:rPr>
          <w:rFonts w:ascii="Wingdings" w:eastAsia="Wingdings" w:hAnsi="Wingdings" w:cs="Wingdings"/>
        </w:rPr>
        <w:t></w:t>
      </w:r>
      <w:r>
        <w:rPr>
          <w:rFonts w:ascii="Arial" w:eastAsia="Arial" w:hAnsi="Arial" w:cs="Arial"/>
        </w:rPr>
        <w:t xml:space="preserve"> </w:t>
      </w:r>
      <w:r>
        <w:rPr>
          <w:b/>
        </w:rPr>
        <w:t>Профессиональная общность</w:t>
      </w:r>
      <w:r>
        <w:t xml:space="preserve"> - это устойчивая система связей и отношений между людьми, единство целей и задач воспитания, реализуемое </w:t>
      </w:r>
      <w:r>
        <w:lastRenderedPageBreak/>
        <w:t xml:space="preserve">всеми сотрудниками ДОУ. Сами участники общности должны разделять те ценности, которые заложены в основу Программы. Основой эффективности такой общности является рефлексия собственной профессиональной деятельности. </w:t>
      </w:r>
    </w:p>
    <w:p w:rsidR="00C22392" w:rsidRDefault="00D16C8B">
      <w:pPr>
        <w:ind w:left="850" w:right="11" w:firstLine="0"/>
      </w:pPr>
      <w:r>
        <w:t xml:space="preserve">К профессиональным общностям в ДОУ относятся:  </w:t>
      </w:r>
    </w:p>
    <w:p w:rsidR="00C22392" w:rsidRDefault="00D16C8B">
      <w:pPr>
        <w:numPr>
          <w:ilvl w:val="0"/>
          <w:numId w:val="34"/>
        </w:numPr>
        <w:ind w:right="11"/>
      </w:pPr>
      <w:r>
        <w:t xml:space="preserve">педагогический совет;  </w:t>
      </w:r>
    </w:p>
    <w:p w:rsidR="00C22392" w:rsidRDefault="00D16C8B">
      <w:pPr>
        <w:numPr>
          <w:ilvl w:val="0"/>
          <w:numId w:val="34"/>
        </w:numPr>
        <w:ind w:right="11"/>
      </w:pPr>
      <w:r>
        <w:t xml:space="preserve">творческая группа;  </w:t>
      </w:r>
    </w:p>
    <w:p w:rsidR="00C22392" w:rsidRDefault="00D16C8B">
      <w:pPr>
        <w:numPr>
          <w:ilvl w:val="0"/>
          <w:numId w:val="34"/>
        </w:numPr>
        <w:ind w:right="11"/>
      </w:pPr>
      <w:r>
        <w:t xml:space="preserve">психолого-педагогический консилиум.  </w:t>
      </w:r>
    </w:p>
    <w:p w:rsidR="00C22392" w:rsidRDefault="00D16C8B">
      <w:pPr>
        <w:ind w:left="129" w:right="11"/>
      </w:pPr>
      <w:r>
        <w:t xml:space="preserve">Педагоги-участники общности, придерживаются следующих принципов:  </w:t>
      </w:r>
    </w:p>
    <w:p w:rsidR="00C22392" w:rsidRDefault="00D16C8B">
      <w:pPr>
        <w:numPr>
          <w:ilvl w:val="0"/>
          <w:numId w:val="34"/>
        </w:numPr>
        <w:ind w:right="11"/>
      </w:pPr>
      <w:r>
        <w:t xml:space="preserve">быть примером в формировании полноценных и сформированных ценностных ориентиров, норм общения и поведения;  </w:t>
      </w:r>
    </w:p>
    <w:p w:rsidR="00C22392" w:rsidRDefault="00D16C8B">
      <w:pPr>
        <w:numPr>
          <w:ilvl w:val="0"/>
          <w:numId w:val="34"/>
        </w:numPr>
        <w:ind w:right="11"/>
      </w:pPr>
      <w:r>
        <w:t xml:space="preserve">мотивировать детей к общению друг с другом, поощрять даже самые незначительные стремления к общению и взаимодействию;  </w:t>
      </w:r>
    </w:p>
    <w:p w:rsidR="00C22392" w:rsidRDefault="00D16C8B">
      <w:pPr>
        <w:numPr>
          <w:ilvl w:val="0"/>
          <w:numId w:val="34"/>
        </w:numPr>
        <w:ind w:right="11"/>
      </w:pPr>
      <w:r>
        <w:t xml:space="preserve">поощрять детскую дружбу, стараться, чтобы дружба между отдельными детьми внутри группы сверстников принимала общественную направленность;  </w:t>
      </w:r>
    </w:p>
    <w:p w:rsidR="00C22392" w:rsidRDefault="00D16C8B">
      <w:pPr>
        <w:numPr>
          <w:ilvl w:val="0"/>
          <w:numId w:val="34"/>
        </w:numPr>
        <w:ind w:right="11"/>
      </w:pPr>
      <w:r>
        <w:t xml:space="preserve">заботиться о том, чтобы дети непрерывно приобретали опыт общения на основе чувства доброжелательности;  </w:t>
      </w:r>
    </w:p>
    <w:p w:rsidR="00C22392" w:rsidRDefault="00D16C8B">
      <w:pPr>
        <w:numPr>
          <w:ilvl w:val="0"/>
          <w:numId w:val="34"/>
        </w:numPr>
        <w:ind w:right="11"/>
      </w:pPr>
      <w:r>
        <w:t xml:space="preserve">содействовать проявлению детьми заботы об окружающих, учить проявлять чуткость к сверстникам, побуждать детей сопереживать, беспокоиться, проявлять внимание к заболевшему товарищу;  </w:t>
      </w:r>
    </w:p>
    <w:p w:rsidR="00C22392" w:rsidRDefault="00D16C8B">
      <w:pPr>
        <w:numPr>
          <w:ilvl w:val="0"/>
          <w:numId w:val="34"/>
        </w:numPr>
        <w:ind w:right="11"/>
      </w:pPr>
      <w:r>
        <w:t xml:space="preserve">воспитывать в детях такие качества личности, которые помогают влиться в общество сверстников (организованность, общительность, отзывчивость, щедрость, доброжелательность);  </w:t>
      </w:r>
    </w:p>
    <w:p w:rsidR="00C22392" w:rsidRDefault="00D16C8B">
      <w:pPr>
        <w:numPr>
          <w:ilvl w:val="0"/>
          <w:numId w:val="34"/>
        </w:numPr>
        <w:ind w:right="11"/>
      </w:pPr>
      <w:r>
        <w:t xml:space="preserve">учить детей совместной деятельности, насыщать их жизнь событиями, которые сплачивали бы и объединяли ребят;  </w:t>
      </w:r>
    </w:p>
    <w:p w:rsidR="00C22392" w:rsidRDefault="00D16C8B">
      <w:pPr>
        <w:numPr>
          <w:ilvl w:val="0"/>
          <w:numId w:val="34"/>
        </w:numPr>
        <w:ind w:right="11"/>
      </w:pPr>
      <w:r>
        <w:t xml:space="preserve">воспитывать в детях чувство ответственности перед группой за свое поведение.  </w:t>
      </w:r>
    </w:p>
    <w:p w:rsidR="00C22392" w:rsidRDefault="00D16C8B">
      <w:pPr>
        <w:pStyle w:val="1"/>
        <w:spacing w:after="0" w:line="270" w:lineRule="auto"/>
        <w:ind w:left="379" w:right="320"/>
        <w:jc w:val="center"/>
      </w:pPr>
      <w:r>
        <w:rPr>
          <w:rFonts w:ascii="Wingdings" w:eastAsia="Wingdings" w:hAnsi="Wingdings" w:cs="Wingdings"/>
          <w:b w:val="0"/>
        </w:rPr>
        <w:t></w:t>
      </w:r>
      <w:r>
        <w:rPr>
          <w:rFonts w:ascii="Arial" w:eastAsia="Arial" w:hAnsi="Arial" w:cs="Arial"/>
          <w:b w:val="0"/>
        </w:rPr>
        <w:t xml:space="preserve"> </w:t>
      </w:r>
      <w:r>
        <w:t>Профессионально-родительская общность</w:t>
      </w:r>
      <w:r>
        <w:rPr>
          <w:b w:val="0"/>
        </w:rPr>
        <w:t xml:space="preserve"> включает сотрудников </w:t>
      </w:r>
    </w:p>
    <w:p w:rsidR="00C22392" w:rsidRDefault="00D16C8B">
      <w:pPr>
        <w:ind w:left="129" w:right="11" w:firstLine="0"/>
      </w:pPr>
      <w:r>
        <w:t xml:space="preserve">ДОУ и всех взрослых членов семей воспитанников, которых связывают не только общие ценности, цели развития и воспитания детей, но и уважение друг к другу.  </w:t>
      </w:r>
    </w:p>
    <w:p w:rsidR="00C22392" w:rsidRDefault="00D16C8B">
      <w:pPr>
        <w:ind w:left="129" w:right="11"/>
      </w:pPr>
      <w:r>
        <w:t xml:space="preserve">Основная задача - объединение усилий по воспитанию ребенка в семье и в ДОУ. Зачастую поведение ребенка сильно различается дома и в ДОУ. Без совместного обсуждения воспитывающими взрослыми особенностей ребенка невозможно выявление и в дальнейшем создание условий, которые необходимы для его оптимального и полноценного развития и воспитания.  </w:t>
      </w:r>
    </w:p>
    <w:p w:rsidR="00C22392" w:rsidRDefault="00D16C8B">
      <w:pPr>
        <w:ind w:left="850" w:right="11" w:firstLine="0"/>
      </w:pPr>
      <w:r>
        <w:lastRenderedPageBreak/>
        <w:t xml:space="preserve">К профессионально-родительским общностям в ДОУ относятся:  </w:t>
      </w:r>
    </w:p>
    <w:p w:rsidR="00C22392" w:rsidRDefault="00D16C8B">
      <w:pPr>
        <w:numPr>
          <w:ilvl w:val="0"/>
          <w:numId w:val="35"/>
        </w:numPr>
        <w:ind w:right="883" w:firstLine="0"/>
      </w:pPr>
      <w:r>
        <w:t xml:space="preserve">Родительский комитет,  - Совет родителей,  </w:t>
      </w:r>
    </w:p>
    <w:p w:rsidR="00C22392" w:rsidRDefault="00D16C8B">
      <w:pPr>
        <w:numPr>
          <w:ilvl w:val="0"/>
          <w:numId w:val="35"/>
        </w:numPr>
        <w:ind w:right="883" w:firstLine="0"/>
      </w:pPr>
      <w:r>
        <w:t xml:space="preserve">Родительское собрание.  </w:t>
      </w:r>
    </w:p>
    <w:p w:rsidR="00C22392" w:rsidRDefault="00D16C8B">
      <w:pPr>
        <w:ind w:left="129" w:right="11"/>
      </w:pPr>
      <w:r>
        <w:t xml:space="preserve">Педагоги, выстраивая работу с семьями воспитанников, традиционно используют: </w:t>
      </w:r>
    </w:p>
    <w:p w:rsidR="00C22392" w:rsidRDefault="00D16C8B">
      <w:pPr>
        <w:numPr>
          <w:ilvl w:val="0"/>
          <w:numId w:val="35"/>
        </w:numPr>
        <w:ind w:right="883" w:firstLine="0"/>
      </w:pPr>
      <w:r>
        <w:t xml:space="preserve">фотоотчет в социальных сетях и на сайте ДОУ (деятельность детей в течение дня); </w:t>
      </w:r>
    </w:p>
    <w:p w:rsidR="00C22392" w:rsidRDefault="00D16C8B">
      <w:pPr>
        <w:numPr>
          <w:ilvl w:val="0"/>
          <w:numId w:val="35"/>
        </w:numPr>
        <w:ind w:right="883" w:firstLine="0"/>
      </w:pPr>
      <w:r>
        <w:t xml:space="preserve">видео-поздравление на праздники в социальных сетях; - оформление стенгазет к праздникам. </w:t>
      </w:r>
    </w:p>
    <w:p w:rsidR="00C22392" w:rsidRDefault="00D16C8B">
      <w:pPr>
        <w:ind w:left="495" w:right="11" w:firstLine="0"/>
      </w:pPr>
      <w:r>
        <w:rPr>
          <w:rFonts w:ascii="Wingdings" w:eastAsia="Wingdings" w:hAnsi="Wingdings" w:cs="Wingdings"/>
        </w:rPr>
        <w:t></w:t>
      </w:r>
      <w:r>
        <w:rPr>
          <w:rFonts w:ascii="Arial" w:eastAsia="Arial" w:hAnsi="Arial" w:cs="Arial"/>
        </w:rPr>
        <w:t xml:space="preserve"> </w:t>
      </w:r>
      <w:r>
        <w:rPr>
          <w:b/>
        </w:rPr>
        <w:t>Детско-взрослая общность.</w:t>
      </w:r>
      <w:r>
        <w:t xml:space="preserve"> Для общности характерно содействие </w:t>
      </w:r>
    </w:p>
    <w:p w:rsidR="00C22392" w:rsidRDefault="00D16C8B">
      <w:pPr>
        <w:ind w:left="129" w:right="11" w:firstLine="0"/>
      </w:pPr>
      <w:r>
        <w:t xml:space="preserve">друг другу, сотворчество и сопереживание, взаимопонимание и взаимное уважение, отношение к ребенку как к полноправному человеку, наличие общих симпатий, ценностей и смыслов у всех участников общности.  </w:t>
      </w:r>
    </w:p>
    <w:p w:rsidR="00C22392" w:rsidRDefault="00D16C8B">
      <w:pPr>
        <w:ind w:left="129" w:right="11"/>
      </w:pPr>
      <w:r>
        <w:t xml:space="preserve">Детско-взрослая общность является источником и механизмом воспитания ребенка. Находясь в общности, ребенок сначала приобщается к тем правилам и нормам, которые вносят взрослые в общность, а затем эти нормы усваиваются ребенком и становятся его собственными.  </w:t>
      </w:r>
    </w:p>
    <w:p w:rsidR="00C22392" w:rsidRDefault="00D16C8B">
      <w:pPr>
        <w:ind w:left="129" w:right="11"/>
      </w:pPr>
      <w:r>
        <w:t xml:space="preserve">Общность строится и задается системой связей и отношений ее участников. В каждом возрасте и каждом случае она будет обладать своей спецификой в зависимости от решаемых воспитательных задач.  </w:t>
      </w:r>
    </w:p>
    <w:p w:rsidR="00C22392" w:rsidRDefault="00D16C8B">
      <w:pPr>
        <w:ind w:left="850" w:right="11" w:firstLine="0"/>
      </w:pPr>
      <w:r>
        <w:t xml:space="preserve">К детско-взрослой общности в ДОУ относятся «Эколята».  </w:t>
      </w:r>
    </w:p>
    <w:p w:rsidR="00C22392" w:rsidRDefault="00D16C8B">
      <w:pPr>
        <w:ind w:left="129" w:right="11" w:firstLine="351"/>
      </w:pPr>
      <w:r>
        <w:rPr>
          <w:rFonts w:ascii="Wingdings" w:eastAsia="Wingdings" w:hAnsi="Wingdings" w:cs="Wingdings"/>
        </w:rPr>
        <w:t></w:t>
      </w:r>
      <w:r>
        <w:rPr>
          <w:rFonts w:ascii="Arial" w:eastAsia="Arial" w:hAnsi="Arial" w:cs="Arial"/>
        </w:rPr>
        <w:t xml:space="preserve"> </w:t>
      </w:r>
      <w:r>
        <w:rPr>
          <w:b/>
        </w:rPr>
        <w:t>Детская общность.</w:t>
      </w:r>
      <w:r>
        <w:t xml:space="preserve"> Общество сверстников - необходимое условие полноценного развития личности ребенка. Здесь он непрерывно приобретает способы общественного поведения, под руководством воспитателя учится умению дружно жить, сообща играть, трудиться, заниматься, достигать поставленной цели. Чувство приверженности к группе сверстников рождается тогда, когда ребенок впервые начинает понимать, что рядом с ним такие же, как он сам, что свои желания необходимо соотносить с желаниями других.  </w:t>
      </w:r>
    </w:p>
    <w:p w:rsidR="00C22392" w:rsidRDefault="00D16C8B">
      <w:pPr>
        <w:ind w:left="129" w:right="11"/>
      </w:pPr>
      <w:r>
        <w:t xml:space="preserve">Воспитатель должен воспитывать у детей навыки и привычки поведения, качества, определяющие характер взаимоотношений ребенка с другими людьми и его успешность в том или ином сообществе. Поэтому так важно придать детским взаимоотношениям дух доброжелательности, развивать у детей стремление и умение помогать как старшим, так и друг другу, оказывать сопротивление плохим поступкам, общими усилиями достигать поставленной цели.  </w:t>
      </w:r>
    </w:p>
    <w:p w:rsidR="00C22392" w:rsidRDefault="00D16C8B">
      <w:pPr>
        <w:ind w:left="129" w:right="11"/>
      </w:pPr>
      <w:r>
        <w:t xml:space="preserve">Одним из видов детских общностей являются разновозрастные детские общности. В детском саду должна быть обеспечена возможность </w:t>
      </w:r>
      <w:r>
        <w:lastRenderedPageBreak/>
        <w:t xml:space="preserve">взаимодействия ребенка, как со старшими, так и с младшими детьми. Включенность ребенка в отношения со старшими, помимо подражания и приобретения нового, рождает опыт послушания, следования общим для всех правилам, нормам поведения и традициям. Отношения с младшими - это возможность для ребенка стать авторитетом и образцом для подражания, а также пространство для воспитания заботы и ответственности.  </w:t>
      </w:r>
    </w:p>
    <w:p w:rsidR="00C22392" w:rsidRDefault="00D16C8B">
      <w:pPr>
        <w:ind w:left="129" w:right="11"/>
      </w:pPr>
      <w:r>
        <w:t xml:space="preserve">Система отношений в профессиональной общности отражается и в наставничестве. Работа выстраивается в соответствии с Положением, программой наставничества. </w:t>
      </w:r>
    </w:p>
    <w:p w:rsidR="00C22392" w:rsidRDefault="00D16C8B">
      <w:pPr>
        <w:pStyle w:val="1"/>
        <w:ind w:left="845"/>
      </w:pPr>
      <w:r>
        <w:t xml:space="preserve">Задачи воспитания в образовательных областях </w:t>
      </w:r>
    </w:p>
    <w:p w:rsidR="00C22392" w:rsidRDefault="00D16C8B">
      <w:pPr>
        <w:ind w:left="129" w:right="11"/>
      </w:pPr>
      <w:r>
        <w:t xml:space="preserve">Содержание Программы воспитания реализуется в ходе освоения детьми дошкольного возраста всех образовательных областей, обозначенных в ФГОС ДО: </w:t>
      </w:r>
    </w:p>
    <w:p w:rsidR="00C22392" w:rsidRDefault="00D16C8B">
      <w:pPr>
        <w:ind w:left="129" w:right="11"/>
      </w:pPr>
      <w:r>
        <w:t xml:space="preserve">Образовательная область «Социально-коммуникативное развитие» соотносится с патриотическим, духовно-нравственным, социальным и трудовым направлениями воспитания; </w:t>
      </w:r>
    </w:p>
    <w:p w:rsidR="00C22392" w:rsidRDefault="00D16C8B">
      <w:pPr>
        <w:ind w:left="129" w:right="11"/>
      </w:pPr>
      <w:r>
        <w:t xml:space="preserve">Образовательная область «Познавательное развитие» соотносится с познавательным и патриотическим направлениями воспитания; </w:t>
      </w:r>
    </w:p>
    <w:p w:rsidR="00C22392" w:rsidRDefault="00D16C8B">
      <w:pPr>
        <w:ind w:left="129" w:right="11"/>
      </w:pPr>
      <w:r>
        <w:t xml:space="preserve">Образовательная область «Речевое развитие» соотносится с социальным и эстетическим направлениями воспитания; </w:t>
      </w:r>
    </w:p>
    <w:p w:rsidR="00C22392" w:rsidRDefault="00D16C8B">
      <w:pPr>
        <w:ind w:left="129" w:right="11"/>
      </w:pPr>
      <w:r>
        <w:t xml:space="preserve">Образовательная область «Художественно-эстетическое развитие» соотносится с эстетическим направлением воспитания; </w:t>
      </w:r>
    </w:p>
    <w:p w:rsidR="00C22392" w:rsidRDefault="00D16C8B">
      <w:pPr>
        <w:ind w:left="129" w:right="11"/>
      </w:pPr>
      <w:r>
        <w:t xml:space="preserve">Образовательная область «Физическое развитие» соотносится с физическим и оздоровительным направлениями воспитания. </w:t>
      </w:r>
    </w:p>
    <w:p w:rsidR="00C22392" w:rsidRDefault="00D16C8B">
      <w:pPr>
        <w:ind w:left="129" w:right="11"/>
      </w:pPr>
      <w:r>
        <w:t xml:space="preserve">Решение задач воспитания в рамках образовательной области </w:t>
      </w:r>
      <w:r>
        <w:rPr>
          <w:b/>
        </w:rPr>
        <w:t>«Социально-коммуникативное развитие»</w:t>
      </w:r>
      <w:r>
        <w:t xml:space="preserve"> направлено на приобщение детей к ценностям «Родина», «Природа», «Семья», «Человек», «Жизнь», «Милосердие», «Добро», «Дружба», «Сотрудничество», «Труд». Это предполагает решение задач нескольких направлений воспитания: </w:t>
      </w:r>
    </w:p>
    <w:p w:rsidR="00C22392" w:rsidRDefault="00D16C8B">
      <w:pPr>
        <w:numPr>
          <w:ilvl w:val="0"/>
          <w:numId w:val="36"/>
        </w:numPr>
        <w:ind w:right="11"/>
      </w:pPr>
      <w:r>
        <w:t xml:space="preserve">воспитание любви к своей семье, своему населенному пункту, родному краю, своей стране; </w:t>
      </w:r>
    </w:p>
    <w:p w:rsidR="00C22392" w:rsidRDefault="00D16C8B">
      <w:pPr>
        <w:numPr>
          <w:ilvl w:val="0"/>
          <w:numId w:val="36"/>
        </w:numPr>
        <w:ind w:right="11"/>
      </w:pPr>
      <w:r>
        <w:t xml:space="preserve">воспитание уважительного отношения к ровесникам, родителям (законным представителям), соседям, другим людям вне зависимости от их этнической принадлежности; </w:t>
      </w:r>
    </w:p>
    <w:p w:rsidR="00C22392" w:rsidRDefault="00D16C8B">
      <w:pPr>
        <w:numPr>
          <w:ilvl w:val="0"/>
          <w:numId w:val="36"/>
        </w:numPr>
        <w:ind w:right="11"/>
      </w:pPr>
      <w:r>
        <w:t xml:space="preserve">воспитание ценностного отношения к культурному наследию своего народа, к нравственным и культурным традициям России; </w:t>
      </w:r>
    </w:p>
    <w:p w:rsidR="00C22392" w:rsidRDefault="00D16C8B">
      <w:pPr>
        <w:numPr>
          <w:ilvl w:val="0"/>
          <w:numId w:val="36"/>
        </w:numPr>
        <w:ind w:right="11"/>
      </w:pPr>
      <w:r>
        <w:lastRenderedPageBreak/>
        <w:t xml:space="preserve">содействие становлению целостной картины мира, основанной на представлениях о добре и зле, прекрасном и безобразном, правдивом и ложном; </w:t>
      </w:r>
    </w:p>
    <w:p w:rsidR="00C22392" w:rsidRDefault="00D16C8B">
      <w:pPr>
        <w:numPr>
          <w:ilvl w:val="0"/>
          <w:numId w:val="36"/>
        </w:numPr>
        <w:ind w:right="11"/>
      </w:pPr>
      <w:r>
        <w:t xml:space="preserve">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 </w:t>
      </w:r>
    </w:p>
    <w:p w:rsidR="00C22392" w:rsidRDefault="00D16C8B">
      <w:pPr>
        <w:numPr>
          <w:ilvl w:val="0"/>
          <w:numId w:val="36"/>
        </w:numPr>
        <w:ind w:right="11"/>
      </w:pPr>
      <w:r>
        <w:t xml:space="preserve">создание условий для возникновения у ребёнка нравственного, социально значимого поступка, приобретения ребёнком опыта милосердия и заботы; </w:t>
      </w:r>
    </w:p>
    <w:p w:rsidR="00C22392" w:rsidRDefault="00D16C8B">
      <w:pPr>
        <w:numPr>
          <w:ilvl w:val="0"/>
          <w:numId w:val="36"/>
        </w:numPr>
        <w:ind w:right="11"/>
      </w:pPr>
      <w:r>
        <w:t xml:space="preserve">поддержка трудового усилия, привычки к доступному дошкольнику напряжению физических, умственных и нравственных сил для решения трудовой задачи; </w:t>
      </w:r>
    </w:p>
    <w:p w:rsidR="00C22392" w:rsidRDefault="00D16C8B">
      <w:pPr>
        <w:numPr>
          <w:ilvl w:val="0"/>
          <w:numId w:val="36"/>
        </w:numPr>
        <w:ind w:right="11"/>
      </w:pPr>
      <w:r>
        <w:t xml:space="preserve">формирование способности бережно и уважительно относиться к результатам своего труда и труда других людей. </w:t>
      </w:r>
    </w:p>
    <w:p w:rsidR="00C22392" w:rsidRDefault="00D16C8B">
      <w:pPr>
        <w:ind w:left="129" w:right="11"/>
      </w:pPr>
      <w:r>
        <w:t xml:space="preserve">Решение задач воспитания в рамках образовательной области </w:t>
      </w:r>
      <w:r>
        <w:rPr>
          <w:b/>
        </w:rPr>
        <w:t>«Познавательное развитие»</w:t>
      </w:r>
      <w:r>
        <w:t xml:space="preserve"> направлено на приобщение детей к ценностям «Человек», «Семья», «Познание», «Родина» и «Природа», что предполагает: </w:t>
      </w:r>
    </w:p>
    <w:p w:rsidR="00C22392" w:rsidRDefault="00D16C8B">
      <w:pPr>
        <w:numPr>
          <w:ilvl w:val="0"/>
          <w:numId w:val="36"/>
        </w:numPr>
        <w:ind w:right="11"/>
      </w:pPr>
      <w:r>
        <w:t xml:space="preserve">воспитание отношения к знанию как ценности, понимание значения образования для человека, общества, страны; </w:t>
      </w:r>
    </w:p>
    <w:p w:rsidR="00C22392" w:rsidRDefault="00D16C8B">
      <w:pPr>
        <w:numPr>
          <w:ilvl w:val="0"/>
          <w:numId w:val="36"/>
        </w:numPr>
        <w:ind w:right="11"/>
      </w:pPr>
      <w:r>
        <w:t xml:space="preserve">приобщение к отечественным традициям и праздникам, к истории и достижениям родной страны, к культурному наследию народов России; </w:t>
      </w:r>
    </w:p>
    <w:p w:rsidR="00C22392" w:rsidRDefault="00D16C8B">
      <w:pPr>
        <w:numPr>
          <w:ilvl w:val="0"/>
          <w:numId w:val="36"/>
        </w:numPr>
        <w:ind w:right="11"/>
      </w:pPr>
      <w:r>
        <w:t xml:space="preserve">воспитание уважения к людям - представителям разных народов России независимо от их этнической принадлежности; </w:t>
      </w:r>
    </w:p>
    <w:p w:rsidR="00C22392" w:rsidRDefault="00D16C8B">
      <w:pPr>
        <w:numPr>
          <w:ilvl w:val="0"/>
          <w:numId w:val="36"/>
        </w:numPr>
        <w:ind w:right="11"/>
      </w:pPr>
      <w:r>
        <w:t xml:space="preserve">воспитание уважительного отношения к государственным символам страны (флагу, гербу, гимну); </w:t>
      </w:r>
    </w:p>
    <w:p w:rsidR="00C22392" w:rsidRDefault="00D16C8B">
      <w:pPr>
        <w:numPr>
          <w:ilvl w:val="0"/>
          <w:numId w:val="36"/>
        </w:numPr>
        <w:ind w:right="11"/>
      </w:pPr>
      <w:r>
        <w:t xml:space="preserve">воспитание бережного и ответственного отношения к природе родного края, родной страны, приобретение первого опыта действий по сохранению природы. </w:t>
      </w:r>
    </w:p>
    <w:p w:rsidR="00C22392" w:rsidRDefault="00D16C8B">
      <w:pPr>
        <w:ind w:left="129" w:right="11"/>
      </w:pPr>
      <w:r>
        <w:t xml:space="preserve">Решение задач воспитания в рамках образовательной области </w:t>
      </w:r>
      <w:r>
        <w:rPr>
          <w:b/>
        </w:rPr>
        <w:t>«Речевое развитие»</w:t>
      </w:r>
      <w:r>
        <w:t xml:space="preserve"> направлено на приобщение детей к ценностям «Культура», «Красота», что предполагает: </w:t>
      </w:r>
    </w:p>
    <w:p w:rsidR="00C22392" w:rsidRDefault="00D16C8B">
      <w:pPr>
        <w:numPr>
          <w:ilvl w:val="0"/>
          <w:numId w:val="36"/>
        </w:numPr>
        <w:ind w:right="11"/>
      </w:pPr>
      <w:r>
        <w:t xml:space="preserve">владение формами речевого этикета, отражающими принятые в обществе правила и нормы культурного поведения; </w:t>
      </w:r>
    </w:p>
    <w:p w:rsidR="00C22392" w:rsidRDefault="00D16C8B">
      <w:pPr>
        <w:numPr>
          <w:ilvl w:val="0"/>
          <w:numId w:val="36"/>
        </w:numPr>
        <w:ind w:right="11"/>
      </w:pPr>
      <w:r>
        <w:t xml:space="preserve">воспитание отношения к родному языку как ценности, умения чувствовать красоту языка, стремления говорить красиво (на правильном, богатом, образном языке). </w:t>
      </w:r>
    </w:p>
    <w:p w:rsidR="00C22392" w:rsidRDefault="00D16C8B">
      <w:pPr>
        <w:ind w:left="129" w:right="11"/>
      </w:pPr>
      <w:r>
        <w:t xml:space="preserve">Решение задач воспитания в рамках образовательной области </w:t>
      </w:r>
      <w:r>
        <w:rPr>
          <w:b/>
        </w:rPr>
        <w:t>«Художественно-эстетическое развитие»</w:t>
      </w:r>
      <w:r>
        <w:t xml:space="preserve"> направлено на приобщение детей </w:t>
      </w:r>
      <w:r>
        <w:lastRenderedPageBreak/>
        <w:t xml:space="preserve">к ценностям «Красота», «Культура», «Человек», «Природа», что предполагает: </w:t>
      </w:r>
    </w:p>
    <w:p w:rsidR="00C22392" w:rsidRDefault="00D16C8B">
      <w:pPr>
        <w:numPr>
          <w:ilvl w:val="0"/>
          <w:numId w:val="36"/>
        </w:numPr>
        <w:ind w:right="11"/>
      </w:pPr>
      <w:r>
        <w:t xml:space="preserve">воспитание эстетических чувств (удивления, радости, восхищения, любви) к различным объектам и явлениям окружающего мира (природного, бытового, социокультурного), к произведениям разных видов, жанров и стилей искусства (в соответствии с возрастными особенностями); </w:t>
      </w:r>
    </w:p>
    <w:p w:rsidR="00C22392" w:rsidRDefault="00D16C8B">
      <w:pPr>
        <w:numPr>
          <w:ilvl w:val="0"/>
          <w:numId w:val="36"/>
        </w:numPr>
        <w:ind w:right="11"/>
      </w:pPr>
      <w:r>
        <w:t xml:space="preserve">приобщение к традициям и великому культурному наследию российского народа, шедеврам мировой художественной культуры с целью раскрытия ценностей «Красота», «Природа», «Культура»; </w:t>
      </w:r>
    </w:p>
    <w:p w:rsidR="00C22392" w:rsidRDefault="00D16C8B">
      <w:pPr>
        <w:numPr>
          <w:ilvl w:val="0"/>
          <w:numId w:val="36"/>
        </w:numPr>
        <w:ind w:right="11"/>
      </w:pPr>
      <w:r>
        <w:t xml:space="preserve">становление эстетического, эмоционально-ценностного отношения к окружающему миру для гармонизации внешнего мира и внутреннего мира ребёнка; </w:t>
      </w:r>
    </w:p>
    <w:p w:rsidR="00C22392" w:rsidRDefault="00D16C8B">
      <w:pPr>
        <w:numPr>
          <w:ilvl w:val="0"/>
          <w:numId w:val="36"/>
        </w:numPr>
        <w:ind w:right="11"/>
      </w:pPr>
      <w:r>
        <w:t xml:space="preserve">формирование целостной картины мира на основе интеграции интеллектуального и эмоционально-образного способов его освоения детьми; - 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 </w:t>
      </w:r>
    </w:p>
    <w:p w:rsidR="00C22392" w:rsidRDefault="00D16C8B">
      <w:pPr>
        <w:ind w:left="129" w:right="11"/>
      </w:pPr>
      <w:r>
        <w:t xml:space="preserve">Решение задач воспитания в рамках образовательной области </w:t>
      </w:r>
      <w:r>
        <w:rPr>
          <w:b/>
        </w:rPr>
        <w:t>«Физическое развитие»</w:t>
      </w:r>
      <w:r>
        <w:t xml:space="preserve"> направлено на приобщение детей к ценностям «Жизнь», «Здоровье», что предполагает: </w:t>
      </w:r>
    </w:p>
    <w:p w:rsidR="00C22392" w:rsidRDefault="00D16C8B">
      <w:pPr>
        <w:numPr>
          <w:ilvl w:val="0"/>
          <w:numId w:val="36"/>
        </w:numPr>
        <w:ind w:right="11"/>
      </w:pPr>
      <w:r>
        <w:t xml:space="preserve">формирование у ребёнка возрастосообразных представлений о жизни, здоровье и физической культуре; </w:t>
      </w:r>
    </w:p>
    <w:p w:rsidR="00C22392" w:rsidRDefault="00D16C8B">
      <w:pPr>
        <w:numPr>
          <w:ilvl w:val="0"/>
          <w:numId w:val="36"/>
        </w:numPr>
        <w:ind w:right="11"/>
      </w:pPr>
      <w:r>
        <w:t xml:space="preserve">становление эмоционально-ценностного отношения к здоровому образу жизни, интереса к физическим упражнениям, подвижным играм, закаливанию организма, к овладению гигиеническим нормам и правилами; </w:t>
      </w:r>
    </w:p>
    <w:p w:rsidR="00C22392" w:rsidRDefault="00D16C8B">
      <w:pPr>
        <w:numPr>
          <w:ilvl w:val="0"/>
          <w:numId w:val="36"/>
        </w:numPr>
        <w:ind w:right="11"/>
      </w:pPr>
      <w:r>
        <w:t xml:space="preserve">воспитание активности, самостоятельности, уверенности, нравственных и волевых качеств. </w:t>
      </w:r>
    </w:p>
    <w:p w:rsidR="00C22392" w:rsidRDefault="00D16C8B">
      <w:pPr>
        <w:spacing w:after="0" w:line="259" w:lineRule="auto"/>
        <w:ind w:left="850" w:firstLine="0"/>
        <w:jc w:val="left"/>
      </w:pPr>
      <w:r>
        <w:rPr>
          <w:b/>
        </w:rPr>
        <w:t xml:space="preserve"> </w:t>
      </w:r>
    </w:p>
    <w:p w:rsidR="00C22392" w:rsidRDefault="00D16C8B">
      <w:pPr>
        <w:spacing w:after="0" w:line="259" w:lineRule="auto"/>
        <w:ind w:left="850" w:firstLine="0"/>
        <w:jc w:val="left"/>
      </w:pPr>
      <w:r>
        <w:rPr>
          <w:b/>
        </w:rPr>
        <w:t xml:space="preserve"> </w:t>
      </w:r>
    </w:p>
    <w:p w:rsidR="00C22392" w:rsidRDefault="00D16C8B">
      <w:pPr>
        <w:spacing w:after="0" w:line="259" w:lineRule="auto"/>
        <w:ind w:left="850" w:firstLine="0"/>
        <w:jc w:val="left"/>
      </w:pPr>
      <w:r>
        <w:rPr>
          <w:b/>
        </w:rPr>
        <w:t xml:space="preserve"> </w:t>
      </w:r>
    </w:p>
    <w:p w:rsidR="00C22392" w:rsidRDefault="00D16C8B">
      <w:pPr>
        <w:spacing w:after="0" w:line="259" w:lineRule="auto"/>
        <w:ind w:left="850" w:firstLine="0"/>
        <w:jc w:val="left"/>
      </w:pPr>
      <w:r>
        <w:rPr>
          <w:b/>
        </w:rPr>
        <w:t xml:space="preserve"> </w:t>
      </w:r>
    </w:p>
    <w:p w:rsidR="00C22392" w:rsidRDefault="00D16C8B">
      <w:pPr>
        <w:pStyle w:val="1"/>
        <w:ind w:left="845"/>
      </w:pPr>
      <w:r>
        <w:t xml:space="preserve">Формы совместной деятельности в ДОУ Работа с родителями (законными представителями) </w:t>
      </w:r>
    </w:p>
    <w:p w:rsidR="00C22392" w:rsidRDefault="00D16C8B">
      <w:pPr>
        <w:ind w:left="129" w:right="11"/>
      </w:pPr>
      <w:r>
        <w:t xml:space="preserve">Работа с родителями (законными представителями) детей дошкольного возраста должна строиться на принципах ценностного единства и сотрудничества всех субъектов социокультурного окружения ДОУ. </w:t>
      </w:r>
    </w:p>
    <w:p w:rsidR="00C22392" w:rsidRDefault="00D16C8B">
      <w:pPr>
        <w:ind w:left="129" w:right="11"/>
      </w:pPr>
      <w:r>
        <w:t xml:space="preserve">В настоящее время сложились устойчивые формы работы ДОУ с семьей, которые в дошкольной педагогике принято считать традиционными: </w:t>
      </w:r>
      <w:r>
        <w:lastRenderedPageBreak/>
        <w:t xml:space="preserve">коллективные (массовые) - совместные мероприятия педагогов и родителей (возможно участие детей) </w:t>
      </w:r>
    </w:p>
    <w:p w:rsidR="00C22392" w:rsidRDefault="00D16C8B">
      <w:pPr>
        <w:ind w:left="129" w:right="11"/>
      </w:pPr>
      <w:r>
        <w:t xml:space="preserve">Индивидуальные формы предназначены для дифференцированной работы с родителями воспитанников. </w:t>
      </w:r>
    </w:p>
    <w:p w:rsidR="00C22392" w:rsidRDefault="00D16C8B">
      <w:pPr>
        <w:ind w:left="129" w:right="11"/>
      </w:pPr>
      <w:r>
        <w:t xml:space="preserve">Наглядно-информационные - играют роль опосредованного общения между педагогами и родителями. </w:t>
      </w:r>
    </w:p>
    <w:p w:rsidR="00C22392" w:rsidRDefault="00D16C8B">
      <w:pPr>
        <w:ind w:left="129" w:right="11"/>
      </w:pPr>
      <w:r>
        <w:t xml:space="preserve">Тесное сотрудничество с семьей делает успешной работу ДОУ. Только в диалоге обе стороны могут узнать, как ребенок ведет себя в другой жизненной среде. Обмен информацией о ребенке является основой для воспитательного партнерства между родителями (законными представителями) и воспитателями, то есть для открытого, доверительного и интенсивного сотрудничества обеих сторон в общем деле образования и воспитания детей. </w:t>
      </w:r>
    </w:p>
    <w:p w:rsidR="00C22392" w:rsidRDefault="00D16C8B">
      <w:pPr>
        <w:ind w:left="129" w:right="11"/>
      </w:pPr>
      <w:r>
        <w:t xml:space="preserve">Взаимодействие с семьей в духе партнерства в деле образования и воспитания детей является предпосылкой для обеспечения их полноценного развития. </w:t>
      </w:r>
    </w:p>
    <w:p w:rsidR="00C22392" w:rsidRDefault="00D16C8B">
      <w:pPr>
        <w:ind w:left="129" w:right="11"/>
      </w:pPr>
      <w:r>
        <w:t xml:space="preserve">В основу совместной деятельности семьи и ДОУ заложены следующие принципы: </w:t>
      </w:r>
    </w:p>
    <w:p w:rsidR="00C22392" w:rsidRDefault="00D16C8B">
      <w:pPr>
        <w:numPr>
          <w:ilvl w:val="0"/>
          <w:numId w:val="37"/>
        </w:numPr>
        <w:ind w:right="11" w:firstLine="0"/>
      </w:pPr>
      <w:r>
        <w:t xml:space="preserve">единый подход к процессу воспитания ребёнка; </w:t>
      </w:r>
    </w:p>
    <w:p w:rsidR="00C22392" w:rsidRDefault="00D16C8B">
      <w:pPr>
        <w:numPr>
          <w:ilvl w:val="0"/>
          <w:numId w:val="37"/>
        </w:numPr>
        <w:ind w:right="11" w:firstLine="0"/>
      </w:pPr>
      <w:r>
        <w:t xml:space="preserve">открытость дошкольного учреждения для родителей; </w:t>
      </w:r>
    </w:p>
    <w:p w:rsidR="00C22392" w:rsidRDefault="00D16C8B">
      <w:pPr>
        <w:numPr>
          <w:ilvl w:val="0"/>
          <w:numId w:val="37"/>
        </w:numPr>
        <w:ind w:right="11" w:firstLine="0"/>
      </w:pPr>
      <w:r>
        <w:t xml:space="preserve">взаимное доверие во взаимоотношениях педагогов и родителей; </w:t>
      </w:r>
    </w:p>
    <w:p w:rsidR="00C22392" w:rsidRDefault="00D16C8B">
      <w:pPr>
        <w:numPr>
          <w:ilvl w:val="0"/>
          <w:numId w:val="37"/>
        </w:numPr>
        <w:ind w:right="11" w:firstLine="0"/>
      </w:pPr>
      <w:r>
        <w:t xml:space="preserve">уважение и доброжелательность друг к другу; </w:t>
      </w:r>
    </w:p>
    <w:p w:rsidR="00C22392" w:rsidRDefault="00D16C8B">
      <w:pPr>
        <w:numPr>
          <w:ilvl w:val="0"/>
          <w:numId w:val="37"/>
        </w:numPr>
        <w:ind w:right="11" w:firstLine="0"/>
      </w:pPr>
      <w:r>
        <w:t xml:space="preserve">дифференцированный подход к каждой семье; </w:t>
      </w:r>
      <w:r>
        <w:rPr>
          <w:rFonts w:ascii="Segoe UI Symbol" w:eastAsia="Segoe UI Symbol" w:hAnsi="Segoe UI Symbol" w:cs="Segoe UI Symbol"/>
          <w:sz w:val="24"/>
        </w:rPr>
        <w:t></w:t>
      </w:r>
      <w:r>
        <w:rPr>
          <w:rFonts w:ascii="Arial" w:eastAsia="Arial" w:hAnsi="Arial" w:cs="Arial"/>
          <w:sz w:val="24"/>
        </w:rPr>
        <w:t xml:space="preserve"> </w:t>
      </w:r>
      <w:r>
        <w:t xml:space="preserve">равно ответственность родителей и педагогов. </w:t>
      </w:r>
    </w:p>
    <w:p w:rsidR="00C22392" w:rsidRDefault="00D16C8B">
      <w:pPr>
        <w:ind w:left="855" w:right="11" w:firstLine="0"/>
      </w:pPr>
      <w:r>
        <w:t xml:space="preserve">Задачи: </w:t>
      </w:r>
    </w:p>
    <w:p w:rsidR="00C22392" w:rsidRDefault="00D16C8B">
      <w:pPr>
        <w:numPr>
          <w:ilvl w:val="0"/>
          <w:numId w:val="38"/>
        </w:numPr>
        <w:ind w:right="229" w:firstLine="423"/>
      </w:pPr>
      <w:r>
        <w:t xml:space="preserve">формирование психолого-педагогических знаний родителей; </w:t>
      </w:r>
    </w:p>
    <w:p w:rsidR="00C22392" w:rsidRDefault="00D16C8B">
      <w:pPr>
        <w:numPr>
          <w:ilvl w:val="0"/>
          <w:numId w:val="38"/>
        </w:numPr>
        <w:ind w:right="229" w:firstLine="423"/>
      </w:pPr>
      <w:r>
        <w:t xml:space="preserve">приобщение родителей к участию в жизни ДОУ; </w:t>
      </w:r>
    </w:p>
    <w:p w:rsidR="00C22392" w:rsidRDefault="00D16C8B">
      <w:pPr>
        <w:numPr>
          <w:ilvl w:val="0"/>
          <w:numId w:val="38"/>
        </w:numPr>
        <w:ind w:right="229" w:firstLine="423"/>
      </w:pPr>
      <w:r>
        <w:t xml:space="preserve">оказание помощи семьям воспитанников в развитии, воспитании и обучении детей; </w:t>
      </w:r>
    </w:p>
    <w:p w:rsidR="00C22392" w:rsidRDefault="00D16C8B">
      <w:pPr>
        <w:numPr>
          <w:ilvl w:val="0"/>
          <w:numId w:val="38"/>
        </w:numPr>
        <w:ind w:right="229" w:firstLine="423"/>
      </w:pPr>
      <w:r>
        <w:t xml:space="preserve">изучение и пропаганда лучшего семейного опыта. </w:t>
      </w:r>
      <w:r>
        <w:rPr>
          <w:b/>
        </w:rPr>
        <w:t xml:space="preserve">Система взаимодействия с родителями включает: </w:t>
      </w:r>
    </w:p>
    <w:p w:rsidR="00C22392" w:rsidRDefault="00D16C8B">
      <w:pPr>
        <w:numPr>
          <w:ilvl w:val="0"/>
          <w:numId w:val="39"/>
        </w:numPr>
        <w:ind w:right="11"/>
      </w:pPr>
      <w:r>
        <w:t xml:space="preserve">Изучение отношения педагогов и родителей к различным вопросам воспитания, обучения, развития детей, условий организации разнообразной деятельности в детском саду и семье. </w:t>
      </w:r>
    </w:p>
    <w:p w:rsidR="00C22392" w:rsidRDefault="00D16C8B">
      <w:pPr>
        <w:numPr>
          <w:ilvl w:val="0"/>
          <w:numId w:val="39"/>
        </w:numPr>
        <w:ind w:right="11"/>
      </w:pPr>
      <w:r>
        <w:t xml:space="preserve">Создание в детском саду условий для разнообразного по содержанию и формам сотрудничества, способствующего развитию конструктивного взаимодействия педагогов и родителей с детьми. </w:t>
      </w:r>
    </w:p>
    <w:p w:rsidR="00C22392" w:rsidRDefault="00D16C8B">
      <w:pPr>
        <w:numPr>
          <w:ilvl w:val="0"/>
          <w:numId w:val="39"/>
        </w:numPr>
        <w:ind w:right="11"/>
      </w:pPr>
      <w:r>
        <w:lastRenderedPageBreak/>
        <w:t xml:space="preserve">Привлечение семей воспитанников к участию в совместных с </w:t>
      </w:r>
    </w:p>
    <w:p w:rsidR="00C22392" w:rsidRDefault="00D16C8B">
      <w:pPr>
        <w:ind w:left="129" w:right="11" w:firstLine="0"/>
      </w:pPr>
      <w:r>
        <w:t xml:space="preserve">педагогами мероприятиях, организуемых в городе. </w:t>
      </w:r>
    </w:p>
    <w:p w:rsidR="00C22392" w:rsidRDefault="00D16C8B">
      <w:pPr>
        <w:numPr>
          <w:ilvl w:val="0"/>
          <w:numId w:val="39"/>
        </w:numPr>
        <w:ind w:right="11"/>
      </w:pPr>
      <w:r>
        <w:t xml:space="preserve">Поощрение родителей за внимательное отношение к разнообразным стремлениям и потребностям ребенка, создание необходимых условий для их удовлетворения в семье. </w:t>
      </w:r>
    </w:p>
    <w:p w:rsidR="00C22392" w:rsidRDefault="00D16C8B">
      <w:pPr>
        <w:pStyle w:val="1"/>
        <w:ind w:left="845"/>
      </w:pPr>
      <w:r>
        <w:t xml:space="preserve">События образовательной организации </w:t>
      </w:r>
    </w:p>
    <w:p w:rsidR="00C22392" w:rsidRDefault="00D16C8B">
      <w:pPr>
        <w:ind w:left="129" w:right="11"/>
      </w:pPr>
      <w:r>
        <w:t xml:space="preserve">Событие предполагает взаимодействие ребёнка и взрослого, в котором активность взрослого приводит к приобретению ребёнком собственного опыта переживания той или иной ценности. Событийным может быть организованное мероприятие, также и спонтанно возникшая ситуация, и любой режимный момент, традиции утренней встречи детей, индивидуальная беседа, общие дела, совместно реализуемые проекты и прочее. </w:t>
      </w:r>
    </w:p>
    <w:p w:rsidR="00C22392" w:rsidRDefault="00D16C8B">
      <w:pPr>
        <w:ind w:left="129" w:right="11"/>
      </w:pPr>
      <w:r>
        <w:t xml:space="preserve">Проектирование событий позволяет построить целостный годовой цикл методической работы на основе традиционных ценностей российского общества. Это помогает каждому педагогу спроектировать работу с группой в целом, с подгруппами детей, с каждым ребёнком. </w:t>
      </w:r>
    </w:p>
    <w:p w:rsidR="00C22392" w:rsidRDefault="00D16C8B">
      <w:pPr>
        <w:ind w:left="129" w:right="11"/>
      </w:pPr>
      <w:r>
        <w:t>В течение года педагогами ДОУ традиционно реализуется несколько образовательных событий:</w:t>
      </w:r>
      <w:r>
        <w:rPr>
          <w:b/>
        </w:rPr>
        <w:t xml:space="preserve">  </w:t>
      </w:r>
    </w:p>
    <w:p w:rsidR="00C22392" w:rsidRDefault="00D16C8B">
      <w:pPr>
        <w:numPr>
          <w:ilvl w:val="0"/>
          <w:numId w:val="40"/>
        </w:numPr>
        <w:ind w:right="11"/>
      </w:pPr>
      <w:r>
        <w:t xml:space="preserve">события, формирующие чувство гражданской принадлежности ребенка (День России, День защитника Отечества); </w:t>
      </w:r>
    </w:p>
    <w:p w:rsidR="00C22392" w:rsidRDefault="00D16C8B">
      <w:pPr>
        <w:numPr>
          <w:ilvl w:val="0"/>
          <w:numId w:val="40"/>
        </w:numPr>
        <w:ind w:right="11"/>
      </w:pPr>
      <w:r>
        <w:t xml:space="preserve">явления нравственной жизни (Дни «спасибо», доброты, друзей); </w:t>
      </w:r>
    </w:p>
    <w:p w:rsidR="00C22392" w:rsidRDefault="00D16C8B">
      <w:pPr>
        <w:numPr>
          <w:ilvl w:val="0"/>
          <w:numId w:val="40"/>
        </w:numPr>
        <w:ind w:right="11"/>
      </w:pPr>
      <w:r>
        <w:t xml:space="preserve">явления окружающей природы (Дни воды, земли, птиц, животных); </w:t>
      </w:r>
    </w:p>
    <w:p w:rsidR="00C22392" w:rsidRDefault="00D16C8B">
      <w:pPr>
        <w:numPr>
          <w:ilvl w:val="0"/>
          <w:numId w:val="40"/>
        </w:numPr>
        <w:ind w:right="11"/>
      </w:pPr>
      <w:r>
        <w:t xml:space="preserve">мир искусства и литературы (Дни поэзии, детской книги, театра); </w:t>
      </w:r>
    </w:p>
    <w:p w:rsidR="00C22392" w:rsidRDefault="00D16C8B">
      <w:pPr>
        <w:numPr>
          <w:ilvl w:val="0"/>
          <w:numId w:val="40"/>
        </w:numPr>
        <w:ind w:right="11"/>
      </w:pPr>
      <w:r>
        <w:t xml:space="preserve">традиционные праздничные события семьи, общества и государства (Новый год, Праздник весны и труда, День матери); </w:t>
      </w:r>
    </w:p>
    <w:p w:rsidR="00C22392" w:rsidRDefault="00D16C8B">
      <w:pPr>
        <w:numPr>
          <w:ilvl w:val="0"/>
          <w:numId w:val="40"/>
        </w:numPr>
        <w:ind w:right="11"/>
      </w:pPr>
      <w:r>
        <w:t xml:space="preserve">наиболее важные профессии (Дни воспитателя, врача, почтальона, строителя). </w:t>
      </w:r>
    </w:p>
    <w:p w:rsidR="00C22392" w:rsidRDefault="00D16C8B">
      <w:pPr>
        <w:pStyle w:val="1"/>
        <w:ind w:left="845"/>
      </w:pPr>
      <w:r>
        <w:t xml:space="preserve">Совместная деятельность в образовательных ситуациях </w:t>
      </w:r>
    </w:p>
    <w:p w:rsidR="00C22392" w:rsidRDefault="00D16C8B">
      <w:pPr>
        <w:ind w:left="129" w:right="11"/>
      </w:pPr>
      <w:r>
        <w:t xml:space="preserve">Совместная деятельность в образовательных ситуациях является ведущей формой организации совместной деятельности взрослого и ребёнка по освоению Программы, в рамках которой возможно решение конкретных задач воспитания. </w:t>
      </w:r>
    </w:p>
    <w:p w:rsidR="00C22392" w:rsidRDefault="00D16C8B">
      <w:pPr>
        <w:ind w:left="129" w:right="11"/>
      </w:pPr>
      <w:r>
        <w:t xml:space="preserve">Воспитание в образовательной деятельности осуществляется в течение всего времени пребывания ребёнка в ДОУ. </w:t>
      </w:r>
    </w:p>
    <w:p w:rsidR="00C22392" w:rsidRDefault="00D16C8B">
      <w:pPr>
        <w:ind w:left="129" w:right="11"/>
      </w:pPr>
      <w:r>
        <w:t xml:space="preserve">Совместная деятельность - основная модель организации образовательного процесса детей дошкольного возраста. Это деятельность двух и более участников образовательного процесса (взрослых и </w:t>
      </w:r>
      <w:r>
        <w:lastRenderedPageBreak/>
        <w:t xml:space="preserve">воспитанников) по решению образовательных задач на одном пространстве и в одно и то же время. </w:t>
      </w:r>
    </w:p>
    <w:p w:rsidR="00C22392" w:rsidRDefault="00D16C8B">
      <w:pPr>
        <w:ind w:left="129" w:right="11"/>
      </w:pPr>
      <w:r>
        <w:t xml:space="preserve">В рамках совместной деятельности взрослого с детьми решаются задачи широкого плана: </w:t>
      </w:r>
    </w:p>
    <w:p w:rsidR="00C22392" w:rsidRDefault="00D16C8B">
      <w:pPr>
        <w:numPr>
          <w:ilvl w:val="0"/>
          <w:numId w:val="41"/>
        </w:numPr>
        <w:ind w:right="11" w:firstLine="361"/>
      </w:pPr>
      <w:r>
        <w:t xml:space="preserve">развитие общих познавательных способностей (в том числе сенсорики, символического мышления); </w:t>
      </w:r>
    </w:p>
    <w:p w:rsidR="00C22392" w:rsidRDefault="00D16C8B">
      <w:pPr>
        <w:numPr>
          <w:ilvl w:val="0"/>
          <w:numId w:val="41"/>
        </w:numPr>
        <w:ind w:right="11" w:firstLine="361"/>
      </w:pPr>
      <w:r>
        <w:t xml:space="preserve">развитие инициативности детей во всех сферах деятельности; </w:t>
      </w:r>
    </w:p>
    <w:p w:rsidR="00C22392" w:rsidRDefault="00D16C8B">
      <w:pPr>
        <w:numPr>
          <w:ilvl w:val="0"/>
          <w:numId w:val="41"/>
        </w:numPr>
        <w:spacing w:after="13"/>
        <w:ind w:right="11" w:firstLine="361"/>
      </w:pPr>
      <w:r>
        <w:t xml:space="preserve">развитие способности к планированию собственной деятельности и произвольному усилию, направленному на достижение результата, задачи освоения ребенком «мироустройства» в его природных и рукотворных аспектах (построение связной картины мира). </w:t>
      </w:r>
    </w:p>
    <w:p w:rsidR="00C22392" w:rsidRDefault="00D16C8B">
      <w:pPr>
        <w:ind w:left="850" w:right="11" w:firstLine="0"/>
      </w:pPr>
      <w:r>
        <w:t xml:space="preserve">Совместная деятельность предполагает: </w:t>
      </w:r>
    </w:p>
    <w:p w:rsidR="00C22392" w:rsidRDefault="00D16C8B">
      <w:pPr>
        <w:numPr>
          <w:ilvl w:val="0"/>
          <w:numId w:val="41"/>
        </w:numPr>
        <w:ind w:right="11" w:firstLine="361"/>
      </w:pPr>
      <w:r>
        <w:t xml:space="preserve">индивидуальную, </w:t>
      </w:r>
    </w:p>
    <w:p w:rsidR="00C22392" w:rsidRDefault="00D16C8B">
      <w:pPr>
        <w:numPr>
          <w:ilvl w:val="0"/>
          <w:numId w:val="41"/>
        </w:numPr>
        <w:ind w:right="11" w:firstLine="361"/>
      </w:pPr>
      <w:r>
        <w:t xml:space="preserve">подгрупповую, </w:t>
      </w:r>
    </w:p>
    <w:p w:rsidR="00C22392" w:rsidRDefault="00D16C8B">
      <w:pPr>
        <w:numPr>
          <w:ilvl w:val="0"/>
          <w:numId w:val="41"/>
        </w:numPr>
        <w:ind w:right="11" w:firstLine="361"/>
      </w:pPr>
      <w:r>
        <w:t xml:space="preserve">групповую форму работы с детьми и осуществляется как в виде занятий, так и в виде образовательной деятельности, осуществляемой в ходе режимных моментов. </w:t>
      </w:r>
    </w:p>
    <w:p w:rsidR="00C22392" w:rsidRDefault="00D16C8B">
      <w:pPr>
        <w:ind w:left="129" w:right="11"/>
      </w:pPr>
      <w:r>
        <w:t xml:space="preserve">При этом совместная деятельность взрослого и ребенка – это не только этап в развитии любого вида деятельности, но еще и особая система взаимоотношений и взаимодействия. </w:t>
      </w:r>
    </w:p>
    <w:p w:rsidR="00C22392" w:rsidRDefault="00D16C8B">
      <w:pPr>
        <w:ind w:left="129" w:right="11"/>
      </w:pPr>
      <w:r>
        <w:t xml:space="preserve">Основными направлениями совместной деятельности педагогов с детьми направления: </w:t>
      </w:r>
    </w:p>
    <w:p w:rsidR="00C22392" w:rsidRDefault="00D16C8B">
      <w:pPr>
        <w:numPr>
          <w:ilvl w:val="0"/>
          <w:numId w:val="41"/>
        </w:numPr>
        <w:ind w:right="11" w:firstLine="361"/>
      </w:pPr>
      <w:r>
        <w:t xml:space="preserve">проектная деятельность; </w:t>
      </w:r>
    </w:p>
    <w:p w:rsidR="00C22392" w:rsidRDefault="00D16C8B">
      <w:pPr>
        <w:numPr>
          <w:ilvl w:val="0"/>
          <w:numId w:val="41"/>
        </w:numPr>
        <w:ind w:right="11" w:firstLine="361"/>
      </w:pPr>
      <w:r>
        <w:t xml:space="preserve">познавательно-игровая деятельность; </w:t>
      </w:r>
    </w:p>
    <w:p w:rsidR="00C22392" w:rsidRDefault="00D16C8B">
      <w:pPr>
        <w:numPr>
          <w:ilvl w:val="0"/>
          <w:numId w:val="41"/>
        </w:numPr>
        <w:ind w:right="11" w:firstLine="361"/>
      </w:pPr>
      <w:r>
        <w:t xml:space="preserve">трудовая деятельность; </w:t>
      </w:r>
    </w:p>
    <w:p w:rsidR="00C22392" w:rsidRDefault="00D16C8B">
      <w:pPr>
        <w:numPr>
          <w:ilvl w:val="0"/>
          <w:numId w:val="41"/>
        </w:numPr>
        <w:ind w:right="11" w:firstLine="361"/>
      </w:pPr>
      <w:r>
        <w:t xml:space="preserve">объединения детей по интересам; </w:t>
      </w:r>
      <w:r>
        <w:rPr>
          <w:rFonts w:ascii="Segoe UI Symbol" w:eastAsia="Segoe UI Symbol" w:hAnsi="Segoe UI Symbol" w:cs="Segoe UI Symbol"/>
          <w:sz w:val="20"/>
        </w:rPr>
        <w:t></w:t>
      </w:r>
      <w:r>
        <w:rPr>
          <w:rFonts w:ascii="Arial" w:eastAsia="Arial" w:hAnsi="Arial" w:cs="Arial"/>
          <w:sz w:val="20"/>
        </w:rPr>
        <w:t xml:space="preserve"> </w:t>
      </w:r>
      <w:r>
        <w:rPr>
          <w:rFonts w:ascii="Arial" w:eastAsia="Arial" w:hAnsi="Arial" w:cs="Arial"/>
          <w:sz w:val="20"/>
        </w:rPr>
        <w:tab/>
      </w:r>
      <w:r>
        <w:t xml:space="preserve">кружковая деятельность. </w:t>
      </w:r>
    </w:p>
    <w:p w:rsidR="00C22392" w:rsidRDefault="00D16C8B">
      <w:pPr>
        <w:ind w:left="129" w:right="11"/>
      </w:pPr>
      <w:r>
        <w:t xml:space="preserve">В зависимости от вида совместной деятельности педагога с детьми существуют различные методы взаимодействия с ними. Самые распространённые виды совместной деятельности: </w:t>
      </w:r>
    </w:p>
    <w:p w:rsidR="00C22392" w:rsidRDefault="00D16C8B">
      <w:pPr>
        <w:numPr>
          <w:ilvl w:val="0"/>
          <w:numId w:val="41"/>
        </w:numPr>
        <w:ind w:right="11" w:firstLine="361"/>
      </w:pPr>
      <w:r>
        <w:t xml:space="preserve">взаимодействие в игровой деятельности; </w:t>
      </w:r>
    </w:p>
    <w:p w:rsidR="00C22392" w:rsidRDefault="00D16C8B">
      <w:pPr>
        <w:numPr>
          <w:ilvl w:val="0"/>
          <w:numId w:val="41"/>
        </w:numPr>
        <w:ind w:right="11" w:firstLine="361"/>
      </w:pPr>
      <w:r>
        <w:t xml:space="preserve">взаимодействие при организации проблемно-поисковой (проектной) деятельности; </w:t>
      </w:r>
    </w:p>
    <w:p w:rsidR="00C22392" w:rsidRDefault="00D16C8B">
      <w:pPr>
        <w:numPr>
          <w:ilvl w:val="0"/>
          <w:numId w:val="41"/>
        </w:numPr>
        <w:ind w:right="11" w:firstLine="361"/>
      </w:pPr>
      <w:r>
        <w:t xml:space="preserve">особенности взаимодействия с учетом гендерного подхода. </w:t>
      </w:r>
    </w:p>
    <w:p w:rsidR="00C22392" w:rsidRDefault="00D16C8B">
      <w:pPr>
        <w:ind w:left="129" w:right="11" w:firstLine="361"/>
      </w:pPr>
      <w:r>
        <w:t xml:space="preserve">Основные виды организации совместной деятельности в образовательных ситуациях в ДОУ реализуемые в течение дня: </w:t>
      </w:r>
    </w:p>
    <w:p w:rsidR="00C22392" w:rsidRDefault="00D16C8B">
      <w:pPr>
        <w:numPr>
          <w:ilvl w:val="0"/>
          <w:numId w:val="41"/>
        </w:numPr>
        <w:ind w:right="11" w:firstLine="361"/>
      </w:pPr>
      <w:r>
        <w:t xml:space="preserve">ситуативная беседа, рассказ, советы, вопросы; </w:t>
      </w:r>
    </w:p>
    <w:p w:rsidR="00C22392" w:rsidRDefault="00D16C8B">
      <w:pPr>
        <w:numPr>
          <w:ilvl w:val="0"/>
          <w:numId w:val="41"/>
        </w:numPr>
        <w:ind w:right="11" w:firstLine="361"/>
      </w:pPr>
      <w:r>
        <w:t xml:space="preserve">воспитывающая (проблемная) ситуация, составление рассказов из личного опыта; </w:t>
      </w:r>
    </w:p>
    <w:p w:rsidR="00C22392" w:rsidRDefault="00D16C8B">
      <w:pPr>
        <w:numPr>
          <w:ilvl w:val="0"/>
          <w:numId w:val="41"/>
        </w:numPr>
        <w:ind w:right="11" w:firstLine="361"/>
      </w:pPr>
      <w:r>
        <w:lastRenderedPageBreak/>
        <w:t xml:space="preserve">чтение художественной литературы с последующим обсуждением и выводами, сочинение рассказов, историй, сказок, заучивание и чтение стихов наизусть; </w:t>
      </w:r>
    </w:p>
    <w:p w:rsidR="00C22392" w:rsidRDefault="00D16C8B">
      <w:pPr>
        <w:numPr>
          <w:ilvl w:val="0"/>
          <w:numId w:val="41"/>
        </w:numPr>
        <w:ind w:right="11" w:firstLine="361"/>
      </w:pPr>
      <w:r>
        <w:t xml:space="preserve">разучивание и исполнение песен, театрализация, драматизация, этюды- инсценировки; </w:t>
      </w:r>
    </w:p>
    <w:p w:rsidR="00C22392" w:rsidRDefault="00D16C8B">
      <w:pPr>
        <w:numPr>
          <w:ilvl w:val="0"/>
          <w:numId w:val="41"/>
        </w:numPr>
        <w:ind w:right="11" w:firstLine="361"/>
      </w:pPr>
      <w:r>
        <w:t xml:space="preserve">рассматривание и обсуждение картин и книжных иллюстраций, просмотр видеороликов, презентаций, мультфильмов; </w:t>
      </w:r>
    </w:p>
    <w:p w:rsidR="00C22392" w:rsidRDefault="00D16C8B">
      <w:pPr>
        <w:numPr>
          <w:ilvl w:val="0"/>
          <w:numId w:val="41"/>
        </w:numPr>
        <w:ind w:right="11" w:firstLine="361"/>
      </w:pPr>
      <w:r>
        <w:t xml:space="preserve">организация выставок (книг, репродукций картин, тематических или авторских, детских поделок); </w:t>
      </w:r>
    </w:p>
    <w:p w:rsidR="00C22392" w:rsidRDefault="00D16C8B">
      <w:pPr>
        <w:numPr>
          <w:ilvl w:val="0"/>
          <w:numId w:val="41"/>
        </w:numPr>
        <w:ind w:right="11" w:firstLine="361"/>
      </w:pPr>
      <w:r>
        <w:t xml:space="preserve">экскурсии (в музей, в общеобразовательную организацию); </w:t>
      </w:r>
    </w:p>
    <w:p w:rsidR="00C22392" w:rsidRDefault="00D16C8B">
      <w:pPr>
        <w:numPr>
          <w:ilvl w:val="0"/>
          <w:numId w:val="41"/>
        </w:numPr>
        <w:ind w:right="11" w:firstLine="361"/>
      </w:pPr>
      <w:r>
        <w:t xml:space="preserve">игровые методы (игровая роль, игровая ситуация, игровое действие); </w:t>
      </w:r>
    </w:p>
    <w:p w:rsidR="00C22392" w:rsidRDefault="00D16C8B">
      <w:pPr>
        <w:numPr>
          <w:ilvl w:val="0"/>
          <w:numId w:val="41"/>
        </w:numPr>
        <w:ind w:right="11" w:firstLine="361"/>
      </w:pPr>
      <w:r>
        <w:t xml:space="preserve">демонстрация собственной нравственной позиции педагогом, личный пример педагога, приучение к вежливому общению, поощрение (одобрение, тактильный контакт, похвала, поощряющий взгляд). </w:t>
      </w:r>
    </w:p>
    <w:p w:rsidR="00C22392" w:rsidRDefault="00D16C8B">
      <w:pPr>
        <w:ind w:left="129" w:right="11"/>
      </w:pPr>
      <w:r>
        <w:t xml:space="preserve">Таким образом, современные подходы к организации образовательного процесса в ДОУ определяют партнерскую позицию и партнерскую деятельность педагога с детьми как основу совместной деятельности в дошкольном учреждении, как необходимое требование реализации ФГОС ДО. </w:t>
      </w:r>
    </w:p>
    <w:p w:rsidR="00C22392" w:rsidRDefault="00D16C8B">
      <w:pPr>
        <w:pStyle w:val="1"/>
        <w:spacing w:after="0" w:line="270" w:lineRule="auto"/>
        <w:ind w:left="379"/>
        <w:jc w:val="center"/>
      </w:pPr>
      <w:r>
        <w:t xml:space="preserve">Организация развивающей предметно-пространственной среды </w:t>
      </w:r>
    </w:p>
    <w:p w:rsidR="00C22392" w:rsidRDefault="00D16C8B">
      <w:pPr>
        <w:ind w:left="129" w:right="11"/>
      </w:pPr>
      <w:r>
        <w:t>Реализация воспитательного потенциала развивающей</w:t>
      </w:r>
      <w:r>
        <w:rPr>
          <w:b/>
        </w:rPr>
        <w:t xml:space="preserve"> </w:t>
      </w:r>
      <w:r>
        <w:t xml:space="preserve">предметнопространственной среды в ДОУ предоставляет возможность для совместной деятельности педагогов, обучающихся, других участников образовательных отношений по её созданию, поддержанию, использованию в воспитательном процессе: </w:t>
      </w:r>
    </w:p>
    <w:p w:rsidR="00C22392" w:rsidRDefault="00D16C8B">
      <w:pPr>
        <w:numPr>
          <w:ilvl w:val="0"/>
          <w:numId w:val="42"/>
        </w:numPr>
        <w:ind w:right="11"/>
      </w:pPr>
      <w:r>
        <w:t xml:space="preserve">знаки и символы государства, региона (флаги, гербы РФ, Краснодарского края, города-курорта Анапа); </w:t>
      </w:r>
    </w:p>
    <w:p w:rsidR="00C22392" w:rsidRDefault="00D16C8B">
      <w:pPr>
        <w:numPr>
          <w:ilvl w:val="0"/>
          <w:numId w:val="42"/>
        </w:numPr>
        <w:ind w:right="11"/>
      </w:pPr>
      <w:r>
        <w:t xml:space="preserve">компоненты среды, отражающие региональные, этнографические и другие особенности социокультурных условий, в которых находится ДОО (мини-музей «Кубанский дворик»); </w:t>
      </w:r>
    </w:p>
    <w:p w:rsidR="00C22392" w:rsidRDefault="00D16C8B">
      <w:pPr>
        <w:numPr>
          <w:ilvl w:val="0"/>
          <w:numId w:val="42"/>
        </w:numPr>
        <w:ind w:right="11"/>
      </w:pPr>
      <w:r>
        <w:t xml:space="preserve">компоненты среды отвечают требованиям ФГОС ДО: экологичность, природосообразность, безопасность </w:t>
      </w:r>
    </w:p>
    <w:p w:rsidR="00C22392" w:rsidRDefault="00D16C8B">
      <w:pPr>
        <w:numPr>
          <w:ilvl w:val="0"/>
          <w:numId w:val="42"/>
        </w:numPr>
        <w:ind w:right="11"/>
      </w:pPr>
      <w:r>
        <w:t xml:space="preserve">компоненты среды обеспечивают детям возможность общения, игры и совместной деятельности; </w:t>
      </w:r>
    </w:p>
    <w:p w:rsidR="00C22392" w:rsidRDefault="00D16C8B">
      <w:pPr>
        <w:numPr>
          <w:ilvl w:val="0"/>
          <w:numId w:val="42"/>
        </w:numPr>
        <w:ind w:right="11"/>
      </w:pPr>
      <w:r>
        <w:t xml:space="preserve">компоненты среды, отражающие ценность семьи, людей разных поколений, радость общения с семьей (совместные детско-родительские проекты, выставки «Мое генеалогическое древо», выставки детских рисунков </w:t>
      </w:r>
      <w:r>
        <w:lastRenderedPageBreak/>
        <w:t xml:space="preserve">«Милая мамочка», «Любимая бабушка», «Папа может все, что угодно», «Мама, папа, я – спортивная семья» и т.д., опросники, анкеты для родителей, совместные праздничные мероприятия); </w:t>
      </w:r>
    </w:p>
    <w:p w:rsidR="00C22392" w:rsidRDefault="00D16C8B">
      <w:pPr>
        <w:numPr>
          <w:ilvl w:val="0"/>
          <w:numId w:val="42"/>
        </w:numPr>
        <w:ind w:right="11"/>
      </w:pPr>
      <w:r>
        <w:t xml:space="preserve">компоненты среды, обеспечивающие ребёнку возможность познавательного развития, экспериментирования, освоения новых технологий, раскрывающие красоту знаний, необходимость научного познания, формирующие научную картину мира («Исследовательские центры», «Центры природы» в групповых ячейках, литература, </w:t>
      </w:r>
    </w:p>
    <w:p w:rsidR="00C22392" w:rsidRDefault="00D16C8B">
      <w:pPr>
        <w:ind w:left="129" w:right="11" w:firstLine="0"/>
      </w:pPr>
      <w:r>
        <w:t xml:space="preserve">демонстрационный материал, дидактические пособия); </w:t>
      </w:r>
    </w:p>
    <w:p w:rsidR="00C22392" w:rsidRDefault="00D16C8B">
      <w:pPr>
        <w:numPr>
          <w:ilvl w:val="0"/>
          <w:numId w:val="42"/>
        </w:numPr>
        <w:ind w:right="11"/>
      </w:pPr>
      <w:r>
        <w:t xml:space="preserve">компоненты среды, обеспечивающие ребёнку возможность посильного труда, а также отражающие ценности труда в жизни человека и государства («Уголок дежурства» в групповых ячейках, инвентарь для уборки на прогулочных площадках и верандах); </w:t>
      </w:r>
    </w:p>
    <w:p w:rsidR="00C22392" w:rsidRDefault="00D16C8B">
      <w:pPr>
        <w:numPr>
          <w:ilvl w:val="0"/>
          <w:numId w:val="42"/>
        </w:numPr>
        <w:ind w:right="11"/>
      </w:pPr>
      <w:r>
        <w:t xml:space="preserve">компоненты среды, обеспечивающие ребёнку возможности для укрепления здоровья, раскрывающие смысл здорового образа жизни, физической культуры и спорта (музыкально-спортивный зал со спортивным инвентарем, памятки, алгоритмы, схемы по мытью рук, по порядку одевания на прогулку, демонстрационный материал, литература, дидактические пособия); </w:t>
      </w:r>
    </w:p>
    <w:p w:rsidR="00C22392" w:rsidRDefault="00D16C8B">
      <w:pPr>
        <w:numPr>
          <w:ilvl w:val="0"/>
          <w:numId w:val="42"/>
        </w:numPr>
        <w:ind w:right="11"/>
      </w:pPr>
      <w:r>
        <w:t xml:space="preserve">компоненты среды, предоставляющие ребёнку возможность погружения в культуру России, знакомства с особенностями традиций многонационального российского народа (демонстрационный материал, литература, дидактические пособия). </w:t>
      </w:r>
    </w:p>
    <w:p w:rsidR="00C22392" w:rsidRDefault="00D16C8B">
      <w:pPr>
        <w:ind w:left="850" w:right="11" w:firstLine="0"/>
      </w:pPr>
      <w:r>
        <w:t xml:space="preserve">Среда в ДОУ гармонична и эстетически привлекательна. </w:t>
      </w:r>
    </w:p>
    <w:p w:rsidR="00C22392" w:rsidRDefault="00D16C8B">
      <w:pPr>
        <w:ind w:left="129" w:right="11"/>
      </w:pPr>
      <w:r>
        <w:t xml:space="preserve">При выборе материалов и игрушек для РППС администрация ДОУ ориентируется на продукцию отечественных и территориальных производителей. Игрушки, материалы и оборудование соответствуют возрастным задачам воспитания детей дошкольного возраста и имеют документы, подтверждающие соответствие требованиям безопасности. </w:t>
      </w:r>
    </w:p>
    <w:p w:rsidR="00C22392" w:rsidRDefault="00D16C8B">
      <w:pPr>
        <w:pStyle w:val="1"/>
        <w:ind w:left="845"/>
      </w:pPr>
      <w:r>
        <w:t xml:space="preserve">Социальное партнерство </w:t>
      </w:r>
    </w:p>
    <w:p w:rsidR="00C22392" w:rsidRDefault="00D16C8B">
      <w:pPr>
        <w:ind w:left="129" w:right="11"/>
      </w:pPr>
      <w:r>
        <w:t xml:space="preserve">Реализация воспитательного потенциала социального партнерства предусматривает привлечение социальных партнеров по взаимодействию в воспитательно-образовательном процессе. </w:t>
      </w:r>
    </w:p>
    <w:p w:rsidR="00C22392" w:rsidRDefault="00D16C8B">
      <w:pPr>
        <w:ind w:left="129" w:right="11"/>
      </w:pPr>
      <w:r>
        <w:t xml:space="preserve">В рамках сетевого взаимодействия ДОУ сотрудничает с социальными партнерами:  </w:t>
      </w:r>
    </w:p>
    <w:p w:rsidR="00C22392" w:rsidRDefault="00D16C8B">
      <w:pPr>
        <w:numPr>
          <w:ilvl w:val="0"/>
          <w:numId w:val="43"/>
        </w:numPr>
        <w:ind w:right="11" w:hanging="360"/>
      </w:pPr>
      <w:r>
        <w:t xml:space="preserve">МБУК Анапская ЦБС Цибанобалковская сельская библиотека - филиал № 17.  Предусматривается совместная деятельность по организации и проведению культурно-массовых мероприятий, социально-культурных </w:t>
      </w:r>
      <w:r>
        <w:lastRenderedPageBreak/>
        <w:t xml:space="preserve">акций; предоставление и знакомство с литературой различной тематики для библиотечно-информационного обслуживания.  </w:t>
      </w:r>
    </w:p>
    <w:p w:rsidR="00C22392" w:rsidRDefault="00D16C8B">
      <w:pPr>
        <w:numPr>
          <w:ilvl w:val="0"/>
          <w:numId w:val="43"/>
        </w:numPr>
        <w:ind w:right="11" w:hanging="360"/>
      </w:pPr>
      <w:r>
        <w:t xml:space="preserve">Хуторское казачье общество «Приморское» Анапского районного казачьего общества Таманского отдельского казачьего общества Кубанского войскового казачьего общества. Цель: Воспитание у подрастающего поколения чувств патриотизма, любви к своему Отечеству, гордости за родную Кубань, сопричастности к ее истории, культуре, формирование активной гражданской позиции и потребности служения Родине. </w:t>
      </w:r>
    </w:p>
    <w:p w:rsidR="00C22392" w:rsidRDefault="00D16C8B">
      <w:pPr>
        <w:numPr>
          <w:ilvl w:val="0"/>
          <w:numId w:val="43"/>
        </w:numPr>
        <w:spacing w:after="31" w:line="259" w:lineRule="auto"/>
        <w:ind w:right="11" w:hanging="360"/>
      </w:pPr>
      <w:r>
        <w:t xml:space="preserve">Консультационный </w:t>
      </w:r>
      <w:r>
        <w:tab/>
        <w:t xml:space="preserve">центр </w:t>
      </w:r>
      <w:r>
        <w:tab/>
        <w:t xml:space="preserve">МБДОУ </w:t>
      </w:r>
      <w:r>
        <w:tab/>
        <w:t xml:space="preserve">д/с </w:t>
      </w:r>
      <w:r>
        <w:tab/>
        <w:t xml:space="preserve">№ </w:t>
      </w:r>
      <w:r>
        <w:tab/>
        <w:t xml:space="preserve">14 </w:t>
      </w:r>
      <w:r>
        <w:tab/>
        <w:t xml:space="preserve">«Тополёк». </w:t>
      </w:r>
    </w:p>
    <w:p w:rsidR="00C22392" w:rsidRDefault="00D16C8B">
      <w:pPr>
        <w:ind w:left="855" w:right="11" w:firstLine="0"/>
      </w:pPr>
      <w:r>
        <w:t xml:space="preserve">Предусматриваются консультационные услуги специалистов: педагогапсихолога, учителя-логопеда, учителя-дефектолога. </w:t>
      </w:r>
    </w:p>
    <w:p w:rsidR="00C22392" w:rsidRDefault="00D16C8B">
      <w:pPr>
        <w:numPr>
          <w:ilvl w:val="0"/>
          <w:numId w:val="43"/>
        </w:numPr>
        <w:ind w:right="11" w:hanging="360"/>
      </w:pPr>
      <w:r>
        <w:t xml:space="preserve">ФГБОУ ВО «Московский педагогический государственный университет (МПГУ)». Предусматривается организация и проведение практической подготовки обучающихся МПГУ между ДОУ и МПГУ. </w:t>
      </w:r>
    </w:p>
    <w:p w:rsidR="00C22392" w:rsidRDefault="00D16C8B">
      <w:pPr>
        <w:ind w:left="129" w:right="11"/>
      </w:pPr>
      <w:r>
        <w:t xml:space="preserve">Согласно заключенным договорам и совместным планам взаимодействия предусмотрено участие представителей организацийпартнеров в проведении отдельных мероприятий, акций воспитательной направленности, реализация различных проектов воспитательной направленности, совместно разрабатываемых детьми, родителями (законными представителями) и педагогами с организациями-партнерами (государственные и региональные праздники, торжественные мероприятия, консультативная помощь, методическое сопровождение). </w:t>
      </w:r>
    </w:p>
    <w:p w:rsidR="00C22392" w:rsidRDefault="00D16C8B">
      <w:pPr>
        <w:spacing w:after="0" w:line="259" w:lineRule="auto"/>
        <w:ind w:left="850" w:firstLine="0"/>
        <w:jc w:val="left"/>
      </w:pPr>
      <w:r>
        <w:t xml:space="preserve"> </w:t>
      </w:r>
    </w:p>
    <w:p w:rsidR="00C22392" w:rsidRDefault="00D16C8B">
      <w:pPr>
        <w:spacing w:after="0" w:line="259" w:lineRule="auto"/>
        <w:ind w:left="850" w:firstLine="0"/>
        <w:jc w:val="left"/>
      </w:pPr>
      <w:r>
        <w:t xml:space="preserve"> </w:t>
      </w:r>
    </w:p>
    <w:p w:rsidR="00C22392" w:rsidRDefault="00D16C8B">
      <w:pPr>
        <w:spacing w:after="0" w:line="259" w:lineRule="auto"/>
        <w:ind w:left="850" w:firstLine="0"/>
        <w:jc w:val="left"/>
      </w:pPr>
      <w:r>
        <w:t xml:space="preserve"> </w:t>
      </w:r>
    </w:p>
    <w:p w:rsidR="00C22392" w:rsidRDefault="00D16C8B">
      <w:pPr>
        <w:spacing w:after="0" w:line="259" w:lineRule="auto"/>
        <w:ind w:left="850" w:firstLine="0"/>
        <w:jc w:val="left"/>
      </w:pPr>
      <w:r>
        <w:t xml:space="preserve"> </w:t>
      </w:r>
    </w:p>
    <w:p w:rsidR="00C22392" w:rsidRDefault="00D16C8B">
      <w:pPr>
        <w:spacing w:after="0" w:line="259" w:lineRule="auto"/>
        <w:ind w:left="850" w:firstLine="0"/>
        <w:jc w:val="left"/>
      </w:pPr>
      <w:r>
        <w:t xml:space="preserve"> </w:t>
      </w:r>
    </w:p>
    <w:p w:rsidR="00C22392" w:rsidRDefault="00D16C8B">
      <w:pPr>
        <w:spacing w:after="13" w:line="271" w:lineRule="auto"/>
        <w:ind w:left="845" w:hanging="10"/>
      </w:pPr>
      <w:r>
        <w:rPr>
          <w:b/>
        </w:rPr>
        <w:t xml:space="preserve">2.7.4. Организационный раздел Программы воспитания </w:t>
      </w:r>
    </w:p>
    <w:p w:rsidR="00C22392" w:rsidRDefault="00D16C8B">
      <w:pPr>
        <w:pStyle w:val="1"/>
        <w:ind w:left="845"/>
      </w:pPr>
      <w:r>
        <w:t>Кадровое обеспечение</w:t>
      </w:r>
      <w:r>
        <w:rPr>
          <w:b w:val="0"/>
        </w:rPr>
        <w:t xml:space="preserve"> </w:t>
      </w:r>
    </w:p>
    <w:p w:rsidR="00C22392" w:rsidRDefault="00D16C8B">
      <w:pPr>
        <w:ind w:left="129" w:right="11"/>
      </w:pPr>
      <w:r>
        <w:t xml:space="preserve">ДОУ укомплектован педагогическими работниками на 100%. Это коллектив единомышленников, связанных с планированием, организацией, реализацией, обеспечением воспитательной деятельности; по вопросам повышения квалификации педагогов в сфере воспитания; психологопедагогического сопровождения обучающихся; привлечению специалистов других организаций (образовательных, социальных, правоохранительных). </w:t>
      </w:r>
    </w:p>
    <w:p w:rsidR="00C22392" w:rsidRDefault="00D16C8B">
      <w:pPr>
        <w:spacing w:after="32" w:line="259" w:lineRule="auto"/>
        <w:ind w:left="918" w:firstLine="0"/>
        <w:jc w:val="center"/>
      </w:pPr>
      <w:r>
        <w:rPr>
          <w:b/>
        </w:rPr>
        <w:t xml:space="preserve"> </w:t>
      </w:r>
    </w:p>
    <w:p w:rsidR="00C22392" w:rsidRDefault="00D16C8B">
      <w:pPr>
        <w:pStyle w:val="1"/>
        <w:ind w:left="2454"/>
      </w:pPr>
      <w:r>
        <w:lastRenderedPageBreak/>
        <w:t>Кадровые условия реализации программы</w:t>
      </w:r>
      <w:r>
        <w:rPr>
          <w:b w:val="0"/>
        </w:rPr>
        <w:t xml:space="preserve"> </w:t>
      </w:r>
    </w:p>
    <w:tbl>
      <w:tblPr>
        <w:tblStyle w:val="TableGrid"/>
        <w:tblW w:w="9390" w:type="dxa"/>
        <w:tblInd w:w="257" w:type="dxa"/>
        <w:tblCellMar>
          <w:top w:w="11" w:type="dxa"/>
          <w:left w:w="41" w:type="dxa"/>
          <w:right w:w="115" w:type="dxa"/>
        </w:tblCellMar>
        <w:tblLook w:val="04A0" w:firstRow="1" w:lastRow="0" w:firstColumn="1" w:lastColumn="0" w:noHBand="0" w:noVBand="1"/>
      </w:tblPr>
      <w:tblGrid>
        <w:gridCol w:w="6951"/>
        <w:gridCol w:w="2439"/>
      </w:tblGrid>
      <w:tr w:rsidR="00C22392">
        <w:trPr>
          <w:trHeight w:val="331"/>
        </w:trPr>
        <w:tc>
          <w:tcPr>
            <w:tcW w:w="6951" w:type="dxa"/>
            <w:tcBorders>
              <w:top w:val="single" w:sz="4" w:space="0" w:color="000000"/>
              <w:left w:val="single" w:sz="6" w:space="0" w:color="000000"/>
              <w:bottom w:val="single" w:sz="4" w:space="0" w:color="000000"/>
              <w:right w:val="single" w:sz="4" w:space="0" w:color="000000"/>
            </w:tcBorders>
          </w:tcPr>
          <w:p w:rsidR="00C22392" w:rsidRDefault="00D16C8B">
            <w:pPr>
              <w:spacing w:after="0" w:line="259" w:lineRule="auto"/>
              <w:ind w:left="79" w:firstLine="0"/>
              <w:jc w:val="center"/>
            </w:pPr>
            <w:r>
              <w:rPr>
                <w:b/>
              </w:rPr>
              <w:t xml:space="preserve">Наименование должности </w:t>
            </w:r>
          </w:p>
        </w:tc>
        <w:tc>
          <w:tcPr>
            <w:tcW w:w="2439"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100" w:firstLine="0"/>
              <w:jc w:val="center"/>
            </w:pPr>
            <w:r>
              <w:rPr>
                <w:b/>
              </w:rPr>
              <w:t xml:space="preserve">Количество </w:t>
            </w:r>
          </w:p>
        </w:tc>
      </w:tr>
      <w:tr w:rsidR="00C22392" w:rsidTr="004F5244">
        <w:trPr>
          <w:trHeight w:val="59"/>
        </w:trPr>
        <w:tc>
          <w:tcPr>
            <w:tcW w:w="6951" w:type="dxa"/>
            <w:tcBorders>
              <w:top w:val="single" w:sz="4" w:space="0" w:color="000000"/>
              <w:left w:val="single" w:sz="6" w:space="0" w:color="000000"/>
              <w:bottom w:val="single" w:sz="4" w:space="0" w:color="000000"/>
              <w:right w:val="single" w:sz="4" w:space="0" w:color="000000"/>
            </w:tcBorders>
          </w:tcPr>
          <w:p w:rsidR="00C22392" w:rsidRDefault="00C22392">
            <w:pPr>
              <w:spacing w:after="0" w:line="259" w:lineRule="auto"/>
              <w:ind w:left="0" w:firstLine="0"/>
              <w:jc w:val="left"/>
            </w:pPr>
          </w:p>
        </w:tc>
        <w:tc>
          <w:tcPr>
            <w:tcW w:w="2439" w:type="dxa"/>
            <w:tcBorders>
              <w:top w:val="single" w:sz="4" w:space="0" w:color="000000"/>
              <w:left w:val="single" w:sz="4" w:space="0" w:color="000000"/>
              <w:bottom w:val="single" w:sz="4" w:space="0" w:color="000000"/>
              <w:right w:val="single" w:sz="4" w:space="0" w:color="000000"/>
            </w:tcBorders>
          </w:tcPr>
          <w:p w:rsidR="00C22392" w:rsidRDefault="00D16C8B" w:rsidP="004F5244">
            <w:pPr>
              <w:spacing w:after="0" w:line="259" w:lineRule="auto"/>
              <w:ind w:left="0" w:firstLine="0"/>
            </w:pPr>
            <w:r>
              <w:t xml:space="preserve"> </w:t>
            </w:r>
          </w:p>
        </w:tc>
      </w:tr>
      <w:tr w:rsidR="00C22392">
        <w:trPr>
          <w:trHeight w:val="336"/>
        </w:trPr>
        <w:tc>
          <w:tcPr>
            <w:tcW w:w="6951" w:type="dxa"/>
            <w:tcBorders>
              <w:top w:val="single" w:sz="4" w:space="0" w:color="000000"/>
              <w:left w:val="single" w:sz="6" w:space="0" w:color="000000"/>
              <w:bottom w:val="single" w:sz="4" w:space="0" w:color="000000"/>
              <w:right w:val="single" w:sz="4" w:space="0" w:color="000000"/>
            </w:tcBorders>
          </w:tcPr>
          <w:p w:rsidR="00C22392" w:rsidRDefault="00D16C8B">
            <w:pPr>
              <w:spacing w:after="0" w:line="259" w:lineRule="auto"/>
              <w:ind w:left="0" w:firstLine="0"/>
              <w:jc w:val="left"/>
            </w:pPr>
            <w:r>
              <w:t xml:space="preserve">Воспитатель </w:t>
            </w:r>
          </w:p>
        </w:tc>
        <w:tc>
          <w:tcPr>
            <w:tcW w:w="2439"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103" w:firstLine="0"/>
              <w:jc w:val="center"/>
            </w:pPr>
            <w:r>
              <w:t xml:space="preserve">16 </w:t>
            </w:r>
          </w:p>
        </w:tc>
      </w:tr>
      <w:tr w:rsidR="00C22392">
        <w:trPr>
          <w:trHeight w:val="336"/>
        </w:trPr>
        <w:tc>
          <w:tcPr>
            <w:tcW w:w="6951" w:type="dxa"/>
            <w:tcBorders>
              <w:top w:val="single" w:sz="4" w:space="0" w:color="000000"/>
              <w:left w:val="single" w:sz="6" w:space="0" w:color="000000"/>
              <w:bottom w:val="single" w:sz="4" w:space="0" w:color="000000"/>
              <w:right w:val="single" w:sz="4" w:space="0" w:color="000000"/>
            </w:tcBorders>
          </w:tcPr>
          <w:p w:rsidR="00C22392" w:rsidRDefault="00D16C8B">
            <w:pPr>
              <w:spacing w:after="0" w:line="259" w:lineRule="auto"/>
              <w:ind w:left="0" w:firstLine="0"/>
              <w:jc w:val="left"/>
            </w:pPr>
            <w:r>
              <w:t xml:space="preserve">Музыкальный руководитель </w:t>
            </w:r>
          </w:p>
        </w:tc>
        <w:tc>
          <w:tcPr>
            <w:tcW w:w="2439"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98" w:firstLine="0"/>
              <w:jc w:val="center"/>
            </w:pPr>
            <w:r>
              <w:t xml:space="preserve">1 </w:t>
            </w:r>
          </w:p>
        </w:tc>
      </w:tr>
      <w:tr w:rsidR="00C22392">
        <w:trPr>
          <w:trHeight w:val="337"/>
        </w:trPr>
        <w:tc>
          <w:tcPr>
            <w:tcW w:w="6951" w:type="dxa"/>
            <w:tcBorders>
              <w:top w:val="single" w:sz="4" w:space="0" w:color="000000"/>
              <w:left w:val="single" w:sz="6" w:space="0" w:color="000000"/>
              <w:bottom w:val="single" w:sz="4" w:space="0" w:color="000000"/>
              <w:right w:val="single" w:sz="4" w:space="0" w:color="000000"/>
            </w:tcBorders>
          </w:tcPr>
          <w:p w:rsidR="00C22392" w:rsidRDefault="00C22392">
            <w:pPr>
              <w:spacing w:after="0" w:line="259" w:lineRule="auto"/>
              <w:ind w:left="0" w:firstLine="0"/>
              <w:jc w:val="left"/>
            </w:pPr>
          </w:p>
        </w:tc>
        <w:tc>
          <w:tcPr>
            <w:tcW w:w="2439" w:type="dxa"/>
            <w:tcBorders>
              <w:top w:val="single" w:sz="4" w:space="0" w:color="000000"/>
              <w:left w:val="single" w:sz="4" w:space="0" w:color="000000"/>
              <w:bottom w:val="single" w:sz="4" w:space="0" w:color="000000"/>
              <w:right w:val="single" w:sz="4" w:space="0" w:color="000000"/>
            </w:tcBorders>
          </w:tcPr>
          <w:p w:rsidR="00C22392" w:rsidRDefault="00C22392" w:rsidP="004F5244">
            <w:pPr>
              <w:spacing w:after="0" w:line="259" w:lineRule="auto"/>
            </w:pPr>
          </w:p>
        </w:tc>
      </w:tr>
    </w:tbl>
    <w:p w:rsidR="00C22392" w:rsidRDefault="00D16C8B">
      <w:pPr>
        <w:spacing w:after="31" w:line="259" w:lineRule="auto"/>
        <w:ind w:left="850" w:firstLine="0"/>
        <w:jc w:val="left"/>
      </w:pPr>
      <w:r>
        <w:rPr>
          <w:b/>
        </w:rPr>
        <w:t xml:space="preserve"> </w:t>
      </w:r>
    </w:p>
    <w:p w:rsidR="00C22392" w:rsidRDefault="00D16C8B">
      <w:pPr>
        <w:pStyle w:val="1"/>
        <w:ind w:left="845"/>
      </w:pPr>
      <w:r>
        <w:t xml:space="preserve">Нормативно-методическое обеспечение </w:t>
      </w:r>
    </w:p>
    <w:p w:rsidR="00C22392" w:rsidRDefault="00D16C8B">
      <w:pPr>
        <w:ind w:left="129" w:right="11"/>
      </w:pPr>
      <w:r>
        <w:t xml:space="preserve">Для реализации программы воспитания в ДОУ используется практическое руководство «Воспитателю о воспитании», представленное в открытом доступе в электронной форме на платформе институтвоспитания.рф. </w:t>
      </w:r>
    </w:p>
    <w:p w:rsidR="00C22392" w:rsidRDefault="00D16C8B">
      <w:pPr>
        <w:ind w:left="129" w:right="11"/>
      </w:pPr>
      <w:r>
        <w:t xml:space="preserve">Перечень локальных правовых документов ДОУ, в которые вносятся изменения в соответствии с рабочей программой воспитания:  </w:t>
      </w:r>
    </w:p>
    <w:p w:rsidR="00C22392" w:rsidRDefault="00D16C8B">
      <w:pPr>
        <w:numPr>
          <w:ilvl w:val="0"/>
          <w:numId w:val="44"/>
        </w:numPr>
        <w:ind w:right="11"/>
      </w:pPr>
      <w:r>
        <w:t xml:space="preserve">Программа развития ДОУ на 2020-2024 гг.;  </w:t>
      </w:r>
    </w:p>
    <w:p w:rsidR="00C22392" w:rsidRDefault="00D16C8B">
      <w:pPr>
        <w:numPr>
          <w:ilvl w:val="0"/>
          <w:numId w:val="44"/>
        </w:numPr>
        <w:ind w:right="11"/>
      </w:pPr>
      <w:r>
        <w:t xml:space="preserve">Годовой план работы ДОУ; </w:t>
      </w:r>
    </w:p>
    <w:p w:rsidR="00C22392" w:rsidRDefault="00D16C8B">
      <w:pPr>
        <w:numPr>
          <w:ilvl w:val="0"/>
          <w:numId w:val="44"/>
        </w:numPr>
        <w:ind w:right="11"/>
      </w:pPr>
      <w:r>
        <w:t xml:space="preserve">Должностные инструкции педагогов, отвечающих за организацию воспитательной деятельности в ДОУ;  </w:t>
      </w:r>
    </w:p>
    <w:p w:rsidR="00C22392" w:rsidRDefault="00D16C8B">
      <w:pPr>
        <w:ind w:left="850" w:right="11" w:firstLine="0"/>
      </w:pPr>
      <w:r>
        <w:t xml:space="preserve">Подробное описание приведено на сайте ДОУ в разделе «Документы»:  </w:t>
      </w:r>
      <w:hyperlink r:id="rId48">
        <w:r>
          <w:rPr>
            <w:color w:val="0000FF"/>
            <w:u w:val="single" w:color="0000FF"/>
          </w:rPr>
          <w:t>https://ds44.anapaedu.ru/dokumenty/</w:t>
        </w:r>
      </w:hyperlink>
      <w:hyperlink r:id="rId49">
        <w:r>
          <w:t xml:space="preserve"> </w:t>
        </w:r>
      </w:hyperlink>
    </w:p>
    <w:p w:rsidR="00C22392" w:rsidRDefault="00D16C8B">
      <w:pPr>
        <w:spacing w:after="52" w:line="249" w:lineRule="auto"/>
        <w:ind w:left="860" w:right="2431" w:hanging="10"/>
        <w:jc w:val="left"/>
      </w:pPr>
      <w:r>
        <w:t xml:space="preserve">«Образование»: </w:t>
      </w:r>
      <w:hyperlink r:id="rId50">
        <w:r>
          <w:rPr>
            <w:color w:val="0000FF"/>
            <w:u w:val="single" w:color="0000FF"/>
          </w:rPr>
          <w:t>https://ds44.anapaedu.ru/obrazovanie/</w:t>
        </w:r>
      </w:hyperlink>
      <w:hyperlink r:id="rId51">
        <w:r>
          <w:t xml:space="preserve"> </w:t>
        </w:r>
      </w:hyperlink>
    </w:p>
    <w:p w:rsidR="00C22392" w:rsidRDefault="00D16C8B">
      <w:pPr>
        <w:pStyle w:val="1"/>
        <w:ind w:left="845"/>
      </w:pPr>
      <w:r>
        <w:t xml:space="preserve">Информационное обеспечение реализации Программы воспитания </w:t>
      </w:r>
    </w:p>
    <w:p w:rsidR="00C22392" w:rsidRDefault="00D16C8B">
      <w:pPr>
        <w:ind w:left="129" w:right="11"/>
      </w:pPr>
      <w:r>
        <w:t xml:space="preserve">Учет регионального компонента воспитательной работы в ДОУ, организация коммуникативного пространства по ее планированию с позиций кластерного, отраслевого, территориального и муниципального развития позволяет отобрать и содержательно наполнить ее структуру. Информационное обеспечение реализации программы воспитания обеспечивает эффективность взаимодействия с родителями воспитанников: оперативность ознакомления их с ожидаемыми результатами, представление в открытом доступе, ситуативная коррекция в течение года, организация внесения предложений, касающихся конкретных активностей, в рамках которых можно получить требуемый опыт и которые востребованы обучающимися.  </w:t>
      </w:r>
    </w:p>
    <w:p w:rsidR="00C22392" w:rsidRDefault="00D16C8B">
      <w:pPr>
        <w:ind w:left="129" w:right="11"/>
      </w:pPr>
      <w:r>
        <w:t xml:space="preserve">Качество работы ДОУ всегда оценивается главными экспертами - родителями воспитанников. Их удовлетворённость образовательным процессом - лучшая оценка деятельности педагогического коллектива. Но чтобы заслужить доверие таких разных семей необходимо, чтобы они стали </w:t>
      </w:r>
      <w:r>
        <w:lastRenderedPageBreak/>
        <w:t xml:space="preserve">соратниками и единомышленниками, равноправными участниками жизни детского сада.  </w:t>
      </w:r>
    </w:p>
    <w:p w:rsidR="00C22392" w:rsidRDefault="00D16C8B">
      <w:pPr>
        <w:ind w:left="129" w:right="11"/>
      </w:pPr>
      <w:r>
        <w:t xml:space="preserve">В общении с родителями активно используются дистанционные образовательные технологии. Информационная оперативность и доступность общения обеспечивается в режиме общения групп, созданных в социальных сетях.  </w:t>
      </w:r>
    </w:p>
    <w:p w:rsidR="00C22392" w:rsidRDefault="00D16C8B">
      <w:pPr>
        <w:ind w:left="129" w:right="11"/>
      </w:pPr>
      <w:r>
        <w:t xml:space="preserve">С целью информационного обеспечения реализации программы воспитания на официальном сайте учреждения представлены разделы:  </w:t>
      </w:r>
    </w:p>
    <w:p w:rsidR="00C22392" w:rsidRDefault="00D16C8B">
      <w:pPr>
        <w:ind w:left="129" w:right="11"/>
      </w:pPr>
      <w:r>
        <w:t xml:space="preserve">- Порядок приема; Организация питания в образовательной организации; Льготы; Памятки; Компенсации; Часто задаваемые вопросы; Рекомендации педагога-психолога. </w:t>
      </w:r>
    </w:p>
    <w:p w:rsidR="00C22392" w:rsidRDefault="00D16C8B">
      <w:pPr>
        <w:spacing w:after="37" w:line="259" w:lineRule="auto"/>
        <w:ind w:left="850" w:firstLine="0"/>
        <w:jc w:val="left"/>
      </w:pPr>
      <w:r>
        <w:t xml:space="preserve"> </w:t>
      </w:r>
    </w:p>
    <w:p w:rsidR="00C22392" w:rsidRDefault="00D16C8B">
      <w:pPr>
        <w:spacing w:after="10" w:line="271" w:lineRule="auto"/>
        <w:ind w:left="129" w:firstLine="706"/>
        <w:jc w:val="left"/>
      </w:pPr>
      <w:r>
        <w:rPr>
          <w:b/>
          <w:i/>
        </w:rPr>
        <w:t xml:space="preserve">2.8. Содержание образовательной деятельности в части, формируемой участниками образовательных отношений </w:t>
      </w:r>
    </w:p>
    <w:p w:rsidR="00C22392" w:rsidRDefault="00D16C8B">
      <w:pPr>
        <w:spacing w:after="11" w:line="271" w:lineRule="auto"/>
        <w:ind w:left="129" w:right="7" w:firstLine="696"/>
      </w:pPr>
      <w:r>
        <w:rPr>
          <w:i/>
        </w:rPr>
        <w:t xml:space="preserve">В Региональной программе «Всё про то, как мы живём» разработан перспективный план для работы с детьми дошкольного возраста. Данные тематические разделы повторяются в каждом учебном году, однако содержание, основные формы работы каждого раздела усложняются в зависимости от возраста дошкольников. </w:t>
      </w:r>
    </w:p>
    <w:tbl>
      <w:tblPr>
        <w:tblStyle w:val="TableGrid"/>
        <w:tblW w:w="9575" w:type="dxa"/>
        <w:tblInd w:w="34" w:type="dxa"/>
        <w:tblCellMar>
          <w:top w:w="54" w:type="dxa"/>
          <w:left w:w="106" w:type="dxa"/>
          <w:right w:w="36" w:type="dxa"/>
        </w:tblCellMar>
        <w:tblLook w:val="04A0" w:firstRow="1" w:lastRow="0" w:firstColumn="1" w:lastColumn="0" w:noHBand="0" w:noVBand="1"/>
      </w:tblPr>
      <w:tblGrid>
        <w:gridCol w:w="2372"/>
        <w:gridCol w:w="2377"/>
        <w:gridCol w:w="2300"/>
        <w:gridCol w:w="2526"/>
      </w:tblGrid>
      <w:tr w:rsidR="00C22392">
        <w:trPr>
          <w:trHeight w:val="331"/>
        </w:trPr>
        <w:tc>
          <w:tcPr>
            <w:tcW w:w="2372"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70" w:firstLine="0"/>
              <w:jc w:val="center"/>
            </w:pPr>
            <w:r>
              <w:rPr>
                <w:b/>
                <w:i/>
              </w:rPr>
              <w:t xml:space="preserve">1 месяц </w:t>
            </w:r>
          </w:p>
        </w:tc>
        <w:tc>
          <w:tcPr>
            <w:tcW w:w="2377"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36" w:firstLine="0"/>
              <w:jc w:val="center"/>
            </w:pPr>
            <w:r>
              <w:rPr>
                <w:b/>
                <w:i/>
              </w:rPr>
              <w:t xml:space="preserve">2 месяц </w:t>
            </w:r>
          </w:p>
        </w:tc>
        <w:tc>
          <w:tcPr>
            <w:tcW w:w="2300"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75" w:firstLine="0"/>
              <w:jc w:val="center"/>
            </w:pPr>
            <w:r>
              <w:rPr>
                <w:b/>
                <w:i/>
              </w:rPr>
              <w:t xml:space="preserve">3 месяц </w:t>
            </w:r>
          </w:p>
        </w:tc>
        <w:tc>
          <w:tcPr>
            <w:tcW w:w="2526"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70" w:firstLine="0"/>
              <w:jc w:val="center"/>
            </w:pPr>
            <w:r>
              <w:rPr>
                <w:b/>
                <w:i/>
              </w:rPr>
              <w:t xml:space="preserve">4 месяц </w:t>
            </w:r>
          </w:p>
        </w:tc>
      </w:tr>
      <w:tr w:rsidR="00C22392">
        <w:trPr>
          <w:trHeight w:val="653"/>
        </w:trPr>
        <w:tc>
          <w:tcPr>
            <w:tcW w:w="2372"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firstLine="0"/>
              <w:jc w:val="center"/>
            </w:pPr>
            <w:r>
              <w:rPr>
                <w:i/>
              </w:rPr>
              <w:t xml:space="preserve">Блок «Я и моя семья» </w:t>
            </w:r>
          </w:p>
        </w:tc>
        <w:tc>
          <w:tcPr>
            <w:tcW w:w="2377"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firstLine="0"/>
              <w:jc w:val="center"/>
            </w:pPr>
            <w:r>
              <w:rPr>
                <w:i/>
              </w:rPr>
              <w:t xml:space="preserve">Блок «Мой детский сад» </w:t>
            </w:r>
          </w:p>
        </w:tc>
        <w:tc>
          <w:tcPr>
            <w:tcW w:w="2300"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firstLine="0"/>
              <w:jc w:val="center"/>
            </w:pPr>
            <w:r>
              <w:rPr>
                <w:i/>
              </w:rPr>
              <w:t xml:space="preserve">Блок «Мой детский сад» </w:t>
            </w:r>
          </w:p>
        </w:tc>
        <w:tc>
          <w:tcPr>
            <w:tcW w:w="2526"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firstLine="0"/>
              <w:jc w:val="center"/>
            </w:pPr>
            <w:r>
              <w:rPr>
                <w:i/>
              </w:rPr>
              <w:t xml:space="preserve">Блок «Моя улица/микрорайон» </w:t>
            </w:r>
          </w:p>
        </w:tc>
      </w:tr>
      <w:tr w:rsidR="00C22392">
        <w:trPr>
          <w:trHeight w:val="336"/>
        </w:trPr>
        <w:tc>
          <w:tcPr>
            <w:tcW w:w="2372"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70" w:firstLine="0"/>
              <w:jc w:val="center"/>
            </w:pPr>
            <w:r>
              <w:rPr>
                <w:b/>
                <w:i/>
              </w:rPr>
              <w:t xml:space="preserve">5 месяц </w:t>
            </w:r>
          </w:p>
        </w:tc>
        <w:tc>
          <w:tcPr>
            <w:tcW w:w="2377"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75" w:firstLine="0"/>
              <w:jc w:val="center"/>
            </w:pPr>
            <w:r>
              <w:rPr>
                <w:b/>
                <w:i/>
              </w:rPr>
              <w:t xml:space="preserve">6 месяц </w:t>
            </w:r>
          </w:p>
        </w:tc>
        <w:tc>
          <w:tcPr>
            <w:tcW w:w="2300"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75" w:firstLine="0"/>
              <w:jc w:val="center"/>
            </w:pPr>
            <w:r>
              <w:rPr>
                <w:b/>
                <w:i/>
              </w:rPr>
              <w:t xml:space="preserve">7 месяц </w:t>
            </w:r>
          </w:p>
        </w:tc>
        <w:tc>
          <w:tcPr>
            <w:tcW w:w="2526"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70" w:firstLine="0"/>
              <w:jc w:val="center"/>
            </w:pPr>
            <w:r>
              <w:rPr>
                <w:b/>
                <w:i/>
              </w:rPr>
              <w:t xml:space="preserve">8 месяц </w:t>
            </w:r>
          </w:p>
        </w:tc>
      </w:tr>
      <w:tr w:rsidR="00C22392">
        <w:trPr>
          <w:trHeight w:val="653"/>
        </w:trPr>
        <w:tc>
          <w:tcPr>
            <w:tcW w:w="2372"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firstLine="0"/>
              <w:jc w:val="center"/>
            </w:pPr>
            <w:r>
              <w:rPr>
                <w:i/>
              </w:rPr>
              <w:t xml:space="preserve">Блок «Мой город/станица» </w:t>
            </w:r>
          </w:p>
        </w:tc>
        <w:tc>
          <w:tcPr>
            <w:tcW w:w="2377"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firstLine="0"/>
              <w:jc w:val="center"/>
            </w:pPr>
            <w:r>
              <w:rPr>
                <w:i/>
              </w:rPr>
              <w:t xml:space="preserve">Блок «Мой город/станица» </w:t>
            </w:r>
          </w:p>
        </w:tc>
        <w:tc>
          <w:tcPr>
            <w:tcW w:w="2300"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331" w:right="416" w:firstLine="0"/>
              <w:jc w:val="center"/>
            </w:pPr>
            <w:r>
              <w:rPr>
                <w:i/>
              </w:rPr>
              <w:t xml:space="preserve">Блок «Мой край» </w:t>
            </w:r>
          </w:p>
        </w:tc>
        <w:tc>
          <w:tcPr>
            <w:tcW w:w="2526"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446" w:right="527" w:firstLine="0"/>
              <w:jc w:val="center"/>
            </w:pPr>
            <w:r>
              <w:rPr>
                <w:i/>
              </w:rPr>
              <w:t xml:space="preserve">Блок «Мой край» </w:t>
            </w:r>
          </w:p>
        </w:tc>
      </w:tr>
      <w:tr w:rsidR="00C22392">
        <w:trPr>
          <w:trHeight w:val="331"/>
        </w:trPr>
        <w:tc>
          <w:tcPr>
            <w:tcW w:w="2372"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70" w:firstLine="0"/>
              <w:jc w:val="center"/>
            </w:pPr>
            <w:r>
              <w:rPr>
                <w:b/>
                <w:i/>
              </w:rPr>
              <w:t xml:space="preserve">9 месяц </w:t>
            </w:r>
          </w:p>
        </w:tc>
        <w:tc>
          <w:tcPr>
            <w:tcW w:w="2377"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70" w:firstLine="0"/>
              <w:jc w:val="center"/>
            </w:pPr>
            <w:r>
              <w:rPr>
                <w:b/>
                <w:i/>
              </w:rPr>
              <w:t xml:space="preserve">10 месяц </w:t>
            </w:r>
          </w:p>
        </w:tc>
        <w:tc>
          <w:tcPr>
            <w:tcW w:w="2300"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80" w:firstLine="0"/>
              <w:jc w:val="center"/>
            </w:pPr>
            <w:r>
              <w:rPr>
                <w:b/>
                <w:i/>
              </w:rPr>
              <w:t xml:space="preserve">11 месяц </w:t>
            </w:r>
          </w:p>
        </w:tc>
        <w:tc>
          <w:tcPr>
            <w:tcW w:w="2526"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76" w:firstLine="0"/>
              <w:jc w:val="center"/>
            </w:pPr>
            <w:r>
              <w:rPr>
                <w:b/>
                <w:i/>
              </w:rPr>
              <w:t xml:space="preserve">12 месяц </w:t>
            </w:r>
          </w:p>
        </w:tc>
      </w:tr>
      <w:tr w:rsidR="00C22392">
        <w:trPr>
          <w:trHeight w:val="653"/>
        </w:trPr>
        <w:tc>
          <w:tcPr>
            <w:tcW w:w="2372"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375" w:right="445" w:firstLine="0"/>
              <w:jc w:val="center"/>
            </w:pPr>
            <w:r>
              <w:rPr>
                <w:i/>
              </w:rPr>
              <w:t xml:space="preserve">Блок «Мой край» </w:t>
            </w:r>
          </w:p>
        </w:tc>
        <w:tc>
          <w:tcPr>
            <w:tcW w:w="2377"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375" w:right="449" w:firstLine="0"/>
              <w:jc w:val="center"/>
            </w:pPr>
            <w:r>
              <w:rPr>
                <w:i/>
              </w:rPr>
              <w:t xml:space="preserve">Блок «Мой край» </w:t>
            </w:r>
          </w:p>
        </w:tc>
        <w:tc>
          <w:tcPr>
            <w:tcW w:w="2300"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173" w:right="254" w:firstLine="0"/>
              <w:jc w:val="center"/>
            </w:pPr>
            <w:r>
              <w:rPr>
                <w:i/>
              </w:rPr>
              <w:t xml:space="preserve">Блок «Моя страна» </w:t>
            </w:r>
          </w:p>
        </w:tc>
        <w:tc>
          <w:tcPr>
            <w:tcW w:w="2526"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288" w:right="364" w:firstLine="0"/>
              <w:jc w:val="center"/>
            </w:pPr>
            <w:r>
              <w:rPr>
                <w:i/>
              </w:rPr>
              <w:t xml:space="preserve">Блок «Моя страна» </w:t>
            </w:r>
          </w:p>
        </w:tc>
      </w:tr>
    </w:tbl>
    <w:p w:rsidR="00C22392" w:rsidRDefault="00D16C8B">
      <w:pPr>
        <w:spacing w:after="11" w:line="271" w:lineRule="auto"/>
        <w:ind w:left="129" w:right="7" w:firstLine="696"/>
      </w:pPr>
      <w:r>
        <w:rPr>
          <w:i/>
        </w:rPr>
        <w:t xml:space="preserve">Для  тематических  блоков  «Я  и  моя  семья»,  «Мой  детский  сад»,  «Моя  улица, микрорайон» определено четыре уровня сложности; для тематических блоков «Мой город/станица»,  «Мой  край»,  «Моя  страна»  -  три  уровня  сложности.  Уровни сложности программного материала тематического блока могут быть связаны как с возрастной группой, так и с уровнем актуального развития детей группы. Содержание Региональной программы  является  примерным и  предполагает  гибкий  подход  к планированию образовательной деятельности.  </w:t>
      </w:r>
    </w:p>
    <w:p w:rsidR="00C22392" w:rsidRDefault="00D16C8B">
      <w:pPr>
        <w:spacing w:after="10" w:line="271" w:lineRule="auto"/>
        <w:ind w:left="129" w:firstLine="706"/>
        <w:jc w:val="left"/>
      </w:pPr>
      <w:r>
        <w:rPr>
          <w:b/>
          <w:i/>
        </w:rPr>
        <w:t xml:space="preserve">Реализация  задач  регионального  компонента  представлена  через образовательные области: </w:t>
      </w:r>
    </w:p>
    <w:p w:rsidR="00C22392" w:rsidRDefault="00D16C8B">
      <w:pPr>
        <w:spacing w:after="11" w:line="271" w:lineRule="auto"/>
        <w:ind w:left="129" w:right="7" w:firstLine="696"/>
      </w:pPr>
      <w:r>
        <w:rPr>
          <w:i/>
        </w:rPr>
        <w:lastRenderedPageBreak/>
        <w:t xml:space="preserve">Реализация задач осуществляется в совместной деятельности педагога и детей, в самостоятельной деятельности детей.  </w:t>
      </w:r>
    </w:p>
    <w:p w:rsidR="00C22392" w:rsidRDefault="00D16C8B">
      <w:pPr>
        <w:spacing w:after="10" w:line="271" w:lineRule="auto"/>
        <w:ind w:left="860" w:hanging="10"/>
        <w:jc w:val="left"/>
      </w:pPr>
      <w:r>
        <w:rPr>
          <w:b/>
          <w:i/>
        </w:rPr>
        <w:t xml:space="preserve">Физическое развитие </w:t>
      </w:r>
    </w:p>
    <w:p w:rsidR="00C22392" w:rsidRDefault="00D16C8B">
      <w:pPr>
        <w:numPr>
          <w:ilvl w:val="0"/>
          <w:numId w:val="45"/>
        </w:numPr>
        <w:spacing w:after="11" w:line="271" w:lineRule="auto"/>
        <w:ind w:right="7" w:firstLine="696"/>
      </w:pPr>
      <w:r>
        <w:rPr>
          <w:i/>
        </w:rPr>
        <w:t xml:space="preserve">кубанские  народные  игры,  рассказы  о  спортивных  достижениях  жителей Кубани; </w:t>
      </w:r>
    </w:p>
    <w:p w:rsidR="00C22392" w:rsidRDefault="00D16C8B">
      <w:pPr>
        <w:numPr>
          <w:ilvl w:val="0"/>
          <w:numId w:val="45"/>
        </w:numPr>
        <w:spacing w:after="11" w:line="271" w:lineRule="auto"/>
        <w:ind w:right="7" w:firstLine="696"/>
      </w:pPr>
      <w:r>
        <w:rPr>
          <w:i/>
        </w:rPr>
        <w:t xml:space="preserve">использование возможностей лечебного комплекса санаторнокурортной зоны (солнце, воздух и вода…); </w:t>
      </w:r>
    </w:p>
    <w:p w:rsidR="00C22392" w:rsidRDefault="00D16C8B">
      <w:pPr>
        <w:numPr>
          <w:ilvl w:val="0"/>
          <w:numId w:val="45"/>
        </w:numPr>
        <w:spacing w:after="11" w:line="271" w:lineRule="auto"/>
        <w:ind w:right="7" w:firstLine="696"/>
      </w:pPr>
      <w:r>
        <w:rPr>
          <w:i/>
        </w:rPr>
        <w:t xml:space="preserve">рассказы,  беседы  о  лечебных  свойствах  климата,  кубанская  кухня,  одежда казаков. </w:t>
      </w:r>
    </w:p>
    <w:p w:rsidR="00C22392" w:rsidRDefault="00D16C8B">
      <w:pPr>
        <w:spacing w:after="10" w:line="271" w:lineRule="auto"/>
        <w:ind w:left="860" w:hanging="10"/>
        <w:jc w:val="left"/>
      </w:pPr>
      <w:r>
        <w:rPr>
          <w:b/>
          <w:i/>
        </w:rPr>
        <w:t xml:space="preserve">Социально-коммуникативное развитие </w:t>
      </w:r>
    </w:p>
    <w:p w:rsidR="00C22392" w:rsidRDefault="00D16C8B">
      <w:pPr>
        <w:numPr>
          <w:ilvl w:val="0"/>
          <w:numId w:val="45"/>
        </w:numPr>
        <w:spacing w:after="11" w:line="271" w:lineRule="auto"/>
        <w:ind w:right="7" w:firstLine="696"/>
      </w:pPr>
      <w:r>
        <w:rPr>
          <w:i/>
        </w:rPr>
        <w:t xml:space="preserve">знакомство  с  хозяйственно-бытовыми  традициями  народов  </w:t>
      </w:r>
    </w:p>
    <w:p w:rsidR="00C22392" w:rsidRDefault="00D16C8B">
      <w:pPr>
        <w:spacing w:after="11" w:line="271" w:lineRule="auto"/>
        <w:ind w:left="129" w:right="7" w:firstLine="0"/>
      </w:pPr>
      <w:r>
        <w:rPr>
          <w:i/>
        </w:rPr>
        <w:t xml:space="preserve">Кубани, обустройством жилищ; </w:t>
      </w:r>
    </w:p>
    <w:p w:rsidR="00C22392" w:rsidRDefault="00D16C8B">
      <w:pPr>
        <w:numPr>
          <w:ilvl w:val="0"/>
          <w:numId w:val="45"/>
        </w:numPr>
        <w:spacing w:after="11" w:line="271" w:lineRule="auto"/>
        <w:ind w:right="7" w:firstLine="696"/>
      </w:pPr>
      <w:r>
        <w:rPr>
          <w:i/>
        </w:rPr>
        <w:t xml:space="preserve">знакомство с символикой Кубани, традициями и обычаями, рассказы о воинах-защитниках Отечества, героях-казаках; </w:t>
      </w:r>
    </w:p>
    <w:p w:rsidR="00C22392" w:rsidRDefault="00D16C8B">
      <w:pPr>
        <w:numPr>
          <w:ilvl w:val="0"/>
          <w:numId w:val="45"/>
        </w:numPr>
        <w:spacing w:after="11" w:line="271" w:lineRule="auto"/>
        <w:ind w:right="7" w:firstLine="696"/>
      </w:pPr>
      <w:r>
        <w:rPr>
          <w:i/>
        </w:rPr>
        <w:t xml:space="preserve">рассказы,  беседы  о  земледелии,  скотоводстве,  промыслах  (охота, рыболовство), знакомство с предметами обихода кубанских семей;  </w:t>
      </w:r>
      <w:r>
        <w:rPr>
          <w:b/>
          <w:i/>
        </w:rPr>
        <w:t xml:space="preserve">Речевое развитие </w:t>
      </w:r>
    </w:p>
    <w:p w:rsidR="00C22392" w:rsidRDefault="00D16C8B">
      <w:pPr>
        <w:numPr>
          <w:ilvl w:val="0"/>
          <w:numId w:val="45"/>
        </w:numPr>
        <w:spacing w:after="11" w:line="271" w:lineRule="auto"/>
        <w:ind w:right="7" w:firstLine="696"/>
      </w:pPr>
      <w:r>
        <w:rPr>
          <w:i/>
        </w:rPr>
        <w:t xml:space="preserve">знакомство  с  языком,  знакомство  с  этикетом  гостеприимства  кубанских народов, инсценировка сказок; </w:t>
      </w:r>
    </w:p>
    <w:p w:rsidR="00C22392" w:rsidRDefault="00D16C8B">
      <w:pPr>
        <w:numPr>
          <w:ilvl w:val="0"/>
          <w:numId w:val="45"/>
        </w:numPr>
        <w:spacing w:after="11" w:line="271" w:lineRule="auto"/>
        <w:ind w:right="7" w:firstLine="696"/>
      </w:pPr>
      <w:r>
        <w:rPr>
          <w:i/>
        </w:rPr>
        <w:t xml:space="preserve">знакомство с творчеством писателей, поэтов, с устным народным творчеством (пословицы, поговорки, загадки, колыбельные), чтение сказок.  </w:t>
      </w:r>
      <w:r>
        <w:rPr>
          <w:b/>
          <w:i/>
        </w:rPr>
        <w:t xml:space="preserve">Познавательное развитие </w:t>
      </w:r>
    </w:p>
    <w:p w:rsidR="00C22392" w:rsidRDefault="00D16C8B">
      <w:pPr>
        <w:numPr>
          <w:ilvl w:val="0"/>
          <w:numId w:val="45"/>
        </w:numPr>
        <w:spacing w:after="11" w:line="271" w:lineRule="auto"/>
        <w:ind w:right="7" w:firstLine="696"/>
      </w:pPr>
      <w:r>
        <w:rPr>
          <w:i/>
        </w:rPr>
        <w:t xml:space="preserve">знакомство  с  культурными  местами  Кубани  и  родного  города,  природным ландшафтом, легендами, животным и растительным миром, содержанием «Красной книги» Краснодарского края, заповедника «Утриш». </w:t>
      </w:r>
      <w:r>
        <w:rPr>
          <w:b/>
          <w:i/>
        </w:rPr>
        <w:t xml:space="preserve">Художественно-эстетическое развитие </w:t>
      </w:r>
    </w:p>
    <w:p w:rsidR="00C22392" w:rsidRDefault="00D16C8B">
      <w:pPr>
        <w:numPr>
          <w:ilvl w:val="0"/>
          <w:numId w:val="45"/>
        </w:numPr>
        <w:spacing w:after="11" w:line="271" w:lineRule="auto"/>
        <w:ind w:right="7" w:firstLine="696"/>
      </w:pPr>
      <w:r>
        <w:rPr>
          <w:i/>
        </w:rPr>
        <w:t xml:space="preserve">знакомство  с  казачьими  узорами,  орнаментами,  цветовой  символикой, вышивкой, керамикой, резьбой, соломкой, талашом; </w:t>
      </w:r>
    </w:p>
    <w:p w:rsidR="00C22392" w:rsidRDefault="00D16C8B">
      <w:pPr>
        <w:numPr>
          <w:ilvl w:val="0"/>
          <w:numId w:val="45"/>
        </w:numPr>
        <w:spacing w:after="11" w:line="271" w:lineRule="auto"/>
        <w:ind w:right="7" w:firstLine="696"/>
      </w:pPr>
      <w:r>
        <w:rPr>
          <w:i/>
        </w:rPr>
        <w:t xml:space="preserve">знакомство  с  кубанскими  православными  праздниками,  слушание  музыки, песен, колыбельных, музыкальные инструменты, казачьи танцы. </w:t>
      </w:r>
    </w:p>
    <w:p w:rsidR="00C22392" w:rsidRDefault="00D16C8B">
      <w:pPr>
        <w:spacing w:after="11" w:line="271" w:lineRule="auto"/>
        <w:ind w:left="129" w:right="7" w:firstLine="696"/>
      </w:pPr>
      <w:r>
        <w:rPr>
          <w:i/>
        </w:rPr>
        <w:t xml:space="preserve">Компоненты  духовно-нравственного  и  патриотического  воспитания  детей  на примере истории, быта и культуры малой родины: села Цибанобалка, города-курорта Анапа, Краснодарского края активно включаются во все виды деятельности с детьми и взрослыми: </w:t>
      </w:r>
    </w:p>
    <w:p w:rsidR="00C22392" w:rsidRDefault="00D16C8B">
      <w:pPr>
        <w:numPr>
          <w:ilvl w:val="0"/>
          <w:numId w:val="45"/>
        </w:numPr>
        <w:spacing w:after="11" w:line="271" w:lineRule="auto"/>
        <w:ind w:right="7" w:firstLine="696"/>
      </w:pPr>
      <w:r>
        <w:rPr>
          <w:i/>
        </w:rPr>
        <w:t xml:space="preserve">в организованную образовательную деятельность; </w:t>
      </w:r>
    </w:p>
    <w:p w:rsidR="00C22392" w:rsidRDefault="00D16C8B">
      <w:pPr>
        <w:numPr>
          <w:ilvl w:val="0"/>
          <w:numId w:val="45"/>
        </w:numPr>
        <w:spacing w:after="11" w:line="271" w:lineRule="auto"/>
        <w:ind w:right="7" w:firstLine="696"/>
      </w:pPr>
      <w:r>
        <w:rPr>
          <w:i/>
        </w:rPr>
        <w:t xml:space="preserve">в совместную деятельность педагога с детьми по всем основным направлениям развития ребёнка; </w:t>
      </w:r>
    </w:p>
    <w:p w:rsidR="00C22392" w:rsidRDefault="00D16C8B">
      <w:pPr>
        <w:numPr>
          <w:ilvl w:val="0"/>
          <w:numId w:val="45"/>
        </w:numPr>
        <w:spacing w:after="11" w:line="271" w:lineRule="auto"/>
        <w:ind w:right="7" w:firstLine="696"/>
      </w:pPr>
      <w:r>
        <w:rPr>
          <w:i/>
        </w:rPr>
        <w:lastRenderedPageBreak/>
        <w:t xml:space="preserve">в проектную деятельность; </w:t>
      </w:r>
    </w:p>
    <w:p w:rsidR="00C22392" w:rsidRDefault="00D16C8B">
      <w:pPr>
        <w:numPr>
          <w:ilvl w:val="0"/>
          <w:numId w:val="45"/>
        </w:numPr>
        <w:spacing w:after="11" w:line="271" w:lineRule="auto"/>
        <w:ind w:right="7" w:firstLine="696"/>
      </w:pPr>
      <w:r>
        <w:rPr>
          <w:i/>
        </w:rPr>
        <w:t xml:space="preserve">в самостоятельную деятельность детей; </w:t>
      </w:r>
    </w:p>
    <w:p w:rsidR="00C22392" w:rsidRDefault="00D16C8B">
      <w:pPr>
        <w:numPr>
          <w:ilvl w:val="0"/>
          <w:numId w:val="45"/>
        </w:numPr>
        <w:spacing w:after="11" w:line="271" w:lineRule="auto"/>
        <w:ind w:right="7" w:firstLine="696"/>
      </w:pPr>
      <w:r>
        <w:rPr>
          <w:i/>
        </w:rPr>
        <w:t xml:space="preserve">в совместную деятельность с родителями воспитанников;  - в работу с социумом. </w:t>
      </w:r>
    </w:p>
    <w:p w:rsidR="00C22392" w:rsidRDefault="00D16C8B">
      <w:pPr>
        <w:spacing w:after="11" w:line="271" w:lineRule="auto"/>
        <w:ind w:left="129" w:right="7" w:firstLine="696"/>
      </w:pPr>
      <w:r>
        <w:rPr>
          <w:i/>
        </w:rPr>
        <w:t xml:space="preserve">Основной формой работы является образовательная деятельность, игровые ситуации, встречи, праздники, развлечения, работа с родителями. Занятия по этим направлениям носят практико-ориентированный, творческий, игровой характер. Отчет о работе проходит в форме выставок, открытых мероприятий, праздников, развлечений, участия в мероприятиях района и ДОУ. </w:t>
      </w:r>
    </w:p>
    <w:p w:rsidR="00C22392" w:rsidRDefault="00D16C8B">
      <w:pPr>
        <w:pStyle w:val="1"/>
        <w:ind w:left="2795"/>
      </w:pPr>
      <w:r>
        <w:t xml:space="preserve">III. ОРГАНИЗАЦИОННЫЙ РАЗДЕЛ  </w:t>
      </w:r>
    </w:p>
    <w:p w:rsidR="00C22392" w:rsidRDefault="00D16C8B">
      <w:pPr>
        <w:spacing w:after="24" w:line="259" w:lineRule="auto"/>
        <w:ind w:left="918" w:firstLine="0"/>
        <w:jc w:val="center"/>
      </w:pPr>
      <w:r>
        <w:rPr>
          <w:b/>
        </w:rPr>
        <w:t xml:space="preserve"> </w:t>
      </w:r>
    </w:p>
    <w:p w:rsidR="00C22392" w:rsidRDefault="00D16C8B">
      <w:pPr>
        <w:pStyle w:val="2"/>
        <w:ind w:left="845"/>
      </w:pPr>
      <w:r>
        <w:t xml:space="preserve">3.1. Режим и распорядок дня  </w:t>
      </w:r>
    </w:p>
    <w:p w:rsidR="00C22392" w:rsidRDefault="004F5244">
      <w:pPr>
        <w:ind w:left="129" w:right="11"/>
      </w:pPr>
      <w:r>
        <w:t>ДОУ «Детский сад п.Намск»</w:t>
      </w:r>
      <w:r w:rsidR="00D16C8B">
        <w:t>» работает по графику пятидневной рабочей недели. Ежедневн</w:t>
      </w:r>
      <w:r>
        <w:t>ая продолжительность работы – 10.5</w:t>
      </w:r>
      <w:r w:rsidR="00D16C8B">
        <w:t xml:space="preserve"> </w:t>
      </w:r>
      <w:r>
        <w:t>часов: с 7 часов 00 минут до 17</w:t>
      </w:r>
      <w:r w:rsidR="00D16C8B">
        <w:t xml:space="preserve">часов 00 минут. </w:t>
      </w:r>
    </w:p>
    <w:p w:rsidR="00C22392" w:rsidRDefault="00D16C8B">
      <w:pPr>
        <w:spacing w:after="18" w:line="268" w:lineRule="auto"/>
        <w:ind w:left="154" w:hanging="10"/>
      </w:pPr>
      <w:r>
        <w:rPr>
          <w:u w:val="single" w:color="000000"/>
        </w:rPr>
        <w:t>Ежедневная организация жизни и деятельности детей осуществляется с</w:t>
      </w:r>
      <w:r>
        <w:t xml:space="preserve"> </w:t>
      </w:r>
      <w:r>
        <w:rPr>
          <w:u w:val="single" w:color="000000"/>
        </w:rPr>
        <w:t>учетом:</w:t>
      </w:r>
      <w:r>
        <w:t xml:space="preserve"> </w:t>
      </w:r>
    </w:p>
    <w:p w:rsidR="00C22392" w:rsidRDefault="00D16C8B">
      <w:pPr>
        <w:numPr>
          <w:ilvl w:val="0"/>
          <w:numId w:val="46"/>
        </w:numPr>
        <w:ind w:right="11" w:firstLine="361"/>
      </w:pPr>
      <w:r>
        <w:t xml:space="preserve">построения образовательного процесса на адекватных возрасту формах работы с детьми: основной формой работы с детьми дошкольного возраста и ведущим видом деятельности для них является игра; </w:t>
      </w:r>
    </w:p>
    <w:p w:rsidR="00C22392" w:rsidRDefault="00D16C8B">
      <w:pPr>
        <w:numPr>
          <w:ilvl w:val="0"/>
          <w:numId w:val="46"/>
        </w:numPr>
        <w:ind w:right="11" w:firstLine="361"/>
      </w:pPr>
      <w:r>
        <w:t xml:space="preserve">решения программных образовательных задач в совместной деятельности взрослого и детей и самостоятельной деятельности детей не только в рамках организованной образовательной деятельности, но и при проведении режимных моментов в соответствии со спецификой дошкольного образования, с учетом региональных климатических условий. </w:t>
      </w:r>
    </w:p>
    <w:p w:rsidR="00C22392" w:rsidRDefault="00D16C8B">
      <w:pPr>
        <w:numPr>
          <w:ilvl w:val="0"/>
          <w:numId w:val="46"/>
        </w:numPr>
        <w:ind w:right="11" w:firstLine="361"/>
      </w:pPr>
      <w:r>
        <w:t xml:space="preserve">Санитарно-эпидемиологических правил и нормативов «Санитарно эпидемиологические требования к организации общественного питания» (СанПиН 2.3/2.43590-20).  </w:t>
      </w:r>
    </w:p>
    <w:p w:rsidR="00C22392" w:rsidRDefault="00D16C8B">
      <w:pPr>
        <w:numPr>
          <w:ilvl w:val="0"/>
          <w:numId w:val="46"/>
        </w:numPr>
        <w:ind w:right="11" w:firstLine="361"/>
      </w:pPr>
      <w:r>
        <w:t xml:space="preserve">Санитарных правил и норм «Гигиенические нормативы и требования к обеспечению безопасности и или безвредности для человека факторов среды обитания» (СанПиН 1.2.3685-21) </w:t>
      </w:r>
    </w:p>
    <w:p w:rsidR="00C22392" w:rsidRDefault="004F5244">
      <w:pPr>
        <w:ind w:left="129" w:right="11" w:firstLine="351"/>
      </w:pPr>
      <w:r>
        <w:t xml:space="preserve">В ДОУ «Детский сад п.Намск </w:t>
      </w:r>
      <w:r w:rsidR="00D16C8B">
        <w:t xml:space="preserve">» организованы следующие режимы дня:  I период (сентябрь - май); II период (июнь – август). Во II периоде в режиме дня занятия исключаются. </w:t>
      </w:r>
    </w:p>
    <w:p w:rsidR="00C22392" w:rsidRDefault="00D16C8B">
      <w:pPr>
        <w:spacing w:after="18" w:line="268" w:lineRule="auto"/>
        <w:ind w:left="860" w:hanging="10"/>
      </w:pPr>
      <w:r>
        <w:rPr>
          <w:u w:val="single" w:color="000000"/>
        </w:rPr>
        <w:t>Организация режима дня обеспечивает:</w:t>
      </w:r>
      <w:r>
        <w:t xml:space="preserve"> </w:t>
      </w:r>
    </w:p>
    <w:p w:rsidR="00C22392" w:rsidRDefault="00D16C8B">
      <w:pPr>
        <w:numPr>
          <w:ilvl w:val="0"/>
          <w:numId w:val="46"/>
        </w:numPr>
        <w:ind w:right="11" w:firstLine="361"/>
      </w:pPr>
      <w:r>
        <w:t xml:space="preserve">полное </w:t>
      </w:r>
      <w:r>
        <w:tab/>
        <w:t xml:space="preserve">и </w:t>
      </w:r>
      <w:r>
        <w:tab/>
        <w:t xml:space="preserve">своевременное </w:t>
      </w:r>
      <w:r>
        <w:tab/>
        <w:t xml:space="preserve">удовлетворение всех </w:t>
      </w:r>
    </w:p>
    <w:p w:rsidR="00C22392" w:rsidRDefault="00D16C8B">
      <w:pPr>
        <w:ind w:left="129" w:right="11" w:firstLine="0"/>
      </w:pPr>
      <w:r>
        <w:t xml:space="preserve">органических потребностей детей (в организации сна, питания); </w:t>
      </w:r>
    </w:p>
    <w:p w:rsidR="00C22392" w:rsidRDefault="00D16C8B">
      <w:pPr>
        <w:numPr>
          <w:ilvl w:val="0"/>
          <w:numId w:val="46"/>
        </w:numPr>
        <w:ind w:right="11" w:firstLine="361"/>
      </w:pPr>
      <w:r>
        <w:lastRenderedPageBreak/>
        <w:t xml:space="preserve">тщательный гигиенический уход, обеспечение чистоты тела, одежды, постели; </w:t>
      </w:r>
    </w:p>
    <w:p w:rsidR="00C22392" w:rsidRDefault="00D16C8B">
      <w:pPr>
        <w:numPr>
          <w:ilvl w:val="0"/>
          <w:numId w:val="46"/>
        </w:numPr>
        <w:ind w:right="11" w:firstLine="361"/>
      </w:pPr>
      <w:r>
        <w:t xml:space="preserve">привлечение детей к посильному участию в режимных процессах;  поощрение самостоятельности и активности; </w:t>
      </w:r>
    </w:p>
    <w:p w:rsidR="00C22392" w:rsidRDefault="00D16C8B">
      <w:pPr>
        <w:numPr>
          <w:ilvl w:val="0"/>
          <w:numId w:val="46"/>
        </w:numPr>
        <w:ind w:right="11" w:firstLine="361"/>
      </w:pPr>
      <w:r>
        <w:t xml:space="preserve">формирование культурно-гигиенических навыков; </w:t>
      </w:r>
    </w:p>
    <w:p w:rsidR="00C22392" w:rsidRDefault="00D16C8B">
      <w:pPr>
        <w:numPr>
          <w:ilvl w:val="0"/>
          <w:numId w:val="46"/>
        </w:numPr>
        <w:ind w:right="11" w:firstLine="361"/>
      </w:pPr>
      <w:r>
        <w:t xml:space="preserve">учет потребностей детей, индивидуальных особенностей каждого ребенка. </w:t>
      </w:r>
    </w:p>
    <w:p w:rsidR="00C22392" w:rsidRDefault="00D16C8B">
      <w:pPr>
        <w:spacing w:after="18" w:line="268" w:lineRule="auto"/>
        <w:ind w:left="860" w:hanging="10"/>
      </w:pPr>
      <w:r>
        <w:rPr>
          <w:u w:val="single" w:color="000000"/>
        </w:rPr>
        <w:t>Основные принципы построения режима дня:</w:t>
      </w:r>
      <w:r>
        <w:t xml:space="preserve"> </w:t>
      </w:r>
    </w:p>
    <w:p w:rsidR="00C22392" w:rsidRDefault="00D16C8B">
      <w:pPr>
        <w:numPr>
          <w:ilvl w:val="0"/>
          <w:numId w:val="46"/>
        </w:numPr>
        <w:ind w:right="11" w:firstLine="361"/>
      </w:pPr>
      <w:r>
        <w:t xml:space="preserve">режим дня выполняется на протяжении всего периода воспитания детей в дошкольном учреждении, сохраняя последовательность, постоянство и постепенность; </w:t>
      </w:r>
    </w:p>
    <w:p w:rsidR="00C22392" w:rsidRDefault="00D16C8B">
      <w:pPr>
        <w:numPr>
          <w:ilvl w:val="0"/>
          <w:numId w:val="46"/>
        </w:numPr>
        <w:ind w:right="11" w:firstLine="361"/>
      </w:pPr>
      <w:r>
        <w:t xml:space="preserve">соответствие правильности построения режима дня возрастным психофизиологическим особенностям дошкольника. Поэтому в ДОУ для каждой возрастной группы определен свой режим дня. В детском саду выделяют следующее возрастное деление детей по группам: вторая младшая, средняя, старшая и подготовительная к школе группа; </w:t>
      </w:r>
    </w:p>
    <w:p w:rsidR="00C22392" w:rsidRDefault="00D16C8B">
      <w:pPr>
        <w:numPr>
          <w:ilvl w:val="0"/>
          <w:numId w:val="46"/>
        </w:numPr>
        <w:spacing w:after="31" w:line="259" w:lineRule="auto"/>
        <w:ind w:right="11" w:firstLine="361"/>
      </w:pPr>
      <w:r>
        <w:t xml:space="preserve">организация режима дня проводится с учетом теплого и холодного </w:t>
      </w:r>
    </w:p>
    <w:p w:rsidR="00C22392" w:rsidRDefault="00D16C8B">
      <w:pPr>
        <w:ind w:left="129" w:right="11" w:firstLine="0"/>
      </w:pPr>
      <w:r>
        <w:t xml:space="preserve">периода года. </w:t>
      </w:r>
    </w:p>
    <w:p w:rsidR="00C22392" w:rsidRDefault="00D16C8B">
      <w:pPr>
        <w:ind w:left="129" w:right="11"/>
      </w:pPr>
      <w:r>
        <w:t xml:space="preserve">Дети, соблюдающие режим дня, более уравновешены и работоспособны, у них постепенно вырабатываются определенные биоритмы, система условных рефлексов, что помогает организму ребёнка физиологически переключаться между теми или иными видами деятельности, своевременно подготавливаться к каждому этапу: приему пищи, прогулке, занятиям, отдыху. Нарушение режима отрицательно сказывается на нервной системе детей: они становятся вялыми или, наоборот, возбужденными, начинают капризничать, теряют аппетит, плохо засыпают и спят беспокойно. </w:t>
      </w:r>
    </w:p>
    <w:p w:rsidR="00C22392" w:rsidRDefault="00D16C8B">
      <w:pPr>
        <w:ind w:left="129" w:right="11"/>
      </w:pPr>
      <w:r>
        <w:t>Руководствуясь примерными режимами дня Федеральной прогр</w:t>
      </w:r>
      <w:r w:rsidR="004F5244">
        <w:t>аммы в  ДОУ «Детский сад п.Намск</w:t>
      </w:r>
      <w:r>
        <w:t>» установлены режимы дня для групп,</w:t>
      </w:r>
      <w:r w:rsidR="004F5244">
        <w:t xml:space="preserve"> функционирующих полный день (10</w:t>
      </w:r>
      <w:r>
        <w:t xml:space="preserve">-часов) и кратковременного пребывания детей в образовательной организации (до 5 часов), составленные с учётом СанПиН 1.2.3685-21, СанПиН 2.3/2.4.3590-20  и показателей организации образовательного процесса. В распорядке дня учтены требования к длительности режимных процессов (сна, образовательной деятельности, прогулки), количеству, времени проведения и длительности обязательных приемов пищи (завтрака, второго завтрака, обеда, полдника, ужина) (Приложение 4). </w:t>
      </w:r>
    </w:p>
    <w:p w:rsidR="00C22392" w:rsidRDefault="00D16C8B">
      <w:pPr>
        <w:ind w:left="129" w:right="11"/>
      </w:pPr>
      <w:r>
        <w:lastRenderedPageBreak/>
        <w:t>Согласно пункту 2.10 СП 2.4.3648-20 к организации образовательного процесса и режим</w:t>
      </w:r>
      <w:r w:rsidR="004F5244">
        <w:t>а дня в ДОУ «Детский сад п.Намск</w:t>
      </w:r>
      <w:r>
        <w:t xml:space="preserve">» соблюдаются следующие требования: </w:t>
      </w:r>
    </w:p>
    <w:p w:rsidR="00C22392" w:rsidRDefault="00D16C8B">
      <w:pPr>
        <w:numPr>
          <w:ilvl w:val="0"/>
          <w:numId w:val="47"/>
        </w:numPr>
        <w:ind w:right="11"/>
      </w:pPr>
      <w:r>
        <w:t xml:space="preserve">режим двигательной активности детей в течение дня организуется с учётом возрастных особенностей и состояния здоровья; </w:t>
      </w:r>
    </w:p>
    <w:p w:rsidR="00C22392" w:rsidRDefault="00D16C8B">
      <w:pPr>
        <w:numPr>
          <w:ilvl w:val="0"/>
          <w:numId w:val="47"/>
        </w:numPr>
        <w:ind w:right="11"/>
      </w:pPr>
      <w:r>
        <w:t xml:space="preserve">при организации образовательной деятельности предусматривается введение в режим дня физкультминуток во время занятий, гимнастики для глаз, обеспечивается контроль за осанкой, в том числе, во время письма, рисования и использования электронных средств обучения; </w:t>
      </w:r>
    </w:p>
    <w:p w:rsidR="00C22392" w:rsidRDefault="00D16C8B">
      <w:pPr>
        <w:numPr>
          <w:ilvl w:val="0"/>
          <w:numId w:val="47"/>
        </w:numPr>
        <w:ind w:right="11"/>
      </w:pPr>
      <w:r>
        <w:t xml:space="preserve">физкультурные, физкультурно-оздоровительные мероприятия, массовые спортивные мероприятия, спортивные соревнования организуются с учётом возраста, физической подготовленности и состояния здоровья детей. ДОУ обеспечивает присутствие медицинских работников на спортивных соревнованиях; </w:t>
      </w:r>
    </w:p>
    <w:p w:rsidR="00C22392" w:rsidRDefault="00D16C8B">
      <w:pPr>
        <w:numPr>
          <w:ilvl w:val="0"/>
          <w:numId w:val="47"/>
        </w:numPr>
        <w:ind w:right="11"/>
      </w:pPr>
      <w:r>
        <w:t xml:space="preserve">возможность проведения занятий физической культурой и спортом на открытом воздухе, а также подвижных игр, определяется по совокупности показателей метеорологических условий (температуры, относительной влажности и скорости движения воздуха) муниципального образования город-курорт Анапа. В дождливые, ветреные и морозные дни занятия физической культурой проводятся в зале. </w:t>
      </w:r>
    </w:p>
    <w:p w:rsidR="00C22392" w:rsidRDefault="00D16C8B">
      <w:pPr>
        <w:spacing w:after="33" w:line="259" w:lineRule="auto"/>
        <w:ind w:left="850" w:firstLine="0"/>
        <w:jc w:val="left"/>
      </w:pPr>
      <w:r>
        <w:t xml:space="preserve"> </w:t>
      </w:r>
    </w:p>
    <w:p w:rsidR="00C22392" w:rsidRDefault="00D16C8B">
      <w:pPr>
        <w:pStyle w:val="2"/>
        <w:ind w:left="144" w:firstLine="711"/>
      </w:pPr>
      <w:r>
        <w:t xml:space="preserve">3.2. </w:t>
      </w:r>
      <w:r>
        <w:tab/>
        <w:t xml:space="preserve">Особенности </w:t>
      </w:r>
      <w:r>
        <w:tab/>
        <w:t xml:space="preserve">традиционных </w:t>
      </w:r>
      <w:r>
        <w:tab/>
        <w:t xml:space="preserve">событий, </w:t>
      </w:r>
      <w:r>
        <w:tab/>
        <w:t xml:space="preserve">праздников, мероприятий </w:t>
      </w:r>
    </w:p>
    <w:p w:rsidR="00C22392" w:rsidRDefault="00D16C8B">
      <w:pPr>
        <w:ind w:left="129" w:right="11"/>
      </w:pPr>
      <w:r>
        <w:t xml:space="preserve">Педагоги в течение года могут гибко варьировать и включать в планирование темы по запросу участников образовательных отношений (воспитанников и родителей). Содержание регионального компонента включается во все темы. В календарном планировании может быть представлена подтема в рамках представленной темы (Приложение 2). </w:t>
      </w:r>
    </w:p>
    <w:p w:rsidR="00C22392" w:rsidRDefault="00D16C8B">
      <w:pPr>
        <w:ind w:left="129" w:right="11"/>
      </w:pPr>
      <w:r>
        <w:t xml:space="preserve">Воспитательные задачи на ряду с образовательными реализуются в течении дня в соответствии с календарным планированием и ситуациями в группе. </w:t>
      </w:r>
    </w:p>
    <w:p w:rsidR="00C22392" w:rsidRDefault="00D16C8B">
      <w:pPr>
        <w:ind w:left="129" w:right="11"/>
      </w:pPr>
      <w:r>
        <w:t xml:space="preserve">Тематические недели отмечаются итоговым событием, которое отражает образовательные задачи и традиционные ценности направлений воспитания. Педагоги планируют итоговое событие в различной форме в соответствии с возрастными особенностями и  интересами детей. </w:t>
      </w:r>
    </w:p>
    <w:p w:rsidR="00C22392" w:rsidRDefault="00D16C8B">
      <w:pPr>
        <w:ind w:left="129" w:right="11"/>
      </w:pPr>
      <w:r>
        <w:t xml:space="preserve">Календарный план воспитательной работы (далее - План) является единым для ДОУ. </w:t>
      </w:r>
    </w:p>
    <w:p w:rsidR="00C22392" w:rsidRDefault="00D16C8B">
      <w:pPr>
        <w:ind w:left="129" w:right="11"/>
      </w:pPr>
      <w:r>
        <w:lastRenderedPageBreak/>
        <w:t xml:space="preserve">Наряду с Планом в ДОУ проводятся иные мероприятия согласно Программе воспитания по ключевым направлениям воспитания. </w:t>
      </w:r>
    </w:p>
    <w:p w:rsidR="00C22392" w:rsidRDefault="00D16C8B">
      <w:pPr>
        <w:ind w:left="129" w:right="11"/>
      </w:pPr>
      <w:r>
        <w:t xml:space="preserve">Все мероприятия в ДОУ проводятся с учётом особенностей Программы, а также возрастных, физиологических и психоэмоциональных особенностей обучающихся. </w:t>
      </w:r>
    </w:p>
    <w:p w:rsidR="00C22392" w:rsidRDefault="00D16C8B">
      <w:pPr>
        <w:ind w:left="129" w:right="11"/>
      </w:pPr>
      <w:r>
        <w:t>Мероприятия из Примерного перечня основных государственных и народных праздников, памятных дат в календарном плане воспитательной работы в ДОУ</w:t>
      </w:r>
      <w:r>
        <w:rPr>
          <w:vertAlign w:val="superscript"/>
        </w:rPr>
        <w:footnoteReference w:id="10"/>
      </w:r>
      <w:r>
        <w:t xml:space="preserve">, рекомендуемого ФОП ДО для реализации Программы воспитания ДОУ включены в календарный план воспитательной работы ДОУ (Приложение 5). </w:t>
      </w:r>
    </w:p>
    <w:p w:rsidR="00C22392" w:rsidRDefault="00D16C8B">
      <w:pPr>
        <w:spacing w:after="28" w:line="259" w:lineRule="auto"/>
        <w:ind w:left="850" w:firstLine="0"/>
        <w:jc w:val="left"/>
      </w:pPr>
      <w:r>
        <w:rPr>
          <w:b/>
        </w:rPr>
        <w:t xml:space="preserve"> </w:t>
      </w:r>
    </w:p>
    <w:p w:rsidR="00C22392" w:rsidRDefault="00D16C8B">
      <w:pPr>
        <w:pStyle w:val="2"/>
        <w:ind w:left="144" w:firstLine="706"/>
      </w:pPr>
      <w:r>
        <w:t xml:space="preserve">3.3. Особенности организации развивающей предметнопространственной среды </w:t>
      </w:r>
    </w:p>
    <w:p w:rsidR="00C22392" w:rsidRDefault="00D16C8B">
      <w:pPr>
        <w:ind w:left="129" w:right="11"/>
      </w:pPr>
      <w:r>
        <w:t xml:space="preserve">РППС рассматривается как часть образовательной среды и фактор, обогащающий развитие детей. РППС ДОУ выступает основой для разнообразной, разносторонне развивающей, содержательной и привлекательной для каждого ребёнка деятельности. </w:t>
      </w:r>
    </w:p>
    <w:p w:rsidR="00C22392" w:rsidRDefault="00D16C8B">
      <w:pPr>
        <w:ind w:left="129" w:right="11"/>
      </w:pPr>
      <w:r>
        <w:t xml:space="preserve">РППС включает организованное пространство (территория ДОУ, групповые комнаты, специализированные, технологические, административные и иные помещения), материалы, оборудование, электронные образовательные ресурсы и средства обучения и воспитания, охраны и укрепления здоровья детей дошкольного возраста, материалы для организации самостоятельной творческой деятельности детей. РППС создает возможности для учёта особенностей, возможностей и интересов детей, коррекции недостатков их развития. </w:t>
      </w:r>
    </w:p>
    <w:p w:rsidR="00C22392" w:rsidRDefault="00D16C8B">
      <w:pPr>
        <w:ind w:left="129" w:right="11"/>
      </w:pPr>
      <w:r>
        <w:t xml:space="preserve">В соответствии со ФГОС ДО РППС в ДОУ создана с учётом целей и принципов ФОП ДО, возрастной и гендерной специфики для реализации образовательной программы. </w:t>
      </w:r>
    </w:p>
    <w:p w:rsidR="00C22392" w:rsidRDefault="00D16C8B">
      <w:pPr>
        <w:ind w:left="129" w:right="11"/>
      </w:pPr>
      <w:r>
        <w:t xml:space="preserve">РППС создано как единое пространство, все компоненты которого, как в помещении, так и вне его, согласуются между собой по содержанию, масштабу, художественному решению. </w:t>
      </w:r>
    </w:p>
    <w:p w:rsidR="00C22392" w:rsidRDefault="00D16C8B">
      <w:pPr>
        <w:ind w:left="850" w:right="11" w:firstLine="0"/>
      </w:pPr>
      <w:r>
        <w:t xml:space="preserve">При проектировании РППС в ДОУ учтены условия: </w:t>
      </w:r>
    </w:p>
    <w:p w:rsidR="00C22392" w:rsidRDefault="00D16C8B">
      <w:pPr>
        <w:numPr>
          <w:ilvl w:val="0"/>
          <w:numId w:val="48"/>
        </w:numPr>
        <w:ind w:right="11"/>
      </w:pPr>
      <w:r>
        <w:t xml:space="preserve">местные этнопсихологические, социокультурные, культурноисторические и природно-климатические, в которых находится ДОУ; </w:t>
      </w:r>
    </w:p>
    <w:p w:rsidR="00C22392" w:rsidRDefault="00D16C8B">
      <w:pPr>
        <w:numPr>
          <w:ilvl w:val="0"/>
          <w:numId w:val="48"/>
        </w:numPr>
        <w:ind w:right="11"/>
      </w:pPr>
      <w:r>
        <w:t xml:space="preserve">возраст, уровень развития детей и особенности их деятельности, содержание образования; </w:t>
      </w:r>
    </w:p>
    <w:p w:rsidR="00C22392" w:rsidRDefault="00D16C8B">
      <w:pPr>
        <w:numPr>
          <w:ilvl w:val="0"/>
          <w:numId w:val="48"/>
        </w:numPr>
        <w:ind w:right="11"/>
      </w:pPr>
      <w:r>
        <w:lastRenderedPageBreak/>
        <w:t xml:space="preserve">задачи образовательной программы для разных возрастных групп; </w:t>
      </w:r>
    </w:p>
    <w:p w:rsidR="00C22392" w:rsidRDefault="00D16C8B">
      <w:pPr>
        <w:numPr>
          <w:ilvl w:val="0"/>
          <w:numId w:val="48"/>
        </w:numPr>
        <w:ind w:right="11"/>
      </w:pPr>
      <w:r>
        <w:t xml:space="preserve">возможности и потребности участников образовательной деятельности (детей и их семей, педагогов и других сотрудников ДОУ, участников сетевого взаимодействия и других участников образовательной деятельности). </w:t>
      </w:r>
    </w:p>
    <w:p w:rsidR="00C22392" w:rsidRDefault="00D16C8B">
      <w:pPr>
        <w:ind w:left="129" w:right="11"/>
      </w:pPr>
      <w:r>
        <w:t xml:space="preserve">С учётом возможности реализации Программы РППС должна соответствовать: </w:t>
      </w:r>
    </w:p>
    <w:p w:rsidR="00C22392" w:rsidRDefault="00D16C8B">
      <w:pPr>
        <w:numPr>
          <w:ilvl w:val="0"/>
          <w:numId w:val="48"/>
        </w:numPr>
        <w:ind w:right="11"/>
      </w:pPr>
      <w:r>
        <w:t xml:space="preserve">требованиям ФГОС ДО; </w:t>
      </w:r>
    </w:p>
    <w:p w:rsidR="00C22392" w:rsidRDefault="00D16C8B">
      <w:pPr>
        <w:numPr>
          <w:ilvl w:val="0"/>
          <w:numId w:val="48"/>
        </w:numPr>
        <w:ind w:right="11"/>
      </w:pPr>
      <w:r>
        <w:t xml:space="preserve">ФОП ДО; </w:t>
      </w:r>
    </w:p>
    <w:p w:rsidR="00C22392" w:rsidRDefault="00D16C8B">
      <w:pPr>
        <w:numPr>
          <w:ilvl w:val="0"/>
          <w:numId w:val="48"/>
        </w:numPr>
        <w:ind w:right="11"/>
      </w:pPr>
      <w:r>
        <w:t xml:space="preserve">материально-техническим и медико-социальным условиям пребывания детей в ДОУ; </w:t>
      </w:r>
    </w:p>
    <w:p w:rsidR="00C22392" w:rsidRDefault="00D16C8B">
      <w:pPr>
        <w:numPr>
          <w:ilvl w:val="0"/>
          <w:numId w:val="48"/>
        </w:numPr>
        <w:ind w:right="11"/>
      </w:pPr>
      <w:r>
        <w:t xml:space="preserve">возрастным особенностям детей; </w:t>
      </w:r>
    </w:p>
    <w:p w:rsidR="00C22392" w:rsidRDefault="00D16C8B">
      <w:pPr>
        <w:numPr>
          <w:ilvl w:val="0"/>
          <w:numId w:val="48"/>
        </w:numPr>
        <w:ind w:right="11"/>
      </w:pPr>
      <w:r>
        <w:t xml:space="preserve">воспитывающему характеру обучения детей в ДОУ; - требованиям безопасности и надежности. </w:t>
      </w:r>
    </w:p>
    <w:p w:rsidR="00C22392" w:rsidRDefault="00D16C8B">
      <w:pPr>
        <w:ind w:left="129" w:right="11"/>
      </w:pPr>
      <w:r>
        <w:t xml:space="preserve">Наполняемость РППС организована с учетом целостности образовательного процесса и с учетом содержания каждого из направлений развития и образования детей согласно ФГОС ДО. </w:t>
      </w:r>
    </w:p>
    <w:p w:rsidR="00C22392" w:rsidRDefault="00D16C8B">
      <w:pPr>
        <w:ind w:left="129" w:right="11"/>
      </w:pPr>
      <w:r>
        <w:t xml:space="preserve">РППС обеспечивает возможность реализации разных видов индивидуальной и коллективной деятельности: игровой, коммуникативной, познавательно-исследовательской, двигательной, продуктивной и прочее, в соответствии с потребностями каждого возрастного этапа детей, охраны и укрепления их здоровья, возможностями учёта особенностей и коррекции недостатков их развития. </w:t>
      </w:r>
    </w:p>
    <w:p w:rsidR="00C22392" w:rsidRDefault="00D16C8B">
      <w:pPr>
        <w:ind w:left="129" w:right="11"/>
      </w:pPr>
      <w:r>
        <w:t xml:space="preserve">В соответствии с ФГОС ДО РППС является содержательнонасыщенной; трансформируемой; полифункциональной; доступной; безопасной.  </w:t>
      </w:r>
    </w:p>
    <w:p w:rsidR="00C22392" w:rsidRDefault="00D16C8B">
      <w:pPr>
        <w:ind w:left="129" w:right="11"/>
      </w:pPr>
      <w:r>
        <w:t xml:space="preserve">РППС обеспечивает условия для эмоционального благополучия детей и комфортной работы педагогических и учебно-вспомогательных сотрудников. </w:t>
      </w:r>
    </w:p>
    <w:p w:rsidR="00C22392" w:rsidRDefault="00D16C8B">
      <w:pPr>
        <w:ind w:left="129" w:right="11"/>
      </w:pPr>
      <w:r>
        <w:t xml:space="preserve">В некоторых групповых ячейках ДОУ созданы условия для информатизации образовательного процесса. Для этого имеется оборудование для использования информационно-коммуникационных технологий в образовательном процессе. </w:t>
      </w:r>
    </w:p>
    <w:p w:rsidR="00C22392" w:rsidRDefault="00D16C8B">
      <w:pPr>
        <w:spacing w:after="0" w:line="259" w:lineRule="auto"/>
        <w:ind w:left="850" w:firstLine="0"/>
        <w:jc w:val="left"/>
      </w:pPr>
      <w:r>
        <w:t xml:space="preserve"> </w:t>
      </w:r>
    </w:p>
    <w:p w:rsidR="00C22392" w:rsidRDefault="00D16C8B">
      <w:pPr>
        <w:spacing w:after="0" w:line="259" w:lineRule="auto"/>
        <w:ind w:left="207" w:firstLine="0"/>
        <w:jc w:val="center"/>
      </w:pPr>
      <w:r>
        <w:rPr>
          <w:b/>
        </w:rPr>
        <w:t xml:space="preserve"> </w:t>
      </w:r>
    </w:p>
    <w:p w:rsidR="00C22392" w:rsidRDefault="00D16C8B">
      <w:pPr>
        <w:spacing w:after="0" w:line="259" w:lineRule="auto"/>
        <w:ind w:left="207" w:firstLine="0"/>
        <w:jc w:val="center"/>
      </w:pPr>
      <w:r>
        <w:rPr>
          <w:b/>
        </w:rPr>
        <w:t xml:space="preserve"> </w:t>
      </w:r>
    </w:p>
    <w:p w:rsidR="00C22392" w:rsidRDefault="00D16C8B">
      <w:pPr>
        <w:spacing w:after="0" w:line="259" w:lineRule="auto"/>
        <w:ind w:left="207" w:firstLine="0"/>
        <w:jc w:val="center"/>
      </w:pPr>
      <w:r>
        <w:rPr>
          <w:b/>
        </w:rPr>
        <w:t xml:space="preserve"> </w:t>
      </w:r>
    </w:p>
    <w:p w:rsidR="00C22392" w:rsidRDefault="00D16C8B">
      <w:pPr>
        <w:spacing w:after="0" w:line="259" w:lineRule="auto"/>
        <w:ind w:left="207" w:firstLine="0"/>
        <w:jc w:val="center"/>
      </w:pPr>
      <w:r>
        <w:rPr>
          <w:b/>
        </w:rPr>
        <w:t xml:space="preserve"> </w:t>
      </w:r>
    </w:p>
    <w:p w:rsidR="00C22392" w:rsidRDefault="00D16C8B">
      <w:pPr>
        <w:spacing w:after="0" w:line="259" w:lineRule="auto"/>
        <w:ind w:left="207" w:firstLine="0"/>
        <w:jc w:val="center"/>
      </w:pPr>
      <w:r>
        <w:rPr>
          <w:b/>
        </w:rPr>
        <w:t xml:space="preserve"> </w:t>
      </w:r>
    </w:p>
    <w:p w:rsidR="00C22392" w:rsidRDefault="00D16C8B">
      <w:pPr>
        <w:spacing w:after="0" w:line="259" w:lineRule="auto"/>
        <w:ind w:left="207" w:firstLine="0"/>
        <w:jc w:val="center"/>
      </w:pPr>
      <w:r>
        <w:rPr>
          <w:b/>
        </w:rPr>
        <w:lastRenderedPageBreak/>
        <w:t xml:space="preserve"> </w:t>
      </w:r>
    </w:p>
    <w:p w:rsidR="00C22392" w:rsidRDefault="00D16C8B">
      <w:pPr>
        <w:spacing w:after="0" w:line="259" w:lineRule="auto"/>
        <w:ind w:left="207" w:firstLine="0"/>
        <w:jc w:val="center"/>
      </w:pPr>
      <w:r>
        <w:rPr>
          <w:b/>
        </w:rPr>
        <w:t xml:space="preserve"> </w:t>
      </w:r>
    </w:p>
    <w:p w:rsidR="00C22392" w:rsidRDefault="00D16C8B">
      <w:pPr>
        <w:pStyle w:val="1"/>
        <w:ind w:left="1662"/>
      </w:pPr>
      <w:r>
        <w:t xml:space="preserve">Развивающая предметно-пространственная среда </w:t>
      </w:r>
    </w:p>
    <w:tbl>
      <w:tblPr>
        <w:tblStyle w:val="TableGrid"/>
        <w:tblW w:w="9638" w:type="dxa"/>
        <w:tblInd w:w="144" w:type="dxa"/>
        <w:tblCellMar>
          <w:top w:w="51" w:type="dxa"/>
          <w:left w:w="110" w:type="dxa"/>
          <w:right w:w="12" w:type="dxa"/>
        </w:tblCellMar>
        <w:tblLook w:val="04A0" w:firstRow="1" w:lastRow="0" w:firstColumn="1" w:lastColumn="0" w:noHBand="0" w:noVBand="1"/>
      </w:tblPr>
      <w:tblGrid>
        <w:gridCol w:w="1984"/>
        <w:gridCol w:w="3121"/>
        <w:gridCol w:w="4533"/>
      </w:tblGrid>
      <w:tr w:rsidR="00C22392" w:rsidTr="00F157A6">
        <w:trPr>
          <w:trHeight w:val="562"/>
        </w:trPr>
        <w:tc>
          <w:tcPr>
            <w:tcW w:w="1984"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82" w:firstLine="0"/>
              <w:jc w:val="left"/>
            </w:pPr>
            <w:r>
              <w:rPr>
                <w:b/>
                <w:sz w:val="24"/>
              </w:rPr>
              <w:t xml:space="preserve">Вид помещения </w:t>
            </w:r>
          </w:p>
        </w:tc>
        <w:tc>
          <w:tcPr>
            <w:tcW w:w="3121"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58" w:right="34" w:firstLine="0"/>
              <w:jc w:val="center"/>
            </w:pPr>
            <w:r>
              <w:rPr>
                <w:b/>
                <w:sz w:val="24"/>
              </w:rPr>
              <w:t xml:space="preserve">Основное  предназначение </w:t>
            </w:r>
          </w:p>
        </w:tc>
        <w:tc>
          <w:tcPr>
            <w:tcW w:w="4533"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88" w:firstLine="0"/>
              <w:jc w:val="center"/>
            </w:pPr>
            <w:r>
              <w:rPr>
                <w:b/>
                <w:sz w:val="24"/>
              </w:rPr>
              <w:t xml:space="preserve">Оснащение </w:t>
            </w:r>
          </w:p>
        </w:tc>
      </w:tr>
      <w:tr w:rsidR="00C22392" w:rsidTr="00F157A6">
        <w:trPr>
          <w:trHeight w:val="1436"/>
        </w:trPr>
        <w:tc>
          <w:tcPr>
            <w:tcW w:w="1984"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firstLine="0"/>
              <w:jc w:val="center"/>
            </w:pPr>
            <w:r>
              <w:rPr>
                <w:sz w:val="24"/>
              </w:rPr>
              <w:t xml:space="preserve">Прогулочные площадки </w:t>
            </w:r>
          </w:p>
        </w:tc>
        <w:tc>
          <w:tcPr>
            <w:tcW w:w="3121" w:type="dxa"/>
            <w:tcBorders>
              <w:top w:val="single" w:sz="4" w:space="0" w:color="000000"/>
              <w:left w:val="single" w:sz="4" w:space="0" w:color="000000"/>
              <w:bottom w:val="single" w:sz="4" w:space="0" w:color="000000"/>
              <w:right w:val="single" w:sz="4" w:space="0" w:color="000000"/>
            </w:tcBorders>
          </w:tcPr>
          <w:p w:rsidR="00C22392" w:rsidRDefault="00D16C8B">
            <w:pPr>
              <w:spacing w:after="24" w:line="259" w:lineRule="auto"/>
              <w:ind w:left="34" w:firstLine="0"/>
              <w:jc w:val="left"/>
            </w:pPr>
            <w:r>
              <w:rPr>
                <w:sz w:val="24"/>
              </w:rPr>
              <w:t xml:space="preserve">Прогулки, наблюдения; </w:t>
            </w:r>
          </w:p>
          <w:p w:rsidR="00C22392" w:rsidRDefault="00D16C8B">
            <w:pPr>
              <w:spacing w:after="19" w:line="259" w:lineRule="auto"/>
              <w:ind w:left="34" w:firstLine="0"/>
              <w:jc w:val="left"/>
            </w:pPr>
            <w:r>
              <w:rPr>
                <w:sz w:val="24"/>
              </w:rPr>
              <w:t xml:space="preserve">Игровая деятельность; </w:t>
            </w:r>
          </w:p>
          <w:p w:rsidR="00C22392" w:rsidRDefault="00D16C8B">
            <w:pPr>
              <w:spacing w:after="0" w:line="280" w:lineRule="auto"/>
              <w:ind w:left="0" w:firstLine="34"/>
              <w:jc w:val="left"/>
            </w:pPr>
            <w:r>
              <w:rPr>
                <w:sz w:val="24"/>
              </w:rPr>
              <w:t xml:space="preserve">Самостоятельная двигательная деятельность; </w:t>
            </w:r>
          </w:p>
          <w:p w:rsidR="00C22392" w:rsidRDefault="00D16C8B">
            <w:pPr>
              <w:spacing w:after="0" w:line="259" w:lineRule="auto"/>
              <w:ind w:left="34" w:firstLine="0"/>
              <w:jc w:val="left"/>
            </w:pPr>
            <w:r>
              <w:rPr>
                <w:sz w:val="24"/>
              </w:rPr>
              <w:t xml:space="preserve">Трудовая деятельность </w:t>
            </w:r>
          </w:p>
        </w:tc>
        <w:tc>
          <w:tcPr>
            <w:tcW w:w="4533"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79" w:lineRule="auto"/>
              <w:ind w:left="5" w:firstLine="0"/>
            </w:pPr>
            <w:r>
              <w:rPr>
                <w:sz w:val="24"/>
              </w:rPr>
              <w:t xml:space="preserve">Прогулочные площадки для детей всех возрастных групп  </w:t>
            </w:r>
          </w:p>
          <w:p w:rsidR="00C22392" w:rsidRDefault="00D16C8B">
            <w:pPr>
              <w:spacing w:after="0" w:line="280" w:lineRule="auto"/>
              <w:ind w:left="5" w:firstLine="0"/>
              <w:jc w:val="left"/>
            </w:pPr>
            <w:r>
              <w:rPr>
                <w:sz w:val="24"/>
              </w:rPr>
              <w:t xml:space="preserve">Игровое, функциональное и спортивное оборудование.  </w:t>
            </w:r>
          </w:p>
          <w:p w:rsidR="00C22392" w:rsidRDefault="00D16C8B">
            <w:pPr>
              <w:spacing w:after="0" w:line="259" w:lineRule="auto"/>
              <w:ind w:left="5" w:firstLine="0"/>
              <w:jc w:val="left"/>
            </w:pPr>
            <w:r>
              <w:rPr>
                <w:sz w:val="24"/>
              </w:rPr>
              <w:t xml:space="preserve">Мини-огороды, цветники </w:t>
            </w:r>
          </w:p>
        </w:tc>
      </w:tr>
      <w:tr w:rsidR="00C22392" w:rsidTr="00F157A6">
        <w:trPr>
          <w:trHeight w:val="3654"/>
        </w:trPr>
        <w:tc>
          <w:tcPr>
            <w:tcW w:w="1984"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firstLine="0"/>
              <w:jc w:val="center"/>
            </w:pPr>
            <w:r>
              <w:rPr>
                <w:sz w:val="24"/>
              </w:rPr>
              <w:t xml:space="preserve">Методический кабинет </w:t>
            </w:r>
          </w:p>
        </w:tc>
        <w:tc>
          <w:tcPr>
            <w:tcW w:w="3121"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79" w:lineRule="auto"/>
              <w:ind w:left="0" w:firstLine="34"/>
              <w:jc w:val="left"/>
            </w:pPr>
            <w:r>
              <w:rPr>
                <w:sz w:val="24"/>
              </w:rPr>
              <w:t xml:space="preserve">Осуществление методической помощи </w:t>
            </w:r>
          </w:p>
          <w:p w:rsidR="00C22392" w:rsidRDefault="00D16C8B">
            <w:pPr>
              <w:spacing w:after="24" w:line="259" w:lineRule="auto"/>
              <w:ind w:left="0" w:firstLine="0"/>
              <w:jc w:val="left"/>
            </w:pPr>
            <w:r>
              <w:rPr>
                <w:sz w:val="24"/>
              </w:rPr>
              <w:t xml:space="preserve">педагогам; </w:t>
            </w:r>
          </w:p>
          <w:p w:rsidR="00C22392" w:rsidRDefault="00D16C8B">
            <w:pPr>
              <w:spacing w:after="0" w:line="259" w:lineRule="auto"/>
              <w:ind w:left="0" w:firstLine="34"/>
              <w:jc w:val="left"/>
            </w:pPr>
            <w:r>
              <w:rPr>
                <w:sz w:val="24"/>
              </w:rPr>
              <w:t xml:space="preserve">Организация консультаций, семинаров, педагогических советов </w:t>
            </w:r>
          </w:p>
        </w:tc>
        <w:tc>
          <w:tcPr>
            <w:tcW w:w="4533"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79" w:lineRule="auto"/>
              <w:ind w:left="5" w:firstLine="0"/>
            </w:pPr>
            <w:r>
              <w:rPr>
                <w:sz w:val="24"/>
              </w:rPr>
              <w:t xml:space="preserve">Библиотека педагогической и методической литературы; </w:t>
            </w:r>
          </w:p>
          <w:p w:rsidR="00C22392" w:rsidRDefault="00D16C8B">
            <w:pPr>
              <w:spacing w:after="23" w:line="259" w:lineRule="auto"/>
              <w:ind w:left="5" w:firstLine="0"/>
              <w:jc w:val="left"/>
            </w:pPr>
            <w:r>
              <w:rPr>
                <w:sz w:val="24"/>
              </w:rPr>
              <w:t xml:space="preserve">Пособия для занятий; </w:t>
            </w:r>
          </w:p>
          <w:p w:rsidR="00C22392" w:rsidRDefault="00D16C8B">
            <w:pPr>
              <w:spacing w:after="16" w:line="259" w:lineRule="auto"/>
              <w:ind w:left="5" w:firstLine="0"/>
              <w:jc w:val="left"/>
            </w:pPr>
            <w:r>
              <w:rPr>
                <w:sz w:val="24"/>
              </w:rPr>
              <w:t xml:space="preserve">Демонстрационный материал для </w:t>
            </w:r>
          </w:p>
          <w:p w:rsidR="00C22392" w:rsidRDefault="00D16C8B">
            <w:pPr>
              <w:spacing w:after="23" w:line="259" w:lineRule="auto"/>
              <w:ind w:left="5" w:firstLine="0"/>
              <w:jc w:val="left"/>
            </w:pPr>
            <w:r>
              <w:rPr>
                <w:sz w:val="24"/>
              </w:rPr>
              <w:t xml:space="preserve">занятий с детьми; </w:t>
            </w:r>
          </w:p>
          <w:p w:rsidR="00C22392" w:rsidRDefault="00D16C8B">
            <w:pPr>
              <w:spacing w:after="19" w:line="259" w:lineRule="auto"/>
              <w:ind w:left="5" w:firstLine="0"/>
              <w:jc w:val="left"/>
            </w:pPr>
            <w:r>
              <w:rPr>
                <w:sz w:val="24"/>
              </w:rPr>
              <w:t xml:space="preserve">Иллюстративный материал;  </w:t>
            </w:r>
          </w:p>
          <w:p w:rsidR="00C22392" w:rsidRDefault="00D16C8B">
            <w:pPr>
              <w:spacing w:after="23" w:line="259" w:lineRule="auto"/>
              <w:ind w:left="5" w:firstLine="0"/>
              <w:jc w:val="left"/>
            </w:pPr>
            <w:r>
              <w:rPr>
                <w:sz w:val="24"/>
              </w:rPr>
              <w:t xml:space="preserve">Изделия народных промыслов; </w:t>
            </w:r>
          </w:p>
          <w:p w:rsidR="00C22392" w:rsidRDefault="00D16C8B">
            <w:pPr>
              <w:spacing w:after="20" w:line="259" w:lineRule="auto"/>
              <w:ind w:left="5" w:firstLine="0"/>
              <w:jc w:val="left"/>
            </w:pPr>
            <w:r>
              <w:rPr>
                <w:sz w:val="24"/>
              </w:rPr>
              <w:t xml:space="preserve">Игрушки; </w:t>
            </w:r>
          </w:p>
          <w:p w:rsidR="00C22392" w:rsidRDefault="00D16C8B">
            <w:pPr>
              <w:spacing w:after="0" w:line="259" w:lineRule="auto"/>
              <w:ind w:left="5" w:right="806" w:firstLine="0"/>
            </w:pPr>
            <w:r>
              <w:rPr>
                <w:sz w:val="24"/>
              </w:rPr>
              <w:t xml:space="preserve">Стенка для методических пособий, Письменный стол, шкаф для демонстрационных картин; МФУ, компьютер, ламинатор, брошюратор </w:t>
            </w:r>
          </w:p>
        </w:tc>
      </w:tr>
      <w:tr w:rsidR="00C22392" w:rsidTr="00F157A6">
        <w:trPr>
          <w:trHeight w:val="4773"/>
        </w:trPr>
        <w:tc>
          <w:tcPr>
            <w:tcW w:w="1984"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76" w:lineRule="auto"/>
              <w:ind w:left="0" w:firstLine="0"/>
              <w:jc w:val="center"/>
            </w:pPr>
            <w:r>
              <w:rPr>
                <w:sz w:val="24"/>
              </w:rPr>
              <w:t xml:space="preserve">Музыкальный/ физкультурный </w:t>
            </w:r>
          </w:p>
          <w:p w:rsidR="00C22392" w:rsidRDefault="00D16C8B">
            <w:pPr>
              <w:spacing w:after="0" w:line="259" w:lineRule="auto"/>
              <w:ind w:left="0" w:right="3" w:firstLine="0"/>
              <w:jc w:val="center"/>
            </w:pPr>
            <w:r>
              <w:rPr>
                <w:sz w:val="24"/>
              </w:rPr>
              <w:t xml:space="preserve">зал </w:t>
            </w:r>
          </w:p>
        </w:tc>
        <w:tc>
          <w:tcPr>
            <w:tcW w:w="3121" w:type="dxa"/>
            <w:tcBorders>
              <w:top w:val="single" w:sz="4" w:space="0" w:color="000000"/>
              <w:left w:val="single" w:sz="4" w:space="0" w:color="000000"/>
              <w:bottom w:val="single" w:sz="4" w:space="0" w:color="000000"/>
              <w:right w:val="single" w:sz="4" w:space="0" w:color="000000"/>
            </w:tcBorders>
          </w:tcPr>
          <w:p w:rsidR="00C22392" w:rsidRDefault="00D16C8B">
            <w:pPr>
              <w:spacing w:after="4" w:line="275" w:lineRule="auto"/>
              <w:ind w:left="0" w:firstLine="0"/>
              <w:jc w:val="left"/>
            </w:pPr>
            <w:r>
              <w:rPr>
                <w:sz w:val="24"/>
              </w:rPr>
              <w:t xml:space="preserve">Образовательная деятельность; </w:t>
            </w:r>
          </w:p>
          <w:p w:rsidR="00C22392" w:rsidRDefault="00D16C8B">
            <w:pPr>
              <w:spacing w:after="19" w:line="259" w:lineRule="auto"/>
              <w:ind w:left="0" w:firstLine="0"/>
              <w:jc w:val="left"/>
            </w:pPr>
            <w:r>
              <w:rPr>
                <w:sz w:val="24"/>
              </w:rPr>
              <w:t xml:space="preserve">Утренняя гимнастика; </w:t>
            </w:r>
          </w:p>
          <w:p w:rsidR="00C22392" w:rsidRDefault="00D16C8B">
            <w:pPr>
              <w:spacing w:after="24" w:line="259" w:lineRule="auto"/>
              <w:ind w:left="0" w:firstLine="0"/>
              <w:jc w:val="left"/>
            </w:pPr>
            <w:r>
              <w:rPr>
                <w:sz w:val="24"/>
              </w:rPr>
              <w:t xml:space="preserve">Физкультурные занятия; </w:t>
            </w:r>
          </w:p>
          <w:p w:rsidR="00C22392" w:rsidRDefault="00D16C8B">
            <w:pPr>
              <w:spacing w:after="18" w:line="259" w:lineRule="auto"/>
              <w:ind w:left="0" w:firstLine="0"/>
              <w:jc w:val="left"/>
            </w:pPr>
            <w:r>
              <w:rPr>
                <w:sz w:val="24"/>
              </w:rPr>
              <w:t xml:space="preserve">Досуговые мероприятия; </w:t>
            </w:r>
          </w:p>
          <w:p w:rsidR="00C22392" w:rsidRDefault="00D16C8B">
            <w:pPr>
              <w:spacing w:after="1" w:line="278" w:lineRule="auto"/>
              <w:ind w:left="0" w:firstLine="0"/>
              <w:jc w:val="left"/>
            </w:pPr>
            <w:r>
              <w:rPr>
                <w:sz w:val="24"/>
              </w:rPr>
              <w:t xml:space="preserve">Праздники; Театрализованные представления; </w:t>
            </w:r>
          </w:p>
          <w:p w:rsidR="00C22392" w:rsidRDefault="00D16C8B">
            <w:pPr>
              <w:spacing w:after="0" w:line="259" w:lineRule="auto"/>
              <w:ind w:left="0" w:right="85" w:firstLine="0"/>
            </w:pPr>
            <w:r>
              <w:rPr>
                <w:sz w:val="24"/>
              </w:rPr>
              <w:t xml:space="preserve">Родительские собрания и прочие мероприятия для родителей </w:t>
            </w:r>
          </w:p>
        </w:tc>
        <w:tc>
          <w:tcPr>
            <w:tcW w:w="4533" w:type="dxa"/>
            <w:tcBorders>
              <w:top w:val="single" w:sz="4" w:space="0" w:color="000000"/>
              <w:left w:val="single" w:sz="4" w:space="0" w:color="000000"/>
              <w:bottom w:val="single" w:sz="4" w:space="0" w:color="000000"/>
              <w:right w:val="single" w:sz="4" w:space="0" w:color="000000"/>
            </w:tcBorders>
          </w:tcPr>
          <w:p w:rsidR="00C22392" w:rsidRDefault="00D16C8B">
            <w:pPr>
              <w:spacing w:after="17" w:line="259" w:lineRule="auto"/>
              <w:ind w:left="5" w:firstLine="0"/>
              <w:jc w:val="left"/>
            </w:pPr>
            <w:r>
              <w:rPr>
                <w:sz w:val="24"/>
              </w:rPr>
              <w:t xml:space="preserve">Синтезатор, баян, фортепиано; </w:t>
            </w:r>
          </w:p>
          <w:p w:rsidR="00C22392" w:rsidRDefault="00D16C8B">
            <w:pPr>
              <w:spacing w:after="23" w:line="259" w:lineRule="auto"/>
              <w:ind w:left="5" w:firstLine="0"/>
              <w:jc w:val="left"/>
            </w:pPr>
            <w:r>
              <w:rPr>
                <w:sz w:val="24"/>
              </w:rPr>
              <w:t xml:space="preserve">Стулья детские; </w:t>
            </w:r>
          </w:p>
          <w:p w:rsidR="00C22392" w:rsidRDefault="00D16C8B">
            <w:pPr>
              <w:spacing w:after="8" w:line="274" w:lineRule="auto"/>
              <w:ind w:left="5" w:firstLine="0"/>
              <w:jc w:val="left"/>
            </w:pPr>
            <w:r>
              <w:rPr>
                <w:sz w:val="24"/>
              </w:rPr>
              <w:t xml:space="preserve">Библиотека методической литературы, сборники нот; </w:t>
            </w:r>
          </w:p>
          <w:p w:rsidR="00C22392" w:rsidRDefault="00D16C8B">
            <w:pPr>
              <w:spacing w:after="10" w:line="268" w:lineRule="auto"/>
              <w:ind w:left="5" w:right="416" w:firstLine="0"/>
            </w:pPr>
            <w:r>
              <w:rPr>
                <w:sz w:val="24"/>
              </w:rPr>
              <w:t xml:space="preserve">Музыкальный центр, проектор, экран, телевизор, видеомагнитофон, микрофоны; ноутбук; колонка; Набор детских музыкальных инструментов; </w:t>
            </w:r>
          </w:p>
          <w:p w:rsidR="00C22392" w:rsidRDefault="00D16C8B">
            <w:pPr>
              <w:spacing w:after="4" w:line="277" w:lineRule="auto"/>
              <w:ind w:left="5" w:right="904" w:firstLine="0"/>
            </w:pPr>
            <w:r>
              <w:rPr>
                <w:sz w:val="24"/>
              </w:rPr>
              <w:t xml:space="preserve">Шкафы для используемых муз. руководителем пособий, игрушек, атрибутов; </w:t>
            </w:r>
          </w:p>
          <w:p w:rsidR="00C22392" w:rsidRDefault="00D16C8B">
            <w:pPr>
              <w:spacing w:after="5" w:line="276" w:lineRule="auto"/>
              <w:ind w:left="5" w:firstLine="0"/>
              <w:jc w:val="left"/>
            </w:pPr>
            <w:r>
              <w:rPr>
                <w:sz w:val="24"/>
              </w:rPr>
              <w:t xml:space="preserve">Подборка дисков с музыкальными произведениями; </w:t>
            </w:r>
          </w:p>
          <w:p w:rsidR="00C22392" w:rsidRDefault="00D16C8B">
            <w:pPr>
              <w:spacing w:after="20" w:line="259" w:lineRule="auto"/>
              <w:ind w:left="5" w:firstLine="0"/>
              <w:jc w:val="left"/>
            </w:pPr>
            <w:r>
              <w:rPr>
                <w:sz w:val="24"/>
              </w:rPr>
              <w:t xml:space="preserve">Детские и взрослые костюмы; </w:t>
            </w:r>
          </w:p>
          <w:p w:rsidR="00C22392" w:rsidRDefault="00D16C8B">
            <w:pPr>
              <w:spacing w:after="0" w:line="259" w:lineRule="auto"/>
              <w:ind w:left="5" w:firstLine="0"/>
            </w:pPr>
            <w:r>
              <w:rPr>
                <w:sz w:val="24"/>
              </w:rPr>
              <w:t xml:space="preserve">Спортивное оборудование для метания, равновесия, лазанья, ползанья и т.д. </w:t>
            </w:r>
          </w:p>
        </w:tc>
      </w:tr>
      <w:tr w:rsidR="00C22392" w:rsidTr="00F157A6">
        <w:trPr>
          <w:trHeight w:val="1114"/>
        </w:trPr>
        <w:tc>
          <w:tcPr>
            <w:tcW w:w="1984"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135" w:firstLine="0"/>
              <w:jc w:val="left"/>
            </w:pPr>
            <w:r>
              <w:rPr>
                <w:sz w:val="24"/>
              </w:rPr>
              <w:t xml:space="preserve">Коридоры ДОУ </w:t>
            </w:r>
          </w:p>
        </w:tc>
        <w:tc>
          <w:tcPr>
            <w:tcW w:w="3121"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firstLine="0"/>
              <w:jc w:val="left"/>
            </w:pPr>
            <w:r>
              <w:rPr>
                <w:sz w:val="24"/>
              </w:rPr>
              <w:t xml:space="preserve">Информационно- просветительская работа с сотрудниками ДОУ и родителями </w:t>
            </w:r>
          </w:p>
        </w:tc>
        <w:tc>
          <w:tcPr>
            <w:tcW w:w="4533"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5" w:right="1083" w:firstLine="0"/>
              <w:jc w:val="left"/>
            </w:pPr>
            <w:r>
              <w:rPr>
                <w:sz w:val="24"/>
              </w:rPr>
              <w:t xml:space="preserve">Стенды для родителей,  Стенды для сотрудников </w:t>
            </w:r>
          </w:p>
        </w:tc>
      </w:tr>
    </w:tbl>
    <w:p w:rsidR="00C22392" w:rsidRDefault="00D16C8B">
      <w:pPr>
        <w:spacing w:after="34" w:line="259" w:lineRule="auto"/>
        <w:ind w:left="1888" w:firstLine="0"/>
        <w:jc w:val="center"/>
      </w:pPr>
      <w:r>
        <w:rPr>
          <w:b/>
        </w:rPr>
        <w:t xml:space="preserve"> </w:t>
      </w:r>
    </w:p>
    <w:p w:rsidR="00C22392" w:rsidRDefault="00D16C8B">
      <w:pPr>
        <w:pStyle w:val="1"/>
        <w:ind w:left="1004"/>
      </w:pPr>
      <w:r>
        <w:lastRenderedPageBreak/>
        <w:t xml:space="preserve">Развивающая предметно-пространственная среда в группах </w:t>
      </w:r>
    </w:p>
    <w:tbl>
      <w:tblPr>
        <w:tblStyle w:val="TableGrid"/>
        <w:tblW w:w="9642" w:type="dxa"/>
        <w:tblInd w:w="144" w:type="dxa"/>
        <w:tblCellMar>
          <w:top w:w="51" w:type="dxa"/>
          <w:left w:w="110" w:type="dxa"/>
          <w:right w:w="24" w:type="dxa"/>
        </w:tblCellMar>
        <w:tblLook w:val="04A0" w:firstRow="1" w:lastRow="0" w:firstColumn="1" w:lastColumn="0" w:noHBand="0" w:noVBand="1"/>
      </w:tblPr>
      <w:tblGrid>
        <w:gridCol w:w="2271"/>
        <w:gridCol w:w="3206"/>
        <w:gridCol w:w="4165"/>
      </w:tblGrid>
      <w:tr w:rsidR="00C22392">
        <w:trPr>
          <w:trHeight w:val="562"/>
        </w:trPr>
        <w:tc>
          <w:tcPr>
            <w:tcW w:w="2271" w:type="dxa"/>
            <w:tcBorders>
              <w:top w:val="single" w:sz="4" w:space="0" w:color="000000"/>
              <w:left w:val="single" w:sz="4" w:space="0" w:color="000000"/>
              <w:bottom w:val="single" w:sz="4" w:space="0" w:color="000000"/>
              <w:right w:val="single" w:sz="4" w:space="0" w:color="000000"/>
            </w:tcBorders>
          </w:tcPr>
          <w:p w:rsidR="00C22392" w:rsidRDefault="00D16C8B">
            <w:pPr>
              <w:spacing w:after="19" w:line="259" w:lineRule="auto"/>
              <w:ind w:left="0" w:right="62" w:firstLine="0"/>
              <w:jc w:val="center"/>
            </w:pPr>
            <w:r>
              <w:rPr>
                <w:b/>
                <w:sz w:val="24"/>
              </w:rPr>
              <w:t xml:space="preserve">Развивающая </w:t>
            </w:r>
          </w:p>
          <w:p w:rsidR="00C22392" w:rsidRDefault="00D16C8B">
            <w:pPr>
              <w:spacing w:after="0" w:line="259" w:lineRule="auto"/>
              <w:ind w:left="0" w:right="87" w:firstLine="0"/>
              <w:jc w:val="center"/>
            </w:pPr>
            <w:r>
              <w:rPr>
                <w:b/>
                <w:sz w:val="24"/>
              </w:rPr>
              <w:t xml:space="preserve">зона </w:t>
            </w:r>
          </w:p>
        </w:tc>
        <w:tc>
          <w:tcPr>
            <w:tcW w:w="3117"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106" w:firstLine="0"/>
              <w:jc w:val="center"/>
            </w:pPr>
            <w:r>
              <w:rPr>
                <w:b/>
                <w:sz w:val="24"/>
              </w:rPr>
              <w:t xml:space="preserve">Основное  предназначение </w:t>
            </w:r>
          </w:p>
        </w:tc>
        <w:tc>
          <w:tcPr>
            <w:tcW w:w="4254"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1162" w:firstLine="0"/>
              <w:jc w:val="left"/>
            </w:pPr>
            <w:r>
              <w:rPr>
                <w:b/>
                <w:sz w:val="24"/>
              </w:rPr>
              <w:t xml:space="preserve">Оснащение </w:t>
            </w:r>
          </w:p>
        </w:tc>
      </w:tr>
      <w:tr w:rsidR="00C22392">
        <w:trPr>
          <w:trHeight w:val="1940"/>
        </w:trPr>
        <w:tc>
          <w:tcPr>
            <w:tcW w:w="2271"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5" w:firstLine="29"/>
              <w:jc w:val="left"/>
            </w:pPr>
            <w:r>
              <w:rPr>
                <w:b/>
                <w:sz w:val="24"/>
              </w:rPr>
              <w:t xml:space="preserve">1. Центр исследовательской деятельности </w:t>
            </w:r>
          </w:p>
        </w:tc>
        <w:tc>
          <w:tcPr>
            <w:tcW w:w="3117"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279" w:firstLine="0"/>
            </w:pPr>
            <w:r>
              <w:rPr>
                <w:sz w:val="24"/>
              </w:rPr>
              <w:t xml:space="preserve">Расширение познавательного и исследовательского опыта </w:t>
            </w:r>
          </w:p>
        </w:tc>
        <w:tc>
          <w:tcPr>
            <w:tcW w:w="4254" w:type="dxa"/>
            <w:tcBorders>
              <w:top w:val="single" w:sz="4" w:space="0" w:color="000000"/>
              <w:left w:val="single" w:sz="4" w:space="0" w:color="000000"/>
              <w:bottom w:val="single" w:sz="4" w:space="0" w:color="000000"/>
              <w:right w:val="single" w:sz="4" w:space="0" w:color="000000"/>
            </w:tcBorders>
          </w:tcPr>
          <w:p w:rsidR="00C22392" w:rsidRDefault="00D16C8B">
            <w:pPr>
              <w:spacing w:after="4" w:line="276" w:lineRule="auto"/>
              <w:ind w:left="0" w:right="222" w:firstLine="0"/>
              <w:jc w:val="left"/>
            </w:pPr>
            <w:r>
              <w:rPr>
                <w:sz w:val="24"/>
              </w:rPr>
              <w:t xml:space="preserve">Материалы для экспериментирования и опытов; </w:t>
            </w:r>
          </w:p>
          <w:p w:rsidR="00C22392" w:rsidRDefault="00D16C8B">
            <w:pPr>
              <w:spacing w:after="18" w:line="259" w:lineRule="auto"/>
              <w:ind w:left="0" w:firstLine="0"/>
              <w:jc w:val="left"/>
            </w:pPr>
            <w:r>
              <w:rPr>
                <w:sz w:val="24"/>
              </w:rPr>
              <w:t xml:space="preserve">Календарь погоды; </w:t>
            </w:r>
          </w:p>
          <w:p w:rsidR="00C22392" w:rsidRDefault="00D16C8B">
            <w:pPr>
              <w:spacing w:after="1" w:line="278" w:lineRule="auto"/>
              <w:ind w:left="0" w:right="1611" w:firstLine="0"/>
            </w:pPr>
            <w:r>
              <w:rPr>
                <w:sz w:val="24"/>
              </w:rPr>
              <w:t xml:space="preserve">Сезонный материал; Инвентарь для трудовой деятельности; </w:t>
            </w:r>
          </w:p>
          <w:p w:rsidR="00C22392" w:rsidRDefault="00D16C8B">
            <w:pPr>
              <w:spacing w:after="0" w:line="259" w:lineRule="auto"/>
              <w:ind w:left="0" w:firstLine="0"/>
              <w:jc w:val="left"/>
            </w:pPr>
            <w:r>
              <w:rPr>
                <w:sz w:val="24"/>
              </w:rPr>
              <w:t xml:space="preserve">Природный материал </w:t>
            </w:r>
          </w:p>
        </w:tc>
      </w:tr>
      <w:tr w:rsidR="00C22392">
        <w:trPr>
          <w:trHeight w:val="2497"/>
        </w:trPr>
        <w:tc>
          <w:tcPr>
            <w:tcW w:w="2271"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5" w:firstLine="0"/>
              <w:jc w:val="left"/>
            </w:pPr>
            <w:r>
              <w:rPr>
                <w:b/>
                <w:sz w:val="24"/>
              </w:rPr>
              <w:t xml:space="preserve">2. Центр конструирования  </w:t>
            </w:r>
          </w:p>
        </w:tc>
        <w:tc>
          <w:tcPr>
            <w:tcW w:w="3117"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45" w:firstLine="0"/>
              <w:jc w:val="left"/>
            </w:pPr>
            <w:r>
              <w:rPr>
                <w:sz w:val="24"/>
              </w:rPr>
              <w:t xml:space="preserve">Проживание, преобразование познавательного опыта в продуктивной деятельности. Развитие ручной умелости, творчества. Выработка позиции творца. Развитие мелкой моторики </w:t>
            </w:r>
          </w:p>
        </w:tc>
        <w:tc>
          <w:tcPr>
            <w:tcW w:w="4254" w:type="dxa"/>
            <w:tcBorders>
              <w:top w:val="single" w:sz="4" w:space="0" w:color="000000"/>
              <w:left w:val="single" w:sz="4" w:space="0" w:color="000000"/>
              <w:bottom w:val="single" w:sz="4" w:space="0" w:color="000000"/>
              <w:right w:val="single" w:sz="4" w:space="0" w:color="000000"/>
            </w:tcBorders>
          </w:tcPr>
          <w:p w:rsidR="00C22392" w:rsidRDefault="00D16C8B">
            <w:pPr>
              <w:spacing w:after="25" w:line="259" w:lineRule="auto"/>
              <w:ind w:left="0" w:firstLine="0"/>
              <w:jc w:val="left"/>
            </w:pPr>
            <w:r>
              <w:rPr>
                <w:sz w:val="24"/>
              </w:rPr>
              <w:t xml:space="preserve">Напольный строительный материал; </w:t>
            </w:r>
          </w:p>
          <w:p w:rsidR="00C22392" w:rsidRDefault="00D16C8B">
            <w:pPr>
              <w:spacing w:after="19" w:line="259" w:lineRule="auto"/>
              <w:ind w:left="0" w:firstLine="0"/>
              <w:jc w:val="left"/>
            </w:pPr>
            <w:r>
              <w:rPr>
                <w:sz w:val="24"/>
              </w:rPr>
              <w:t xml:space="preserve">Настольный строительный материал; </w:t>
            </w:r>
          </w:p>
          <w:p w:rsidR="00C22392" w:rsidRDefault="00D16C8B">
            <w:pPr>
              <w:spacing w:after="25" w:line="259" w:lineRule="auto"/>
              <w:ind w:left="0" w:firstLine="0"/>
              <w:jc w:val="left"/>
            </w:pPr>
            <w:r>
              <w:rPr>
                <w:sz w:val="24"/>
              </w:rPr>
              <w:t xml:space="preserve">Пластмассовые конструкторы; </w:t>
            </w:r>
          </w:p>
          <w:p w:rsidR="00C22392" w:rsidRDefault="00D16C8B">
            <w:pPr>
              <w:spacing w:after="18" w:line="259" w:lineRule="auto"/>
              <w:ind w:left="0" w:firstLine="0"/>
            </w:pPr>
            <w:r>
              <w:rPr>
                <w:sz w:val="24"/>
              </w:rPr>
              <w:t xml:space="preserve">Мягкие строительно-игровые модули </w:t>
            </w:r>
          </w:p>
          <w:p w:rsidR="00C22392" w:rsidRDefault="00D16C8B">
            <w:pPr>
              <w:spacing w:after="0" w:line="259" w:lineRule="auto"/>
              <w:ind w:left="0" w:firstLine="0"/>
              <w:jc w:val="left"/>
            </w:pPr>
            <w:r>
              <w:rPr>
                <w:sz w:val="24"/>
              </w:rPr>
              <w:t xml:space="preserve">(младший возраст) </w:t>
            </w:r>
          </w:p>
        </w:tc>
      </w:tr>
      <w:tr w:rsidR="00C22392">
        <w:trPr>
          <w:trHeight w:val="2770"/>
        </w:trPr>
        <w:tc>
          <w:tcPr>
            <w:tcW w:w="2271"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5" w:firstLine="58"/>
              <w:jc w:val="left"/>
            </w:pPr>
            <w:r>
              <w:rPr>
                <w:b/>
                <w:sz w:val="24"/>
              </w:rPr>
              <w:t xml:space="preserve">3. Центр грамотности, письма и литературы </w:t>
            </w:r>
          </w:p>
        </w:tc>
        <w:tc>
          <w:tcPr>
            <w:tcW w:w="3117"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firstLine="0"/>
              <w:jc w:val="left"/>
            </w:pPr>
            <w:r>
              <w:rPr>
                <w:sz w:val="24"/>
              </w:rPr>
              <w:t xml:space="preserve">Формирование умения самостоятельно работать с книгой, «добывать» нужную информацию </w:t>
            </w:r>
          </w:p>
        </w:tc>
        <w:tc>
          <w:tcPr>
            <w:tcW w:w="4254"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78" w:lineRule="auto"/>
              <w:ind w:left="0" w:right="213" w:firstLine="0"/>
            </w:pPr>
            <w:r>
              <w:rPr>
                <w:sz w:val="24"/>
              </w:rPr>
              <w:t xml:space="preserve">Детская художественная литература в соответствии с возрастом детей; Иллюстрации по темам образовательной деятельности и ознакомлению с художественной </w:t>
            </w:r>
          </w:p>
          <w:p w:rsidR="00C22392" w:rsidRDefault="00D16C8B">
            <w:pPr>
              <w:spacing w:after="24" w:line="259" w:lineRule="auto"/>
              <w:ind w:left="0" w:firstLine="0"/>
              <w:jc w:val="left"/>
            </w:pPr>
            <w:r>
              <w:rPr>
                <w:sz w:val="24"/>
              </w:rPr>
              <w:t xml:space="preserve">литературой; </w:t>
            </w:r>
          </w:p>
          <w:p w:rsidR="00C22392" w:rsidRDefault="00D16C8B">
            <w:pPr>
              <w:spacing w:after="4" w:line="276" w:lineRule="auto"/>
              <w:ind w:left="0" w:firstLine="0"/>
              <w:jc w:val="left"/>
            </w:pPr>
            <w:r>
              <w:rPr>
                <w:sz w:val="24"/>
              </w:rPr>
              <w:t xml:space="preserve">Материалы о художникахиллюстраторах; </w:t>
            </w:r>
          </w:p>
          <w:p w:rsidR="00C22392" w:rsidRDefault="00D16C8B">
            <w:pPr>
              <w:spacing w:after="0" w:line="259" w:lineRule="auto"/>
              <w:ind w:left="0" w:firstLine="0"/>
              <w:jc w:val="left"/>
            </w:pPr>
            <w:r>
              <w:rPr>
                <w:sz w:val="24"/>
              </w:rPr>
              <w:t xml:space="preserve">Портреты поэтов, писателей (старший возраст) </w:t>
            </w:r>
          </w:p>
        </w:tc>
      </w:tr>
      <w:tr w:rsidR="00C22392">
        <w:trPr>
          <w:trHeight w:val="2497"/>
        </w:trPr>
        <w:tc>
          <w:tcPr>
            <w:tcW w:w="2271" w:type="dxa"/>
            <w:tcBorders>
              <w:top w:val="single" w:sz="4" w:space="0" w:color="000000"/>
              <w:left w:val="single" w:sz="4" w:space="0" w:color="000000"/>
              <w:bottom w:val="single" w:sz="4" w:space="0" w:color="000000"/>
              <w:right w:val="single" w:sz="4" w:space="0" w:color="000000"/>
            </w:tcBorders>
          </w:tcPr>
          <w:p w:rsidR="00C22392" w:rsidRDefault="00D16C8B">
            <w:pPr>
              <w:spacing w:after="9" w:line="267" w:lineRule="auto"/>
              <w:ind w:left="5" w:right="89" w:firstLine="0"/>
            </w:pPr>
            <w:r>
              <w:rPr>
                <w:b/>
                <w:sz w:val="24"/>
              </w:rPr>
              <w:t xml:space="preserve">4. Центр сюжетноролевых и театрализованных (драматических) </w:t>
            </w:r>
          </w:p>
          <w:p w:rsidR="00C22392" w:rsidRDefault="00D16C8B">
            <w:pPr>
              <w:spacing w:after="0" w:line="259" w:lineRule="auto"/>
              <w:ind w:left="5" w:firstLine="0"/>
              <w:jc w:val="left"/>
            </w:pPr>
            <w:r>
              <w:rPr>
                <w:b/>
                <w:sz w:val="24"/>
              </w:rPr>
              <w:t xml:space="preserve">игр </w:t>
            </w:r>
          </w:p>
        </w:tc>
        <w:tc>
          <w:tcPr>
            <w:tcW w:w="3117"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142" w:firstLine="0"/>
              <w:jc w:val="left"/>
            </w:pPr>
            <w:r>
              <w:rPr>
                <w:sz w:val="24"/>
              </w:rPr>
              <w:t xml:space="preserve">Реализация ребенком  полу ченных и имеющихся знаний об окружающем мире в игре. Накопление жизненного опыта. Развитие творческих способностей ребенка, стремление проявить себя в играх-драматизациях </w:t>
            </w:r>
          </w:p>
        </w:tc>
        <w:tc>
          <w:tcPr>
            <w:tcW w:w="4254" w:type="dxa"/>
            <w:tcBorders>
              <w:top w:val="single" w:sz="4" w:space="0" w:color="000000"/>
              <w:left w:val="single" w:sz="4" w:space="0" w:color="000000"/>
              <w:bottom w:val="single" w:sz="4" w:space="0" w:color="000000"/>
              <w:right w:val="single" w:sz="4" w:space="0" w:color="000000"/>
            </w:tcBorders>
          </w:tcPr>
          <w:p w:rsidR="00C22392" w:rsidRDefault="00D16C8B">
            <w:pPr>
              <w:spacing w:after="4" w:line="277" w:lineRule="auto"/>
              <w:ind w:left="0" w:firstLine="0"/>
              <w:jc w:val="left"/>
            </w:pPr>
            <w:r>
              <w:rPr>
                <w:sz w:val="24"/>
              </w:rPr>
              <w:t xml:space="preserve">Атрибутика для сюжетно-ролевых игр по возрасту детей («Семья», «Больница», «Магазин», </w:t>
            </w:r>
          </w:p>
          <w:p w:rsidR="00C22392" w:rsidRDefault="00D16C8B">
            <w:pPr>
              <w:spacing w:after="18" w:line="259" w:lineRule="auto"/>
              <w:ind w:left="0" w:firstLine="0"/>
              <w:jc w:val="left"/>
            </w:pPr>
            <w:r>
              <w:rPr>
                <w:sz w:val="24"/>
              </w:rPr>
              <w:t xml:space="preserve">«Парикмахерская» и т. д.);  </w:t>
            </w:r>
          </w:p>
          <w:p w:rsidR="00C22392" w:rsidRDefault="00D16C8B">
            <w:pPr>
              <w:spacing w:after="25" w:line="259" w:lineRule="auto"/>
              <w:ind w:left="0" w:firstLine="0"/>
              <w:jc w:val="left"/>
            </w:pPr>
            <w:r>
              <w:rPr>
                <w:sz w:val="24"/>
              </w:rPr>
              <w:t xml:space="preserve">Предметы-заместители, </w:t>
            </w:r>
          </w:p>
          <w:p w:rsidR="00C22392" w:rsidRDefault="00D16C8B">
            <w:pPr>
              <w:spacing w:after="20" w:line="259" w:lineRule="auto"/>
              <w:ind w:left="0" w:firstLine="0"/>
              <w:jc w:val="left"/>
            </w:pPr>
            <w:r>
              <w:rPr>
                <w:sz w:val="24"/>
              </w:rPr>
              <w:t xml:space="preserve">Ширмы, элементы костюмов; </w:t>
            </w:r>
          </w:p>
          <w:p w:rsidR="00C22392" w:rsidRDefault="00D16C8B">
            <w:pPr>
              <w:spacing w:after="23" w:line="259" w:lineRule="auto"/>
              <w:ind w:left="0" w:firstLine="0"/>
              <w:jc w:val="left"/>
            </w:pPr>
            <w:r>
              <w:rPr>
                <w:sz w:val="24"/>
              </w:rPr>
              <w:t xml:space="preserve">Различные виды театров; </w:t>
            </w:r>
          </w:p>
          <w:p w:rsidR="00C22392" w:rsidRDefault="00D16C8B">
            <w:pPr>
              <w:spacing w:after="0" w:line="259" w:lineRule="auto"/>
              <w:ind w:left="0" w:firstLine="0"/>
              <w:jc w:val="left"/>
            </w:pPr>
            <w:r>
              <w:rPr>
                <w:sz w:val="24"/>
              </w:rPr>
              <w:t xml:space="preserve">Маски, шапочки </w:t>
            </w:r>
          </w:p>
        </w:tc>
      </w:tr>
      <w:tr w:rsidR="00C22392">
        <w:trPr>
          <w:trHeight w:val="1393"/>
        </w:trPr>
        <w:tc>
          <w:tcPr>
            <w:tcW w:w="2271"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5" w:firstLine="0"/>
              <w:jc w:val="left"/>
            </w:pPr>
            <w:r>
              <w:rPr>
                <w:b/>
                <w:sz w:val="24"/>
              </w:rPr>
              <w:t xml:space="preserve">5. Центр нравственно- патриотического воспитания </w:t>
            </w:r>
          </w:p>
        </w:tc>
        <w:tc>
          <w:tcPr>
            <w:tcW w:w="3117" w:type="dxa"/>
            <w:tcBorders>
              <w:top w:val="single" w:sz="4" w:space="0" w:color="000000"/>
              <w:left w:val="single" w:sz="4" w:space="0" w:color="000000"/>
              <w:bottom w:val="single" w:sz="4" w:space="0" w:color="000000"/>
              <w:right w:val="single" w:sz="4" w:space="0" w:color="000000"/>
            </w:tcBorders>
          </w:tcPr>
          <w:p w:rsidR="00C22392" w:rsidRDefault="00D16C8B">
            <w:pPr>
              <w:spacing w:after="23" w:line="259" w:lineRule="auto"/>
              <w:ind w:left="0" w:firstLine="0"/>
              <w:jc w:val="left"/>
            </w:pPr>
            <w:r>
              <w:rPr>
                <w:sz w:val="24"/>
              </w:rPr>
              <w:t xml:space="preserve">Расширение </w:t>
            </w:r>
          </w:p>
          <w:p w:rsidR="00C22392" w:rsidRDefault="00D16C8B">
            <w:pPr>
              <w:spacing w:after="0" w:line="259" w:lineRule="auto"/>
              <w:ind w:left="0" w:right="65" w:firstLine="0"/>
            </w:pPr>
            <w:r>
              <w:rPr>
                <w:sz w:val="24"/>
              </w:rPr>
              <w:t xml:space="preserve">познавательного опыта, его использование в повседневной деятельности </w:t>
            </w:r>
          </w:p>
        </w:tc>
        <w:tc>
          <w:tcPr>
            <w:tcW w:w="4254"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79" w:lineRule="auto"/>
              <w:ind w:left="0" w:firstLine="0"/>
              <w:jc w:val="left"/>
            </w:pPr>
            <w:r>
              <w:rPr>
                <w:sz w:val="24"/>
              </w:rPr>
              <w:t xml:space="preserve">Государственная и Кубанская символика; </w:t>
            </w:r>
          </w:p>
          <w:p w:rsidR="00C22392" w:rsidRDefault="00D16C8B">
            <w:pPr>
              <w:spacing w:after="0" w:line="259" w:lineRule="auto"/>
              <w:ind w:left="0" w:firstLine="0"/>
              <w:jc w:val="left"/>
            </w:pPr>
            <w:r>
              <w:rPr>
                <w:sz w:val="24"/>
              </w:rPr>
              <w:t xml:space="preserve">Детская художественной литературы; Наглядный материал: альбомы, фотоиллюстрации и т.д. </w:t>
            </w:r>
          </w:p>
        </w:tc>
      </w:tr>
      <w:tr w:rsidR="00C22392">
        <w:trPr>
          <w:trHeight w:val="3875"/>
        </w:trPr>
        <w:tc>
          <w:tcPr>
            <w:tcW w:w="2271"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5" w:firstLine="0"/>
              <w:jc w:val="left"/>
            </w:pPr>
            <w:r>
              <w:rPr>
                <w:b/>
                <w:sz w:val="24"/>
              </w:rPr>
              <w:lastRenderedPageBreak/>
              <w:t xml:space="preserve">6. Центр изобразительного искусства </w:t>
            </w:r>
          </w:p>
        </w:tc>
        <w:tc>
          <w:tcPr>
            <w:tcW w:w="3117"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78" w:lineRule="auto"/>
              <w:ind w:left="0" w:right="4" w:firstLine="0"/>
              <w:jc w:val="left"/>
            </w:pPr>
            <w:r>
              <w:rPr>
                <w:sz w:val="24"/>
              </w:rPr>
              <w:t xml:space="preserve">Проживание, преобразование познавательного опыта в продуктивной деятельности. Развитие ручной умелости, творчества. </w:t>
            </w:r>
          </w:p>
          <w:p w:rsidR="00C22392" w:rsidRDefault="00D16C8B">
            <w:pPr>
              <w:spacing w:after="0" w:line="259" w:lineRule="auto"/>
              <w:ind w:left="0" w:firstLine="0"/>
              <w:jc w:val="left"/>
            </w:pPr>
            <w:r>
              <w:rPr>
                <w:sz w:val="24"/>
              </w:rPr>
              <w:t xml:space="preserve">Выработка позиции творца </w:t>
            </w:r>
          </w:p>
        </w:tc>
        <w:tc>
          <w:tcPr>
            <w:tcW w:w="4254" w:type="dxa"/>
            <w:tcBorders>
              <w:top w:val="single" w:sz="4" w:space="0" w:color="000000"/>
              <w:left w:val="single" w:sz="4" w:space="0" w:color="000000"/>
              <w:bottom w:val="single" w:sz="4" w:space="0" w:color="000000"/>
              <w:right w:val="single" w:sz="4" w:space="0" w:color="000000"/>
            </w:tcBorders>
          </w:tcPr>
          <w:p w:rsidR="00C22392" w:rsidRDefault="00D16C8B">
            <w:pPr>
              <w:spacing w:after="7" w:line="275" w:lineRule="auto"/>
              <w:ind w:left="0" w:firstLine="0"/>
            </w:pPr>
            <w:r>
              <w:rPr>
                <w:sz w:val="24"/>
              </w:rPr>
              <w:t xml:space="preserve">Бумага разного формата, разной формы, разного тона; </w:t>
            </w:r>
          </w:p>
          <w:p w:rsidR="00C22392" w:rsidRDefault="00D16C8B">
            <w:pPr>
              <w:spacing w:after="2" w:line="276" w:lineRule="auto"/>
              <w:ind w:left="0" w:firstLine="0"/>
            </w:pPr>
            <w:r>
              <w:rPr>
                <w:sz w:val="24"/>
              </w:rPr>
              <w:t xml:space="preserve">Цветные карандаши, краски, кисти разного размера, пластилин, стеки, </w:t>
            </w:r>
          </w:p>
          <w:p w:rsidR="00C22392" w:rsidRDefault="00D16C8B">
            <w:pPr>
              <w:spacing w:after="9" w:line="273" w:lineRule="auto"/>
              <w:ind w:left="0" w:right="1441" w:firstLine="0"/>
              <w:jc w:val="left"/>
            </w:pPr>
            <w:r>
              <w:rPr>
                <w:sz w:val="24"/>
              </w:rPr>
              <w:t xml:space="preserve">доски для лепки; Цветная бумага, картон; </w:t>
            </w:r>
          </w:p>
          <w:p w:rsidR="00C22392" w:rsidRDefault="00D16C8B">
            <w:pPr>
              <w:spacing w:after="17" w:line="259" w:lineRule="auto"/>
              <w:ind w:left="0" w:firstLine="0"/>
              <w:jc w:val="left"/>
            </w:pPr>
            <w:r>
              <w:rPr>
                <w:sz w:val="24"/>
              </w:rPr>
              <w:t xml:space="preserve">Ножницы с закругленными концами, </w:t>
            </w:r>
          </w:p>
          <w:p w:rsidR="00C22392" w:rsidRDefault="00D16C8B">
            <w:pPr>
              <w:spacing w:after="24" w:line="259" w:lineRule="auto"/>
              <w:ind w:left="0" w:firstLine="0"/>
              <w:jc w:val="left"/>
            </w:pPr>
            <w:r>
              <w:rPr>
                <w:sz w:val="24"/>
              </w:rPr>
              <w:t xml:space="preserve">клей, клеенка; </w:t>
            </w:r>
          </w:p>
          <w:p w:rsidR="00C22392" w:rsidRDefault="00D16C8B">
            <w:pPr>
              <w:spacing w:after="19" w:line="259" w:lineRule="auto"/>
              <w:ind w:left="0" w:firstLine="0"/>
              <w:jc w:val="left"/>
            </w:pPr>
            <w:r>
              <w:rPr>
                <w:sz w:val="24"/>
              </w:rPr>
              <w:t xml:space="preserve">Природный материал; </w:t>
            </w:r>
          </w:p>
          <w:p w:rsidR="00C22392" w:rsidRDefault="00D16C8B">
            <w:pPr>
              <w:spacing w:after="22" w:line="259" w:lineRule="auto"/>
              <w:ind w:left="0" w:firstLine="0"/>
              <w:jc w:val="left"/>
            </w:pPr>
            <w:r>
              <w:rPr>
                <w:sz w:val="24"/>
              </w:rPr>
              <w:t xml:space="preserve">Бросовый материал; </w:t>
            </w:r>
          </w:p>
          <w:p w:rsidR="00C22392" w:rsidRDefault="00D16C8B">
            <w:pPr>
              <w:spacing w:after="20" w:line="259" w:lineRule="auto"/>
              <w:ind w:left="0" w:firstLine="0"/>
              <w:jc w:val="left"/>
            </w:pPr>
            <w:r>
              <w:rPr>
                <w:sz w:val="24"/>
              </w:rPr>
              <w:t xml:space="preserve">Альбомы-раскраски; </w:t>
            </w:r>
          </w:p>
          <w:p w:rsidR="00C22392" w:rsidRDefault="00D16C8B">
            <w:pPr>
              <w:spacing w:after="0" w:line="259" w:lineRule="auto"/>
              <w:ind w:left="0" w:right="272" w:firstLine="0"/>
            </w:pPr>
            <w:r>
              <w:rPr>
                <w:sz w:val="24"/>
              </w:rPr>
              <w:t xml:space="preserve">Наборы открыток, картинки, книги и альбомы с иллюстрациями, предметные картинки </w:t>
            </w:r>
          </w:p>
        </w:tc>
      </w:tr>
      <w:tr w:rsidR="00C22392">
        <w:trPr>
          <w:trHeight w:val="8292"/>
        </w:trPr>
        <w:tc>
          <w:tcPr>
            <w:tcW w:w="2271"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5" w:firstLine="0"/>
              <w:jc w:val="left"/>
            </w:pPr>
            <w:r>
              <w:rPr>
                <w:b/>
                <w:sz w:val="24"/>
              </w:rPr>
              <w:t xml:space="preserve">7. Центр математики </w:t>
            </w:r>
          </w:p>
        </w:tc>
        <w:tc>
          <w:tcPr>
            <w:tcW w:w="3117" w:type="dxa"/>
            <w:tcBorders>
              <w:top w:val="single" w:sz="4" w:space="0" w:color="000000"/>
              <w:left w:val="single" w:sz="4" w:space="0" w:color="000000"/>
              <w:bottom w:val="single" w:sz="4" w:space="0" w:color="000000"/>
              <w:right w:val="single" w:sz="4" w:space="0" w:color="000000"/>
            </w:tcBorders>
          </w:tcPr>
          <w:p w:rsidR="00C22392" w:rsidRDefault="00D16C8B">
            <w:pPr>
              <w:spacing w:after="31" w:line="249" w:lineRule="auto"/>
              <w:ind w:left="0" w:right="65" w:firstLine="0"/>
            </w:pPr>
            <w:r>
              <w:rPr>
                <w:sz w:val="24"/>
              </w:rPr>
              <w:t xml:space="preserve">Отрабатывать навыки, закреплять уже имеющиеся  знания в самостоятельной деятельности, открывать для себя новое  в области математики через своеобразные детские виды деятельности: игровую, поисковоисследовательскую, конструктивную, речевую и </w:t>
            </w:r>
          </w:p>
          <w:p w:rsidR="00C22392" w:rsidRDefault="00D16C8B">
            <w:pPr>
              <w:spacing w:after="0" w:line="259" w:lineRule="auto"/>
              <w:ind w:left="0" w:firstLine="0"/>
              <w:jc w:val="left"/>
            </w:pPr>
            <w:r>
              <w:rPr>
                <w:sz w:val="24"/>
              </w:rPr>
              <w:t xml:space="preserve">т.д. </w:t>
            </w:r>
          </w:p>
        </w:tc>
        <w:tc>
          <w:tcPr>
            <w:tcW w:w="4254"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5" w:lineRule="auto"/>
              <w:ind w:left="38" w:right="255" w:firstLine="0"/>
            </w:pPr>
            <w:r>
              <w:rPr>
                <w:sz w:val="24"/>
              </w:rPr>
              <w:t xml:space="preserve">Игры на  развитие сенсорных чувств  в соответствии с возрастом и развитием детей (игры на формирование элементарных математических представлений по количеству и счету,  величине и форме предметов, ориентировке в пространстве и  времени); </w:t>
            </w:r>
          </w:p>
          <w:p w:rsidR="00C22392" w:rsidRDefault="00D16C8B">
            <w:pPr>
              <w:spacing w:after="24" w:line="254" w:lineRule="auto"/>
              <w:ind w:left="38" w:right="77" w:firstLine="0"/>
              <w:jc w:val="left"/>
            </w:pPr>
            <w:r>
              <w:rPr>
                <w:sz w:val="24"/>
              </w:rPr>
              <w:t xml:space="preserve">Разнообразный счетный, наглядный материал (плоскостные предметные картинки для счета; мелкие игрушки и предметы – матрешки, грибочки, рыбки и др.; счетные палочки; комплекты геометрических фигур разных размеров, разного цвета; природный материал для счета; комплекты цифр и т.д.). Занимательный материал математического содержания: </w:t>
            </w:r>
          </w:p>
          <w:p w:rsidR="00C22392" w:rsidRDefault="00D16C8B">
            <w:pPr>
              <w:spacing w:after="24" w:line="255" w:lineRule="auto"/>
              <w:ind w:left="38" w:firstLine="0"/>
              <w:jc w:val="left"/>
            </w:pPr>
            <w:r>
              <w:rPr>
                <w:sz w:val="24"/>
              </w:rPr>
              <w:t xml:space="preserve">- задачи-шутки, головоломки, ребусы, игры на нахождение сходства и различия  и др.; математические загадки; математические считалки; математические развивающие, логические игры, соответствующие </w:t>
            </w:r>
          </w:p>
          <w:p w:rsidR="00C22392" w:rsidRDefault="00D16C8B">
            <w:pPr>
              <w:spacing w:after="0" w:line="259" w:lineRule="auto"/>
              <w:ind w:left="38" w:right="569" w:firstLine="0"/>
            </w:pPr>
            <w:r>
              <w:rPr>
                <w:sz w:val="24"/>
              </w:rPr>
              <w:t xml:space="preserve">возрасту детей; - приборы-помощники: увеличительное стекло, песочные часы, магниты, мерные ложки, резиновые груши разного объема </w:t>
            </w:r>
          </w:p>
        </w:tc>
      </w:tr>
    </w:tbl>
    <w:p w:rsidR="00C22392" w:rsidRDefault="00D16C8B">
      <w:pPr>
        <w:spacing w:after="0" w:line="259" w:lineRule="auto"/>
        <w:ind w:left="850" w:firstLine="0"/>
      </w:pPr>
      <w:r>
        <w:t xml:space="preserve"> </w:t>
      </w:r>
    </w:p>
    <w:p w:rsidR="00C22392" w:rsidRDefault="00D16C8B">
      <w:pPr>
        <w:pStyle w:val="2"/>
        <w:ind w:left="144" w:firstLine="706"/>
      </w:pPr>
      <w:r>
        <w:lastRenderedPageBreak/>
        <w:t xml:space="preserve">3.4. Описание материально-технического обеспечения Программы, в том числе </w:t>
      </w:r>
      <w:r>
        <w:rPr>
          <w:i/>
        </w:rPr>
        <w:t xml:space="preserve">части, формируемой участниками образовательных отношений </w:t>
      </w:r>
    </w:p>
    <w:p w:rsidR="00C22392" w:rsidRDefault="00D16C8B">
      <w:pPr>
        <w:ind w:left="129" w:right="11"/>
      </w:pPr>
      <w:r>
        <w:t xml:space="preserve">Материально-техническое обеспечение, оснащение образовательного процесса и развивающая среда детского сада соответствует ФГОС ДО и отвечают всем требованиям (СанПиН 1.2.3685-21).  В дошкольном учреждении созданы все необходимые условия, позволяющие в полной мере эффективно осуществлять образовательный процесс, решать задачи воспитания и развития детей с учетом основных направлений деятельности учреждения. </w:t>
      </w:r>
    </w:p>
    <w:p w:rsidR="00C22392" w:rsidRDefault="00D16C8B">
      <w:pPr>
        <w:ind w:left="129" w:right="11"/>
      </w:pPr>
      <w:r>
        <w:t xml:space="preserve">ДОУ оснащено полным набором оборудования для различных видов детской деятельности в помещении и на участке, игровыми и физкультурной площадкой, озелененной территорией. </w:t>
      </w:r>
    </w:p>
    <w:p w:rsidR="00C22392" w:rsidRDefault="00D16C8B">
      <w:pPr>
        <w:ind w:left="129" w:right="11"/>
      </w:pPr>
      <w:r>
        <w:t xml:space="preserve">ДОУ имеет необходимое оснащение и оборудование для всех видов воспитательной и образовательной деятельности обучающихся, педагогической, административной и хозяйственной деятельности: </w:t>
      </w:r>
    </w:p>
    <w:p w:rsidR="00C22392" w:rsidRDefault="00D16C8B">
      <w:pPr>
        <w:numPr>
          <w:ilvl w:val="0"/>
          <w:numId w:val="49"/>
        </w:numPr>
        <w:ind w:right="11"/>
      </w:pPr>
      <w:r>
        <w:t xml:space="preserve">помещения для занятий и проектов, обеспечивающие образование детей через игру, общение, познавательно-исследовательскую деятельность и другие формы активности ребёнка с участием взрослых и других детей; </w:t>
      </w:r>
    </w:p>
    <w:p w:rsidR="00C22392" w:rsidRDefault="00D16C8B">
      <w:pPr>
        <w:numPr>
          <w:ilvl w:val="0"/>
          <w:numId w:val="49"/>
        </w:numPr>
        <w:ind w:right="11"/>
      </w:pPr>
      <w:r>
        <w:t xml:space="preserve">оснащение РППС, включающей средства обучения и воспитания, подобранные в соответствии с возрастными и индивидуальными особенностями детей дошкольного возраста, содержания Федеральной программы; </w:t>
      </w:r>
    </w:p>
    <w:p w:rsidR="00C22392" w:rsidRDefault="00D16C8B">
      <w:pPr>
        <w:numPr>
          <w:ilvl w:val="0"/>
          <w:numId w:val="49"/>
        </w:numPr>
        <w:ind w:right="11"/>
      </w:pPr>
      <w:r>
        <w:t xml:space="preserve">мебель, техническое оборудование, спортивный и хозяйственный инвентарь, инвентарь для художественного, театрального, музыкального творчества, музыкальные инструменты; </w:t>
      </w:r>
    </w:p>
    <w:p w:rsidR="00C22392" w:rsidRDefault="00D16C8B">
      <w:pPr>
        <w:numPr>
          <w:ilvl w:val="0"/>
          <w:numId w:val="49"/>
        </w:numPr>
        <w:ind w:right="11"/>
      </w:pPr>
      <w:r>
        <w:t xml:space="preserve">административные помещения, методический кабинет; </w:t>
      </w:r>
    </w:p>
    <w:p w:rsidR="00C22392" w:rsidRDefault="00D16C8B">
      <w:pPr>
        <w:numPr>
          <w:ilvl w:val="0"/>
          <w:numId w:val="49"/>
        </w:numPr>
        <w:ind w:right="11"/>
      </w:pPr>
      <w:r>
        <w:t xml:space="preserve">помещения для занятий специалистов (педагог-психолог); </w:t>
      </w:r>
    </w:p>
    <w:p w:rsidR="00C22392" w:rsidRDefault="00D16C8B">
      <w:pPr>
        <w:numPr>
          <w:ilvl w:val="0"/>
          <w:numId w:val="49"/>
        </w:numPr>
        <w:ind w:right="11"/>
      </w:pPr>
      <w:r>
        <w:t xml:space="preserve">помещения, обеспечивающие охрану и укрепление физического и психологического здоровья, в том числе медицинский кабинет; </w:t>
      </w:r>
    </w:p>
    <w:p w:rsidR="00C22392" w:rsidRDefault="00D16C8B">
      <w:pPr>
        <w:numPr>
          <w:ilvl w:val="0"/>
          <w:numId w:val="49"/>
        </w:numPr>
        <w:ind w:right="11"/>
      </w:pPr>
      <w:r>
        <w:t xml:space="preserve">оформленная территория и оборудованные участки для прогулки. </w:t>
      </w:r>
    </w:p>
    <w:p w:rsidR="00C22392" w:rsidRDefault="00D16C8B">
      <w:pPr>
        <w:ind w:left="129" w:right="11"/>
      </w:pPr>
      <w:r>
        <w:t xml:space="preserve">ДОУ имеет возможность приобретения обновляемых образовательных ресурсов, в том числе расходных материалов, подписки на актуализацию периодических и электронных ресурсов, методическую литературу, техническое и мультимедийное сопровождение деятельности средств обучения и воспитания, спортивного, музыкального, оздоровительного оборудования, услуг связи, в том числе информационнотелекоммуникационной сети Интернет.  </w:t>
      </w:r>
    </w:p>
    <w:p w:rsidR="00C22392" w:rsidRDefault="00D16C8B">
      <w:pPr>
        <w:ind w:left="129" w:right="11"/>
      </w:pPr>
      <w:r>
        <w:lastRenderedPageBreak/>
        <w:t xml:space="preserve">При проведении закупок оборудования и средств обучения и воспитания ДОУ руководствуется нормами законодательства Российской Федерации, в том числе в части предоставления приоритета товарам российского производства, работам, услугам, выполняемым, оказываемым российскими юридическими лицами. </w:t>
      </w:r>
    </w:p>
    <w:p w:rsidR="00C22392" w:rsidRDefault="00D16C8B">
      <w:pPr>
        <w:pStyle w:val="1"/>
        <w:ind w:left="144" w:firstLine="706"/>
      </w:pPr>
      <w:r>
        <w:t xml:space="preserve">Обеспеченность методическими материалами и средствами обучения и воспитания. Учебно-методический комплект для реализации программных задач </w:t>
      </w:r>
    </w:p>
    <w:p w:rsidR="00C22392" w:rsidRDefault="00D16C8B">
      <w:pPr>
        <w:ind w:left="129" w:right="11"/>
      </w:pPr>
      <w:r>
        <w:t>При реализации Программы в ДОУ используется Примерный перечень литературных, музыкальных, художественных, анимационных произведений, приведенный в ФОП ДО</w:t>
      </w:r>
      <w:r>
        <w:rPr>
          <w:vertAlign w:val="superscript"/>
        </w:rPr>
        <w:footnoteReference w:id="11"/>
      </w:r>
      <w:r>
        <w:t xml:space="preserve">. </w:t>
      </w:r>
    </w:p>
    <w:p w:rsidR="00C22392" w:rsidRDefault="00D16C8B">
      <w:pPr>
        <w:spacing w:after="13"/>
        <w:ind w:left="144" w:firstLine="706"/>
        <w:jc w:val="left"/>
      </w:pPr>
      <w:r>
        <w:t xml:space="preserve">Методические пособия, обеспечивающие реализацию содержания Программы, в том числе лицензионные цифровые образовательные ресурсы (Приложение 3). </w:t>
      </w:r>
    </w:p>
    <w:p w:rsidR="00C22392" w:rsidRDefault="00D16C8B">
      <w:pPr>
        <w:spacing w:after="0" w:line="259" w:lineRule="auto"/>
        <w:ind w:left="850" w:firstLine="0"/>
        <w:jc w:val="left"/>
      </w:pPr>
      <w:r>
        <w:t xml:space="preserve"> </w:t>
      </w:r>
    </w:p>
    <w:p w:rsidR="00C22392" w:rsidRDefault="00D16C8B">
      <w:pPr>
        <w:spacing w:after="10" w:line="271" w:lineRule="auto"/>
        <w:ind w:left="129" w:firstLine="706"/>
        <w:jc w:val="left"/>
      </w:pPr>
      <w:r>
        <w:rPr>
          <w:b/>
          <w:i/>
        </w:rPr>
        <w:t xml:space="preserve">Содержание части, формируемой участниками образовательных отношений  </w:t>
      </w:r>
    </w:p>
    <w:p w:rsidR="00C22392" w:rsidRDefault="00D16C8B">
      <w:pPr>
        <w:tabs>
          <w:tab w:val="center" w:pos="1688"/>
          <w:tab w:val="center" w:pos="4237"/>
          <w:tab w:val="center" w:pos="6548"/>
          <w:tab w:val="right" w:pos="9505"/>
        </w:tabs>
        <w:spacing w:after="39" w:line="259" w:lineRule="auto"/>
        <w:ind w:left="0" w:firstLine="0"/>
        <w:jc w:val="left"/>
      </w:pPr>
      <w:r>
        <w:rPr>
          <w:rFonts w:ascii="Calibri" w:eastAsia="Calibri" w:hAnsi="Calibri" w:cs="Calibri"/>
          <w:sz w:val="22"/>
        </w:rPr>
        <w:tab/>
      </w:r>
      <w:r>
        <w:rPr>
          <w:b/>
          <w:i/>
        </w:rPr>
        <w:t xml:space="preserve">Особенности </w:t>
      </w:r>
      <w:r>
        <w:rPr>
          <w:b/>
          <w:i/>
        </w:rPr>
        <w:tab/>
        <w:t xml:space="preserve">образовательных </w:t>
      </w:r>
      <w:r>
        <w:rPr>
          <w:b/>
          <w:i/>
        </w:rPr>
        <w:tab/>
        <w:t xml:space="preserve">событий, </w:t>
      </w:r>
      <w:r>
        <w:rPr>
          <w:b/>
          <w:i/>
        </w:rPr>
        <w:tab/>
        <w:t xml:space="preserve">мероприятий </w:t>
      </w:r>
    </w:p>
    <w:p w:rsidR="00C22392" w:rsidRDefault="00D16C8B">
      <w:pPr>
        <w:spacing w:after="10" w:line="271" w:lineRule="auto"/>
        <w:ind w:left="139" w:hanging="10"/>
        <w:jc w:val="left"/>
      </w:pPr>
      <w:r>
        <w:rPr>
          <w:b/>
          <w:i/>
        </w:rPr>
        <w:t>(планирование образовательной деятельности)</w:t>
      </w:r>
      <w:r>
        <w:rPr>
          <w:i/>
        </w:rPr>
        <w:t xml:space="preserve">  </w:t>
      </w:r>
    </w:p>
    <w:p w:rsidR="00C22392" w:rsidRDefault="00D16C8B">
      <w:pPr>
        <w:spacing w:after="11" w:line="271" w:lineRule="auto"/>
        <w:ind w:left="129" w:right="7" w:firstLine="696"/>
      </w:pPr>
      <w:r>
        <w:rPr>
          <w:i/>
        </w:rPr>
        <w:t xml:space="preserve">Содержание Региональной программы представлено тематическими блоками:   </w:t>
      </w:r>
    </w:p>
    <w:p w:rsidR="00C22392" w:rsidRDefault="00D16C8B">
      <w:pPr>
        <w:numPr>
          <w:ilvl w:val="0"/>
          <w:numId w:val="50"/>
        </w:numPr>
        <w:spacing w:after="11" w:line="271" w:lineRule="auto"/>
        <w:ind w:right="7" w:hanging="360"/>
      </w:pPr>
      <w:r>
        <w:rPr>
          <w:i/>
        </w:rPr>
        <w:t xml:space="preserve">Я и моя семья  </w:t>
      </w:r>
    </w:p>
    <w:p w:rsidR="00C22392" w:rsidRDefault="00D16C8B">
      <w:pPr>
        <w:numPr>
          <w:ilvl w:val="0"/>
          <w:numId w:val="50"/>
        </w:numPr>
        <w:spacing w:after="11" w:line="271" w:lineRule="auto"/>
        <w:ind w:right="7" w:hanging="360"/>
      </w:pPr>
      <w:r>
        <w:rPr>
          <w:i/>
        </w:rPr>
        <w:t xml:space="preserve">Мой детский сад  </w:t>
      </w:r>
    </w:p>
    <w:p w:rsidR="00C22392" w:rsidRDefault="00D16C8B">
      <w:pPr>
        <w:numPr>
          <w:ilvl w:val="0"/>
          <w:numId w:val="50"/>
        </w:numPr>
        <w:spacing w:after="11" w:line="271" w:lineRule="auto"/>
        <w:ind w:right="7" w:hanging="360"/>
      </w:pPr>
      <w:r>
        <w:rPr>
          <w:i/>
        </w:rPr>
        <w:t xml:space="preserve">Моя улица, микрорайон  </w:t>
      </w:r>
    </w:p>
    <w:p w:rsidR="00C22392" w:rsidRDefault="00D16C8B">
      <w:pPr>
        <w:numPr>
          <w:ilvl w:val="0"/>
          <w:numId w:val="50"/>
        </w:numPr>
        <w:spacing w:after="9"/>
        <w:ind w:right="7" w:hanging="360"/>
      </w:pPr>
      <w:r>
        <w:rPr>
          <w:i/>
        </w:rPr>
        <w:t xml:space="preserve">Мой город/станица  </w:t>
      </w:r>
      <w:r>
        <w:rPr>
          <w:rFonts w:ascii="Wingdings" w:eastAsia="Wingdings" w:hAnsi="Wingdings" w:cs="Wingdings"/>
        </w:rPr>
        <w:t></w:t>
      </w:r>
      <w:r>
        <w:rPr>
          <w:rFonts w:ascii="Arial" w:eastAsia="Arial" w:hAnsi="Arial" w:cs="Arial"/>
        </w:rPr>
        <w:t xml:space="preserve"> </w:t>
      </w:r>
      <w:r>
        <w:rPr>
          <w:i/>
        </w:rPr>
        <w:t xml:space="preserve">Мой край  </w:t>
      </w:r>
      <w:r>
        <w:rPr>
          <w:rFonts w:ascii="Wingdings" w:eastAsia="Wingdings" w:hAnsi="Wingdings" w:cs="Wingdings"/>
        </w:rPr>
        <w:t></w:t>
      </w:r>
      <w:r>
        <w:rPr>
          <w:rFonts w:ascii="Arial" w:eastAsia="Arial" w:hAnsi="Arial" w:cs="Arial"/>
        </w:rPr>
        <w:t xml:space="preserve"> </w:t>
      </w:r>
      <w:r>
        <w:rPr>
          <w:i/>
        </w:rPr>
        <w:t xml:space="preserve">Моя страна.  </w:t>
      </w:r>
    </w:p>
    <w:p w:rsidR="00C22392" w:rsidRDefault="00D16C8B">
      <w:pPr>
        <w:spacing w:after="11" w:line="271" w:lineRule="auto"/>
        <w:ind w:left="129" w:right="7" w:firstLine="696"/>
      </w:pPr>
      <w:r>
        <w:rPr>
          <w:i/>
        </w:rPr>
        <w:t xml:space="preserve">Программа предполагает гибкий подход к планированию образовательной деятельности. Начало реализации программы, а также срок реализации каждого тематического блока зависит от конкретных условий детского сада, предпочтений педагогического коллектива и других участников образовательных отношений, а также от индивидуальных особенностей воспитанников, специфики их индивидуальных потребностей и интересов.   </w:t>
      </w:r>
    </w:p>
    <w:p w:rsidR="00C22392" w:rsidRDefault="00D16C8B">
      <w:pPr>
        <w:spacing w:after="11" w:line="271" w:lineRule="auto"/>
        <w:ind w:left="129" w:right="7" w:firstLine="696"/>
      </w:pPr>
      <w:r>
        <w:rPr>
          <w:i/>
        </w:rPr>
        <w:t xml:space="preserve">Особенности образовательных событий, мероприятий (планирование) отражены в трех моделях:  </w:t>
      </w:r>
    </w:p>
    <w:p w:rsidR="00C22392" w:rsidRDefault="00D16C8B">
      <w:pPr>
        <w:numPr>
          <w:ilvl w:val="1"/>
          <w:numId w:val="50"/>
        </w:numPr>
        <w:spacing w:after="11" w:line="271" w:lineRule="auto"/>
        <w:ind w:right="1705" w:firstLine="0"/>
      </w:pPr>
      <w:r>
        <w:rPr>
          <w:i/>
        </w:rPr>
        <w:t xml:space="preserve">модель года,  </w:t>
      </w:r>
    </w:p>
    <w:p w:rsidR="00C22392" w:rsidRDefault="00D16C8B">
      <w:pPr>
        <w:numPr>
          <w:ilvl w:val="1"/>
          <w:numId w:val="50"/>
        </w:numPr>
        <w:spacing w:after="11" w:line="271" w:lineRule="auto"/>
        <w:ind w:right="1705" w:firstLine="0"/>
      </w:pPr>
      <w:r>
        <w:rPr>
          <w:i/>
        </w:rPr>
        <w:t xml:space="preserve">модель месяца (по уровням сложности),  - модель проекта.  </w:t>
      </w:r>
    </w:p>
    <w:p w:rsidR="00C22392" w:rsidRDefault="00D16C8B">
      <w:pPr>
        <w:spacing w:after="9"/>
        <w:ind w:left="129" w:right="-13" w:firstLine="706"/>
        <w:jc w:val="left"/>
      </w:pPr>
      <w:r>
        <w:rPr>
          <w:i/>
        </w:rPr>
        <w:lastRenderedPageBreak/>
        <w:t xml:space="preserve">Для тематических блоков «Я и моя семья», «Мой детский сад», «Моя улица, </w:t>
      </w:r>
      <w:r>
        <w:rPr>
          <w:i/>
        </w:rPr>
        <w:tab/>
        <w:t xml:space="preserve">микрорайон» </w:t>
      </w:r>
      <w:r>
        <w:rPr>
          <w:i/>
        </w:rPr>
        <w:tab/>
        <w:t xml:space="preserve">определено </w:t>
      </w:r>
      <w:r>
        <w:rPr>
          <w:i/>
        </w:rPr>
        <w:tab/>
        <w:t xml:space="preserve">четыре </w:t>
      </w:r>
      <w:r>
        <w:rPr>
          <w:i/>
        </w:rPr>
        <w:tab/>
        <w:t xml:space="preserve">уровня </w:t>
      </w:r>
      <w:r>
        <w:rPr>
          <w:i/>
        </w:rPr>
        <w:tab/>
        <w:t xml:space="preserve">сложности; </w:t>
      </w:r>
      <w:r>
        <w:rPr>
          <w:i/>
        </w:rPr>
        <w:tab/>
        <w:t>для тематических блоков «Мой город/станица», «Мой край», «Моя страна» - три уровня. Уровни сложности могут быть связаны с возрастной группой, но, по замыслу авторов программы, в основе определения сложности программного материала тематического блока лежит уровень актуального развития детей группы</w:t>
      </w:r>
      <w:r>
        <w:rPr>
          <w:i/>
          <w:vertAlign w:val="superscript"/>
        </w:rPr>
        <w:footnoteReference w:id="12"/>
      </w:r>
      <w:r>
        <w:rPr>
          <w:i/>
        </w:rPr>
        <w:t xml:space="preserve">.    </w:t>
      </w:r>
    </w:p>
    <w:p w:rsidR="00C22392" w:rsidRDefault="00D16C8B">
      <w:pPr>
        <w:spacing w:after="0"/>
        <w:ind w:left="379" w:right="235" w:hanging="10"/>
        <w:jc w:val="center"/>
      </w:pPr>
      <w:r>
        <w:rPr>
          <w:b/>
        </w:rPr>
        <w:t xml:space="preserve">РАЗДЕЛ 4.  </w:t>
      </w:r>
    </w:p>
    <w:p w:rsidR="00C22392" w:rsidRDefault="00D16C8B">
      <w:pPr>
        <w:spacing w:after="0" w:line="271" w:lineRule="auto"/>
        <w:ind w:left="2103" w:right="1867" w:hanging="96"/>
      </w:pPr>
      <w:r>
        <w:rPr>
          <w:b/>
        </w:rPr>
        <w:t>КРАТКАЯ ПРЕЗЕНТАЦИЯ ПРОГРАММЫ</w:t>
      </w:r>
      <w:r>
        <w:t xml:space="preserve"> </w:t>
      </w:r>
      <w:r w:rsidR="00F157A6">
        <w:rPr>
          <w:b/>
        </w:rPr>
        <w:t xml:space="preserve"> дошкольного  </w:t>
      </w:r>
      <w:r>
        <w:rPr>
          <w:b/>
        </w:rPr>
        <w:t xml:space="preserve"> учрежд</w:t>
      </w:r>
      <w:r w:rsidR="00F157A6">
        <w:rPr>
          <w:b/>
        </w:rPr>
        <w:t xml:space="preserve">ения  «Детский сад п.Намск»  </w:t>
      </w:r>
    </w:p>
    <w:p w:rsidR="00C22392" w:rsidRDefault="00D16C8B">
      <w:pPr>
        <w:spacing w:after="0" w:line="259" w:lineRule="auto"/>
        <w:ind w:left="850" w:firstLine="0"/>
        <w:jc w:val="left"/>
      </w:pPr>
      <w:r>
        <w:t xml:space="preserve"> </w:t>
      </w:r>
    </w:p>
    <w:p w:rsidR="00C22392" w:rsidRDefault="00D16C8B">
      <w:pPr>
        <w:pStyle w:val="1"/>
        <w:ind w:left="144" w:firstLine="706"/>
      </w:pPr>
      <w:r>
        <w:t xml:space="preserve">Возрастные категории детей, на которых ориентирована Программа </w:t>
      </w:r>
    </w:p>
    <w:p w:rsidR="00C22392" w:rsidRDefault="00F157A6">
      <w:pPr>
        <w:ind w:left="129" w:right="11" w:firstLine="361"/>
      </w:pPr>
      <w:r>
        <w:t>Программа охватывает детей с 2</w:t>
      </w:r>
      <w:r w:rsidR="00D16C8B">
        <w:t xml:space="preserve"> до 7 лет и ориентирована на категории воспитанников ДОУ: </w:t>
      </w:r>
      <w:r>
        <w:t xml:space="preserve"> от 2-до 3 – первая младшая группа ,,</w:t>
      </w:r>
      <w:r w:rsidR="00D16C8B">
        <w:t xml:space="preserve">от 3 до 4 лет – вторая младшая группа, от 4 до 5 лет - средняя группа; от 5 до 6 лет - старшая группа; от 6 до 7 лет - подготовительная к школе группа. </w:t>
      </w:r>
    </w:p>
    <w:p w:rsidR="00C22392" w:rsidRDefault="00D16C8B">
      <w:pPr>
        <w:ind w:left="850" w:right="1116" w:firstLine="0"/>
      </w:pPr>
      <w:r>
        <w:rPr>
          <w:b/>
        </w:rPr>
        <w:t xml:space="preserve">Используемые Программы </w:t>
      </w:r>
      <w:r w:rsidR="00F157A6">
        <w:t>ДОУ «Детский сад п.Намск</w:t>
      </w:r>
      <w:r>
        <w:t xml:space="preserve">» реализует Программу с учетом: </w:t>
      </w:r>
    </w:p>
    <w:p w:rsidR="00C22392" w:rsidRDefault="00D16C8B">
      <w:pPr>
        <w:spacing w:after="0" w:line="259" w:lineRule="auto"/>
        <w:ind w:left="850" w:firstLine="0"/>
        <w:jc w:val="left"/>
      </w:pPr>
      <w:r>
        <w:rPr>
          <w:b/>
        </w:rPr>
        <w:t xml:space="preserve"> </w:t>
      </w:r>
    </w:p>
    <w:tbl>
      <w:tblPr>
        <w:tblStyle w:val="TableGrid"/>
        <w:tblW w:w="9575" w:type="dxa"/>
        <w:tblInd w:w="34" w:type="dxa"/>
        <w:tblCellMar>
          <w:top w:w="7" w:type="dxa"/>
          <w:left w:w="106" w:type="dxa"/>
          <w:right w:w="224" w:type="dxa"/>
        </w:tblCellMar>
        <w:tblLook w:val="04A0" w:firstRow="1" w:lastRow="0" w:firstColumn="1" w:lastColumn="0" w:noHBand="0" w:noVBand="1"/>
      </w:tblPr>
      <w:tblGrid>
        <w:gridCol w:w="4636"/>
        <w:gridCol w:w="4939"/>
      </w:tblGrid>
      <w:tr w:rsidR="00C22392">
        <w:trPr>
          <w:trHeight w:val="566"/>
        </w:trPr>
        <w:tc>
          <w:tcPr>
            <w:tcW w:w="4792"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114" w:firstLine="0"/>
              <w:jc w:val="center"/>
            </w:pPr>
            <w:r>
              <w:rPr>
                <w:b/>
                <w:sz w:val="24"/>
              </w:rPr>
              <w:t xml:space="preserve">Обязательная часть </w:t>
            </w:r>
          </w:p>
        </w:tc>
        <w:tc>
          <w:tcPr>
            <w:tcW w:w="4783"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firstLine="0"/>
              <w:jc w:val="center"/>
            </w:pPr>
            <w:r>
              <w:rPr>
                <w:b/>
                <w:i/>
                <w:sz w:val="24"/>
              </w:rPr>
              <w:t xml:space="preserve">Часть, формируемая участниками образовательных отношений </w:t>
            </w:r>
          </w:p>
        </w:tc>
      </w:tr>
      <w:tr w:rsidR="00C22392">
        <w:trPr>
          <w:trHeight w:val="1940"/>
        </w:trPr>
        <w:tc>
          <w:tcPr>
            <w:tcW w:w="4792" w:type="dxa"/>
            <w:tcBorders>
              <w:top w:val="single" w:sz="4" w:space="0" w:color="000000"/>
              <w:left w:val="single" w:sz="4" w:space="0" w:color="000000"/>
              <w:bottom w:val="single" w:sz="4" w:space="0" w:color="000000"/>
              <w:right w:val="single" w:sz="4" w:space="0" w:color="000000"/>
            </w:tcBorders>
          </w:tcPr>
          <w:p w:rsidR="00C22392" w:rsidRDefault="00D16C8B">
            <w:pPr>
              <w:spacing w:after="18" w:line="259" w:lineRule="auto"/>
              <w:ind w:left="178" w:firstLine="0"/>
              <w:jc w:val="center"/>
            </w:pPr>
            <w:r>
              <w:rPr>
                <w:sz w:val="24"/>
              </w:rPr>
              <w:t xml:space="preserve"> </w:t>
            </w:r>
          </w:p>
          <w:p w:rsidR="00C22392" w:rsidRDefault="00D16C8B">
            <w:pPr>
              <w:spacing w:after="0" w:line="259" w:lineRule="auto"/>
              <w:ind w:left="123" w:firstLine="0"/>
              <w:jc w:val="center"/>
            </w:pPr>
            <w:r>
              <w:rPr>
                <w:sz w:val="24"/>
              </w:rPr>
              <w:t xml:space="preserve">ФОП ДО </w:t>
            </w:r>
          </w:p>
          <w:p w:rsidR="00C22392" w:rsidRDefault="00D16C8B">
            <w:pPr>
              <w:spacing w:after="0" w:line="259" w:lineRule="auto"/>
              <w:ind w:left="5" w:firstLine="0"/>
              <w:jc w:val="left"/>
            </w:pPr>
            <w:r>
              <w:rPr>
                <w:sz w:val="24"/>
              </w:rPr>
              <w:t xml:space="preserve"> </w:t>
            </w:r>
          </w:p>
          <w:p w:rsidR="00C22392" w:rsidRDefault="00D16C8B">
            <w:pPr>
              <w:spacing w:after="0" w:line="259" w:lineRule="auto"/>
              <w:ind w:left="5" w:firstLine="0"/>
              <w:jc w:val="left"/>
            </w:pPr>
            <w:r>
              <w:rPr>
                <w:sz w:val="24"/>
              </w:rPr>
              <w:t xml:space="preserve"> </w:t>
            </w:r>
          </w:p>
        </w:tc>
        <w:tc>
          <w:tcPr>
            <w:tcW w:w="4783" w:type="dxa"/>
            <w:tcBorders>
              <w:top w:val="single" w:sz="4" w:space="0" w:color="000000"/>
              <w:left w:val="single" w:sz="4" w:space="0" w:color="000000"/>
              <w:bottom w:val="single" w:sz="4" w:space="0" w:color="000000"/>
              <w:right w:val="single" w:sz="4" w:space="0" w:color="000000"/>
            </w:tcBorders>
          </w:tcPr>
          <w:p w:rsidR="00C22392" w:rsidRDefault="00F157A6">
            <w:pPr>
              <w:spacing w:after="5" w:line="236" w:lineRule="auto"/>
              <w:ind w:left="0" w:firstLine="0"/>
              <w:jc w:val="left"/>
            </w:pPr>
            <w:r>
              <w:rPr>
                <w:i/>
                <w:sz w:val="24"/>
              </w:rPr>
              <w:t xml:space="preserve"> О</w:t>
            </w:r>
            <w:r w:rsidR="00D16C8B">
              <w:rPr>
                <w:i/>
                <w:sz w:val="24"/>
              </w:rPr>
              <w:t>бразовательная программа «</w:t>
            </w:r>
            <w:r>
              <w:rPr>
                <w:i/>
                <w:sz w:val="24"/>
              </w:rPr>
              <w:t>От рождения до школы»</w:t>
            </w:r>
            <w:r w:rsidR="00A43DAE">
              <w:rPr>
                <w:i/>
                <w:sz w:val="24"/>
              </w:rPr>
              <w:t xml:space="preserve"> под редакцией Н.Е.ВераксыТ.С.Комаровой,М.А.Васильевой.</w:t>
            </w:r>
            <w:r w:rsidR="00D16C8B">
              <w:rPr>
                <w:i/>
                <w:sz w:val="24"/>
              </w:rPr>
              <w:t xml:space="preserve"> </w:t>
            </w:r>
          </w:p>
          <w:p w:rsidR="00C22392" w:rsidRDefault="00C22392" w:rsidP="00F157A6">
            <w:pPr>
              <w:spacing w:after="0" w:line="259" w:lineRule="auto"/>
              <w:ind w:left="0" w:firstLine="0"/>
              <w:jc w:val="left"/>
            </w:pPr>
          </w:p>
        </w:tc>
      </w:tr>
    </w:tbl>
    <w:p w:rsidR="00C22392" w:rsidRDefault="00D16C8B">
      <w:pPr>
        <w:spacing w:after="0" w:line="259" w:lineRule="auto"/>
        <w:ind w:left="850" w:firstLine="0"/>
        <w:jc w:val="left"/>
      </w:pPr>
      <w:r>
        <w:t xml:space="preserve"> </w:t>
      </w:r>
    </w:p>
    <w:p w:rsidR="00C22392" w:rsidRDefault="00D16C8B">
      <w:pPr>
        <w:pStyle w:val="1"/>
        <w:ind w:left="144" w:firstLine="706"/>
      </w:pPr>
      <w:r>
        <w:t>Характеристика взаимодействия педагогического коллектива с семьями воспитанников Направления взаимодействия с семьями</w:t>
      </w:r>
      <w:r>
        <w:rPr>
          <w:b w:val="0"/>
        </w:rPr>
        <w:t xml:space="preserve"> </w:t>
      </w:r>
      <w:r>
        <w:t>воспитанников</w:t>
      </w:r>
      <w:r>
        <w:rPr>
          <w:b w:val="0"/>
        </w:rPr>
        <w:t xml:space="preserve"> </w:t>
      </w:r>
    </w:p>
    <w:tbl>
      <w:tblPr>
        <w:tblStyle w:val="TableGrid"/>
        <w:tblW w:w="9364" w:type="dxa"/>
        <w:tblInd w:w="139" w:type="dxa"/>
        <w:tblCellMar>
          <w:top w:w="48" w:type="dxa"/>
          <w:left w:w="149" w:type="dxa"/>
          <w:right w:w="50" w:type="dxa"/>
        </w:tblCellMar>
        <w:tblLook w:val="04A0" w:firstRow="1" w:lastRow="0" w:firstColumn="1" w:lastColumn="0" w:noHBand="0" w:noVBand="1"/>
      </w:tblPr>
      <w:tblGrid>
        <w:gridCol w:w="3691"/>
        <w:gridCol w:w="5673"/>
      </w:tblGrid>
      <w:tr w:rsidR="00C22392">
        <w:trPr>
          <w:trHeight w:val="283"/>
        </w:trPr>
        <w:tc>
          <w:tcPr>
            <w:tcW w:w="2147"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46" w:firstLine="0"/>
              <w:jc w:val="center"/>
            </w:pPr>
            <w:r>
              <w:rPr>
                <w:b/>
                <w:sz w:val="24"/>
              </w:rPr>
              <w:t xml:space="preserve">Направление </w:t>
            </w:r>
          </w:p>
        </w:tc>
        <w:tc>
          <w:tcPr>
            <w:tcW w:w="7217"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105" w:firstLine="0"/>
              <w:jc w:val="center"/>
            </w:pPr>
            <w:r>
              <w:rPr>
                <w:b/>
                <w:sz w:val="24"/>
              </w:rPr>
              <w:t xml:space="preserve">Цель направления </w:t>
            </w:r>
          </w:p>
        </w:tc>
      </w:tr>
      <w:tr w:rsidR="00C22392">
        <w:trPr>
          <w:trHeight w:val="843"/>
        </w:trPr>
        <w:tc>
          <w:tcPr>
            <w:tcW w:w="2147" w:type="dxa"/>
            <w:tcBorders>
              <w:top w:val="single" w:sz="4" w:space="0" w:color="000000"/>
              <w:left w:val="single" w:sz="4" w:space="0" w:color="000000"/>
              <w:bottom w:val="single" w:sz="6" w:space="0" w:color="000000"/>
              <w:right w:val="single" w:sz="4" w:space="0" w:color="000000"/>
            </w:tcBorders>
          </w:tcPr>
          <w:p w:rsidR="00C22392" w:rsidRDefault="00D16C8B">
            <w:pPr>
              <w:spacing w:after="0" w:line="280" w:lineRule="auto"/>
              <w:ind w:left="0" w:firstLine="0"/>
              <w:jc w:val="left"/>
            </w:pPr>
            <w:r>
              <w:rPr>
                <w:sz w:val="24"/>
              </w:rPr>
              <w:t xml:space="preserve">Информационноаналитическое </w:t>
            </w:r>
          </w:p>
          <w:p w:rsidR="00C22392" w:rsidRDefault="00D16C8B">
            <w:pPr>
              <w:spacing w:after="0" w:line="259" w:lineRule="auto"/>
              <w:ind w:left="0" w:firstLine="0"/>
              <w:jc w:val="left"/>
            </w:pPr>
            <w:r>
              <w:rPr>
                <w:sz w:val="24"/>
              </w:rPr>
              <w:t xml:space="preserve"> </w:t>
            </w:r>
          </w:p>
        </w:tc>
        <w:tc>
          <w:tcPr>
            <w:tcW w:w="7217" w:type="dxa"/>
            <w:tcBorders>
              <w:top w:val="single" w:sz="4" w:space="0" w:color="000000"/>
              <w:left w:val="single" w:sz="4" w:space="0" w:color="000000"/>
              <w:bottom w:val="single" w:sz="6" w:space="0" w:color="000000"/>
              <w:right w:val="single" w:sz="4" w:space="0" w:color="000000"/>
            </w:tcBorders>
          </w:tcPr>
          <w:p w:rsidR="00C22392" w:rsidRDefault="00D16C8B">
            <w:pPr>
              <w:spacing w:after="0" w:line="259" w:lineRule="auto"/>
              <w:ind w:left="5" w:firstLine="0"/>
            </w:pPr>
            <w:r>
              <w:rPr>
                <w:sz w:val="24"/>
              </w:rPr>
              <w:t xml:space="preserve">Выявление интересов, потребностей, запросов родителей, уровня ихпедагогической грамотности </w:t>
            </w:r>
          </w:p>
        </w:tc>
      </w:tr>
      <w:tr w:rsidR="00C22392">
        <w:trPr>
          <w:trHeight w:val="866"/>
        </w:trPr>
        <w:tc>
          <w:tcPr>
            <w:tcW w:w="2147" w:type="dxa"/>
            <w:tcBorders>
              <w:top w:val="single" w:sz="6" w:space="0" w:color="000000"/>
              <w:left w:val="single" w:sz="4" w:space="0" w:color="000000"/>
              <w:bottom w:val="single" w:sz="4" w:space="0" w:color="000000"/>
              <w:right w:val="single" w:sz="4" w:space="0" w:color="000000"/>
            </w:tcBorders>
          </w:tcPr>
          <w:p w:rsidR="00C22392" w:rsidRDefault="00D16C8B">
            <w:pPr>
              <w:spacing w:after="0" w:line="259" w:lineRule="auto"/>
              <w:ind w:left="0" w:firstLine="0"/>
              <w:jc w:val="left"/>
            </w:pPr>
            <w:r>
              <w:rPr>
                <w:sz w:val="24"/>
              </w:rPr>
              <w:lastRenderedPageBreak/>
              <w:t xml:space="preserve">Познавательное </w:t>
            </w:r>
          </w:p>
        </w:tc>
        <w:tc>
          <w:tcPr>
            <w:tcW w:w="7217" w:type="dxa"/>
            <w:tcBorders>
              <w:top w:val="single" w:sz="6" w:space="0" w:color="000000"/>
              <w:left w:val="single" w:sz="4" w:space="0" w:color="000000"/>
              <w:bottom w:val="single" w:sz="4" w:space="0" w:color="000000"/>
              <w:right w:val="single" w:sz="4" w:space="0" w:color="000000"/>
            </w:tcBorders>
          </w:tcPr>
          <w:p w:rsidR="00C22392" w:rsidRDefault="00D16C8B">
            <w:pPr>
              <w:spacing w:after="0" w:line="259" w:lineRule="auto"/>
              <w:ind w:left="5" w:firstLine="0"/>
              <w:jc w:val="left"/>
            </w:pPr>
            <w:r>
              <w:rPr>
                <w:sz w:val="24"/>
              </w:rPr>
              <w:t xml:space="preserve">Ознакомление родителей с возрастными и психологическими особенностями детей дошкольного возраста. Формирование у родителей практических навыков воспитания детей </w:t>
            </w:r>
          </w:p>
        </w:tc>
      </w:tr>
      <w:tr w:rsidR="00C22392">
        <w:trPr>
          <w:trHeight w:val="567"/>
        </w:trPr>
        <w:tc>
          <w:tcPr>
            <w:tcW w:w="2147"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firstLine="0"/>
              <w:jc w:val="left"/>
            </w:pPr>
            <w:r>
              <w:rPr>
                <w:sz w:val="24"/>
              </w:rPr>
              <w:t xml:space="preserve">Досуг </w:t>
            </w:r>
          </w:p>
          <w:p w:rsidR="00C22392" w:rsidRDefault="00D16C8B">
            <w:pPr>
              <w:spacing w:after="0" w:line="259" w:lineRule="auto"/>
              <w:ind w:left="0" w:firstLine="0"/>
              <w:jc w:val="left"/>
            </w:pPr>
            <w:r>
              <w:rPr>
                <w:sz w:val="24"/>
              </w:rPr>
              <w:t xml:space="preserve"> </w:t>
            </w:r>
          </w:p>
        </w:tc>
        <w:tc>
          <w:tcPr>
            <w:tcW w:w="7217"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5" w:right="17" w:firstLine="0"/>
            </w:pPr>
            <w:r>
              <w:rPr>
                <w:sz w:val="24"/>
              </w:rPr>
              <w:t xml:space="preserve">Установление эмоционального контакта между родителями, детьми и педагогами </w:t>
            </w:r>
          </w:p>
        </w:tc>
      </w:tr>
      <w:tr w:rsidR="00C22392">
        <w:trPr>
          <w:trHeight w:val="1671"/>
        </w:trPr>
        <w:tc>
          <w:tcPr>
            <w:tcW w:w="2147"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firstLine="0"/>
              <w:jc w:val="left"/>
            </w:pPr>
            <w:r>
              <w:rPr>
                <w:sz w:val="24"/>
              </w:rPr>
              <w:t xml:space="preserve">Наглядно- информационные: информационно- ознакомительные; информационнопросветительские </w:t>
            </w:r>
          </w:p>
        </w:tc>
        <w:tc>
          <w:tcPr>
            <w:tcW w:w="7217"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81" w:lineRule="auto"/>
              <w:ind w:left="5" w:firstLine="0"/>
              <w:jc w:val="left"/>
            </w:pPr>
            <w:r>
              <w:rPr>
                <w:sz w:val="24"/>
              </w:rPr>
              <w:t xml:space="preserve">Ознакомление родителей с работой дошкольного учреждения, особенностями воспитания детей.  </w:t>
            </w:r>
          </w:p>
          <w:p w:rsidR="00C22392" w:rsidRDefault="00D16C8B">
            <w:pPr>
              <w:spacing w:after="0" w:line="259" w:lineRule="auto"/>
              <w:ind w:left="5" w:firstLine="0"/>
              <w:jc w:val="left"/>
            </w:pPr>
            <w:r>
              <w:rPr>
                <w:sz w:val="24"/>
              </w:rPr>
              <w:t xml:space="preserve">Формирование у родителей знаний о воспитании и развитии детей </w:t>
            </w:r>
          </w:p>
        </w:tc>
      </w:tr>
    </w:tbl>
    <w:p w:rsidR="00C22392" w:rsidRDefault="00D16C8B">
      <w:pPr>
        <w:spacing w:after="0" w:line="259" w:lineRule="auto"/>
        <w:ind w:left="850" w:firstLine="0"/>
        <w:jc w:val="left"/>
      </w:pPr>
      <w:r>
        <w:t xml:space="preserve"> </w:t>
      </w:r>
    </w:p>
    <w:p w:rsidR="00C22392" w:rsidRDefault="00D16C8B">
      <w:pPr>
        <w:spacing w:after="0" w:line="259" w:lineRule="auto"/>
        <w:ind w:left="207" w:firstLine="0"/>
        <w:jc w:val="center"/>
      </w:pPr>
      <w:r>
        <w:rPr>
          <w:b/>
        </w:rPr>
        <w:t xml:space="preserve"> </w:t>
      </w:r>
    </w:p>
    <w:p w:rsidR="00C22392" w:rsidRDefault="00D16C8B">
      <w:pPr>
        <w:spacing w:after="0" w:line="259" w:lineRule="auto"/>
        <w:ind w:left="207" w:firstLine="0"/>
        <w:jc w:val="center"/>
      </w:pPr>
      <w:r>
        <w:rPr>
          <w:b/>
        </w:rPr>
        <w:t xml:space="preserve"> </w:t>
      </w:r>
    </w:p>
    <w:p w:rsidR="00C22392" w:rsidRDefault="00D16C8B">
      <w:pPr>
        <w:pStyle w:val="1"/>
        <w:spacing w:after="0" w:line="270" w:lineRule="auto"/>
        <w:ind w:left="379" w:right="233"/>
        <w:jc w:val="center"/>
      </w:pPr>
      <w:r>
        <w:t xml:space="preserve">Основные формы взаимодействия с  семьями воспитанников </w:t>
      </w:r>
    </w:p>
    <w:tbl>
      <w:tblPr>
        <w:tblStyle w:val="TableGrid"/>
        <w:tblW w:w="9503" w:type="dxa"/>
        <w:tblInd w:w="139" w:type="dxa"/>
        <w:tblCellMar>
          <w:top w:w="50" w:type="dxa"/>
          <w:left w:w="110" w:type="dxa"/>
          <w:right w:w="60" w:type="dxa"/>
        </w:tblCellMar>
        <w:tblLook w:val="04A0" w:firstRow="1" w:lastRow="0" w:firstColumn="1" w:lastColumn="0" w:noHBand="0" w:noVBand="1"/>
      </w:tblPr>
      <w:tblGrid>
        <w:gridCol w:w="2440"/>
        <w:gridCol w:w="2953"/>
        <w:gridCol w:w="2266"/>
        <w:gridCol w:w="1844"/>
      </w:tblGrid>
      <w:tr w:rsidR="00C22392">
        <w:trPr>
          <w:trHeight w:val="1388"/>
        </w:trPr>
        <w:tc>
          <w:tcPr>
            <w:tcW w:w="2439"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308" w:right="133" w:hanging="216"/>
            </w:pPr>
            <w:r>
              <w:rPr>
                <w:b/>
                <w:sz w:val="24"/>
              </w:rPr>
              <w:t xml:space="preserve">Изучение запросов и потребностей родителей </w:t>
            </w:r>
          </w:p>
        </w:tc>
        <w:tc>
          <w:tcPr>
            <w:tcW w:w="2953"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firstLine="0"/>
              <w:jc w:val="center"/>
            </w:pPr>
            <w:r>
              <w:rPr>
                <w:b/>
                <w:sz w:val="24"/>
              </w:rPr>
              <w:t xml:space="preserve">Обучение и информирование родителей </w:t>
            </w:r>
          </w:p>
          <w:p w:rsidR="00C22392" w:rsidRDefault="00D16C8B">
            <w:pPr>
              <w:spacing w:after="0" w:line="259" w:lineRule="auto"/>
              <w:ind w:left="24" w:firstLine="0"/>
              <w:jc w:val="center"/>
            </w:pPr>
            <w:r>
              <w:rPr>
                <w:b/>
                <w:sz w:val="24"/>
              </w:rPr>
              <w:t xml:space="preserve"> </w:t>
            </w:r>
          </w:p>
        </w:tc>
        <w:tc>
          <w:tcPr>
            <w:tcW w:w="2266"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91" w:right="143" w:firstLine="432"/>
            </w:pPr>
            <w:r>
              <w:rPr>
                <w:b/>
                <w:sz w:val="24"/>
              </w:rPr>
              <w:t xml:space="preserve">Обмен и распространение педагогического опыта родителей </w:t>
            </w:r>
          </w:p>
        </w:tc>
        <w:tc>
          <w:tcPr>
            <w:tcW w:w="1844"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79" w:lineRule="auto"/>
              <w:ind w:left="0" w:firstLine="0"/>
              <w:jc w:val="center"/>
            </w:pPr>
            <w:r>
              <w:rPr>
                <w:b/>
                <w:sz w:val="24"/>
              </w:rPr>
              <w:t xml:space="preserve">Итоговые мероприятия </w:t>
            </w:r>
          </w:p>
          <w:p w:rsidR="00C22392" w:rsidRDefault="00D16C8B">
            <w:pPr>
              <w:spacing w:after="0" w:line="259" w:lineRule="auto"/>
              <w:ind w:left="212" w:firstLine="0"/>
              <w:jc w:val="left"/>
            </w:pPr>
            <w:r>
              <w:rPr>
                <w:b/>
                <w:sz w:val="24"/>
              </w:rPr>
              <w:t xml:space="preserve"> </w:t>
            </w:r>
          </w:p>
        </w:tc>
      </w:tr>
      <w:tr w:rsidR="00C22392">
        <w:trPr>
          <w:trHeight w:val="2496"/>
        </w:trPr>
        <w:tc>
          <w:tcPr>
            <w:tcW w:w="2439"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78" w:lineRule="auto"/>
              <w:ind w:left="0" w:firstLine="0"/>
              <w:jc w:val="left"/>
            </w:pPr>
            <w:r>
              <w:rPr>
                <w:sz w:val="24"/>
              </w:rPr>
              <w:t xml:space="preserve">Доверительная беседа </w:t>
            </w:r>
          </w:p>
          <w:p w:rsidR="00C22392" w:rsidRDefault="00D16C8B">
            <w:pPr>
              <w:spacing w:after="23" w:line="259" w:lineRule="auto"/>
              <w:ind w:left="0" w:firstLine="0"/>
              <w:jc w:val="left"/>
            </w:pPr>
            <w:r>
              <w:rPr>
                <w:sz w:val="24"/>
              </w:rPr>
              <w:t xml:space="preserve">Анкетирование </w:t>
            </w:r>
          </w:p>
          <w:p w:rsidR="00C22392" w:rsidRDefault="00D16C8B">
            <w:pPr>
              <w:spacing w:after="18" w:line="259" w:lineRule="auto"/>
              <w:ind w:left="0" w:firstLine="0"/>
              <w:jc w:val="left"/>
            </w:pPr>
            <w:r>
              <w:rPr>
                <w:sz w:val="24"/>
              </w:rPr>
              <w:t xml:space="preserve">Собрания </w:t>
            </w:r>
          </w:p>
          <w:p w:rsidR="00C22392" w:rsidRDefault="00D16C8B">
            <w:pPr>
              <w:spacing w:after="0" w:line="259" w:lineRule="auto"/>
              <w:ind w:left="0" w:firstLine="0"/>
              <w:jc w:val="left"/>
            </w:pPr>
            <w:r>
              <w:rPr>
                <w:sz w:val="24"/>
              </w:rPr>
              <w:t xml:space="preserve">Встречи </w:t>
            </w:r>
          </w:p>
        </w:tc>
        <w:tc>
          <w:tcPr>
            <w:tcW w:w="2953" w:type="dxa"/>
            <w:tcBorders>
              <w:top w:val="single" w:sz="4" w:space="0" w:color="000000"/>
              <w:left w:val="single" w:sz="4" w:space="0" w:color="000000"/>
              <w:bottom w:val="single" w:sz="4" w:space="0" w:color="000000"/>
              <w:right w:val="single" w:sz="4" w:space="0" w:color="000000"/>
            </w:tcBorders>
          </w:tcPr>
          <w:p w:rsidR="00C22392" w:rsidRDefault="00D16C8B">
            <w:pPr>
              <w:spacing w:after="14" w:line="259" w:lineRule="auto"/>
              <w:ind w:left="10" w:firstLine="0"/>
              <w:jc w:val="left"/>
            </w:pPr>
            <w:r>
              <w:rPr>
                <w:sz w:val="24"/>
              </w:rPr>
              <w:t xml:space="preserve">Тренинги  </w:t>
            </w:r>
          </w:p>
          <w:p w:rsidR="00C22392" w:rsidRDefault="00D16C8B">
            <w:pPr>
              <w:spacing w:after="18" w:line="259" w:lineRule="auto"/>
              <w:ind w:left="10" w:firstLine="0"/>
              <w:jc w:val="left"/>
            </w:pPr>
            <w:r>
              <w:rPr>
                <w:sz w:val="24"/>
              </w:rPr>
              <w:t xml:space="preserve"> Игры  </w:t>
            </w:r>
          </w:p>
          <w:p w:rsidR="00C22392" w:rsidRDefault="00D16C8B">
            <w:pPr>
              <w:spacing w:after="25" w:line="259" w:lineRule="auto"/>
              <w:ind w:left="10" w:firstLine="0"/>
              <w:jc w:val="left"/>
            </w:pPr>
            <w:r>
              <w:rPr>
                <w:sz w:val="24"/>
              </w:rPr>
              <w:t xml:space="preserve">Памятки </w:t>
            </w:r>
          </w:p>
          <w:p w:rsidR="00C22392" w:rsidRDefault="00D16C8B">
            <w:pPr>
              <w:spacing w:after="19" w:line="259" w:lineRule="auto"/>
              <w:ind w:left="10" w:firstLine="0"/>
              <w:jc w:val="left"/>
            </w:pPr>
            <w:r>
              <w:rPr>
                <w:sz w:val="24"/>
              </w:rPr>
              <w:t xml:space="preserve">Стендовая информация </w:t>
            </w:r>
          </w:p>
          <w:p w:rsidR="00C22392" w:rsidRDefault="00D16C8B">
            <w:pPr>
              <w:spacing w:after="0" w:line="277" w:lineRule="auto"/>
              <w:ind w:left="10" w:right="687" w:firstLine="0"/>
              <w:jc w:val="left"/>
            </w:pPr>
            <w:r>
              <w:rPr>
                <w:sz w:val="24"/>
              </w:rPr>
              <w:t xml:space="preserve">Консультации специалистов Почта доверия </w:t>
            </w:r>
          </w:p>
          <w:p w:rsidR="00C22392" w:rsidRDefault="00D16C8B">
            <w:pPr>
              <w:spacing w:after="16" w:line="259" w:lineRule="auto"/>
              <w:ind w:left="10" w:firstLine="0"/>
              <w:jc w:val="left"/>
            </w:pPr>
            <w:r>
              <w:rPr>
                <w:sz w:val="24"/>
              </w:rPr>
              <w:t xml:space="preserve">Собрания  </w:t>
            </w:r>
          </w:p>
          <w:p w:rsidR="00C22392" w:rsidRDefault="00D16C8B">
            <w:pPr>
              <w:spacing w:after="0" w:line="259" w:lineRule="auto"/>
              <w:ind w:left="10" w:firstLine="0"/>
              <w:jc w:val="left"/>
            </w:pPr>
            <w:r>
              <w:rPr>
                <w:sz w:val="24"/>
              </w:rPr>
              <w:t xml:space="preserve">Сайт ДОУ </w:t>
            </w:r>
          </w:p>
        </w:tc>
        <w:tc>
          <w:tcPr>
            <w:tcW w:w="2266" w:type="dxa"/>
            <w:tcBorders>
              <w:top w:val="single" w:sz="4" w:space="0" w:color="000000"/>
              <w:left w:val="single" w:sz="4" w:space="0" w:color="000000"/>
              <w:bottom w:val="single" w:sz="4" w:space="0" w:color="000000"/>
              <w:right w:val="single" w:sz="4" w:space="0" w:color="000000"/>
            </w:tcBorders>
          </w:tcPr>
          <w:p w:rsidR="00C22392" w:rsidRDefault="00D16C8B">
            <w:pPr>
              <w:spacing w:after="26" w:line="257" w:lineRule="auto"/>
              <w:ind w:left="5" w:right="140" w:firstLine="0"/>
              <w:jc w:val="left"/>
            </w:pPr>
            <w:r>
              <w:rPr>
                <w:sz w:val="24"/>
              </w:rPr>
              <w:t xml:space="preserve">Родительские встречи Проектная </w:t>
            </w:r>
          </w:p>
          <w:p w:rsidR="00C22392" w:rsidRDefault="00D16C8B">
            <w:pPr>
              <w:spacing w:after="0" w:line="259" w:lineRule="auto"/>
              <w:ind w:left="5" w:firstLine="0"/>
              <w:jc w:val="left"/>
            </w:pPr>
            <w:r>
              <w:rPr>
                <w:sz w:val="24"/>
              </w:rPr>
              <w:t xml:space="preserve">деятельность </w:t>
            </w:r>
          </w:p>
          <w:p w:rsidR="00C22392" w:rsidRDefault="00D16C8B">
            <w:pPr>
              <w:spacing w:after="0" w:line="259" w:lineRule="auto"/>
              <w:ind w:left="5" w:firstLine="0"/>
              <w:jc w:val="left"/>
            </w:pPr>
            <w:r>
              <w:rPr>
                <w:sz w:val="24"/>
              </w:rPr>
              <w:t xml:space="preserve"> </w:t>
            </w:r>
          </w:p>
        </w:tc>
        <w:tc>
          <w:tcPr>
            <w:tcW w:w="1844" w:type="dxa"/>
            <w:tcBorders>
              <w:top w:val="single" w:sz="4" w:space="0" w:color="000000"/>
              <w:left w:val="single" w:sz="4" w:space="0" w:color="000000"/>
              <w:bottom w:val="single" w:sz="4" w:space="0" w:color="000000"/>
              <w:right w:val="single" w:sz="4" w:space="0" w:color="000000"/>
            </w:tcBorders>
          </w:tcPr>
          <w:p w:rsidR="00C22392" w:rsidRDefault="00D16C8B">
            <w:pPr>
              <w:spacing w:after="23" w:line="259" w:lineRule="auto"/>
              <w:ind w:left="5" w:firstLine="0"/>
              <w:jc w:val="left"/>
            </w:pPr>
            <w:r>
              <w:rPr>
                <w:sz w:val="24"/>
              </w:rPr>
              <w:t xml:space="preserve">Акции </w:t>
            </w:r>
          </w:p>
          <w:p w:rsidR="00C22392" w:rsidRDefault="00D16C8B">
            <w:pPr>
              <w:spacing w:after="19" w:line="259" w:lineRule="auto"/>
              <w:ind w:left="5" w:firstLine="0"/>
              <w:jc w:val="left"/>
            </w:pPr>
            <w:r>
              <w:rPr>
                <w:sz w:val="24"/>
              </w:rPr>
              <w:t xml:space="preserve">Конкурсы </w:t>
            </w:r>
          </w:p>
          <w:p w:rsidR="00C22392" w:rsidRDefault="00D16C8B">
            <w:pPr>
              <w:spacing w:after="0" w:line="259" w:lineRule="auto"/>
              <w:ind w:left="5" w:firstLine="0"/>
              <w:jc w:val="left"/>
            </w:pPr>
            <w:r>
              <w:rPr>
                <w:sz w:val="24"/>
              </w:rPr>
              <w:t xml:space="preserve">Развлечения Семейные праздники </w:t>
            </w:r>
          </w:p>
        </w:tc>
      </w:tr>
    </w:tbl>
    <w:p w:rsidR="00C22392" w:rsidRDefault="00D16C8B">
      <w:pPr>
        <w:spacing w:after="32" w:line="259" w:lineRule="auto"/>
        <w:ind w:left="144" w:firstLine="0"/>
        <w:jc w:val="left"/>
      </w:pPr>
      <w:r>
        <w:rPr>
          <w:b/>
        </w:rPr>
        <w:t xml:space="preserve"> </w:t>
      </w:r>
    </w:p>
    <w:p w:rsidR="00C22392" w:rsidRDefault="00D16C8B">
      <w:pPr>
        <w:pStyle w:val="1"/>
        <w:ind w:left="845"/>
      </w:pPr>
      <w:r>
        <w:t xml:space="preserve">Результаты освоения Программы </w:t>
      </w:r>
    </w:p>
    <w:p w:rsidR="00C22392" w:rsidRDefault="00D16C8B">
      <w:pPr>
        <w:ind w:left="129" w:right="11"/>
      </w:pPr>
      <w:r>
        <w:t xml:space="preserve">Специфика дошкольного детства не позволяет требовать от ребенка дошкольного возраста достижения конкретных образовательных результатов и обуславливает необходимость определения результатов освоения Программы в виде целевых ориентиров. </w:t>
      </w:r>
    </w:p>
    <w:p w:rsidR="00C22392" w:rsidRDefault="00D16C8B">
      <w:pPr>
        <w:ind w:left="129" w:right="11" w:firstLine="0"/>
      </w:pPr>
      <w:r>
        <w:t xml:space="preserve"> Целевые ориентиры дошкольного образования рассматриваются как социально-нормативные возрастные характеристики возможных достижений ребенка (ФГОС ДО раздела IV, п. 4.6).  </w:t>
      </w:r>
    </w:p>
    <w:p w:rsidR="00C22392" w:rsidRDefault="00D16C8B">
      <w:pPr>
        <w:ind w:left="129" w:right="11" w:firstLine="0"/>
      </w:pPr>
      <w:r>
        <w:t xml:space="preserve"> Это ориентир для педагогов и родителей, обозначающий направленность воспитательной деятельности взрослых.  </w:t>
      </w:r>
    </w:p>
    <w:p w:rsidR="00C22392" w:rsidRDefault="00D16C8B" w:rsidP="00A43DAE">
      <w:pPr>
        <w:ind w:left="129" w:right="11" w:firstLine="0"/>
      </w:pPr>
      <w:r>
        <w:t xml:space="preserve"> Целевые ориентиры Программы выступают основаниями преемственности дошкольного и</w:t>
      </w:r>
      <w:r w:rsidR="00A43DAE">
        <w:t xml:space="preserve"> начального общего образования.</w:t>
      </w:r>
      <w:r>
        <w:t xml:space="preserve"> </w:t>
      </w:r>
    </w:p>
    <w:p w:rsidR="00C22392" w:rsidRDefault="00D16C8B">
      <w:pPr>
        <w:spacing w:after="0" w:line="259" w:lineRule="auto"/>
        <w:ind w:left="10" w:right="57" w:hanging="10"/>
        <w:jc w:val="right"/>
      </w:pPr>
      <w:r>
        <w:rPr>
          <w:b/>
          <w:u w:val="single" w:color="000000"/>
        </w:rPr>
        <w:lastRenderedPageBreak/>
        <w:t>Приложение 1</w:t>
      </w:r>
      <w:r>
        <w:rPr>
          <w:b/>
        </w:rPr>
        <w:t xml:space="preserve">  </w:t>
      </w:r>
    </w:p>
    <w:p w:rsidR="00C22392" w:rsidRDefault="00D16C8B">
      <w:pPr>
        <w:spacing w:after="32" w:line="259" w:lineRule="auto"/>
        <w:ind w:left="207" w:firstLine="0"/>
        <w:jc w:val="center"/>
      </w:pPr>
      <w:r>
        <w:rPr>
          <w:b/>
        </w:rPr>
        <w:t xml:space="preserve"> </w:t>
      </w:r>
    </w:p>
    <w:p w:rsidR="00C22392" w:rsidRDefault="00D16C8B">
      <w:pPr>
        <w:pStyle w:val="1"/>
        <w:ind w:left="1205" w:right="1077" w:firstLine="999"/>
      </w:pPr>
      <w:r>
        <w:t xml:space="preserve">Перечень нормативных правовых актов,  на основе которых разработана Федеральная программа </w:t>
      </w:r>
    </w:p>
    <w:p w:rsidR="00C22392" w:rsidRDefault="00D16C8B">
      <w:pPr>
        <w:spacing w:after="30" w:line="259" w:lineRule="auto"/>
        <w:ind w:left="207" w:firstLine="0"/>
        <w:jc w:val="center"/>
      </w:pPr>
      <w:r>
        <w:t xml:space="preserve"> </w:t>
      </w:r>
    </w:p>
    <w:p w:rsidR="00C22392" w:rsidRDefault="00D16C8B">
      <w:pPr>
        <w:numPr>
          <w:ilvl w:val="0"/>
          <w:numId w:val="51"/>
        </w:numPr>
        <w:ind w:right="11" w:hanging="360"/>
      </w:pPr>
      <w:r>
        <w:t xml:space="preserve">Федеральный закон от 29 декабря 2012 г. № 273-ФЗ (в ред. от </w:t>
      </w:r>
    </w:p>
    <w:p w:rsidR="00C22392" w:rsidRDefault="00D16C8B">
      <w:pPr>
        <w:ind w:left="865" w:right="11" w:firstLine="0"/>
      </w:pPr>
      <w:r>
        <w:t xml:space="preserve">29.12.2022 г.) «Об образовании в Российской Федерации». </w:t>
      </w:r>
    </w:p>
    <w:p w:rsidR="00C22392" w:rsidRDefault="00D16C8B">
      <w:pPr>
        <w:numPr>
          <w:ilvl w:val="0"/>
          <w:numId w:val="51"/>
        </w:numPr>
        <w:ind w:right="11" w:hanging="360"/>
      </w:pPr>
      <w:r>
        <w:t xml:space="preserve">Приказ Министерства образования и науки Российской Федерации от 17 октября 2013 г. № 1155 (ред. от 08.11.2022) «Об утверждении федерального государственного образовательного стандарта дошкольного образования». </w:t>
      </w:r>
    </w:p>
    <w:p w:rsidR="00C22392" w:rsidRDefault="00D16C8B">
      <w:pPr>
        <w:numPr>
          <w:ilvl w:val="0"/>
          <w:numId w:val="51"/>
        </w:numPr>
        <w:ind w:right="11" w:hanging="360"/>
      </w:pPr>
      <w:r>
        <w:t xml:space="preserve">Приказ Министерства просвещения Российской Федерации от 31.07.2020 № 373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(изменения от 01.12.22 г. № 1048). </w:t>
      </w:r>
    </w:p>
    <w:p w:rsidR="00C22392" w:rsidRDefault="00D16C8B">
      <w:pPr>
        <w:numPr>
          <w:ilvl w:val="0"/>
          <w:numId w:val="51"/>
        </w:numPr>
        <w:ind w:right="11" w:hanging="360"/>
      </w:pPr>
      <w:r>
        <w:t xml:space="preserve">Приказ Министерства просвещения Российской Федерации от 30.09.2022 № 874 «Об утверждении Порядка разработки и утверждения федеральных основных общеобразовательных программ» </w:t>
      </w:r>
    </w:p>
    <w:p w:rsidR="00C22392" w:rsidRDefault="00D16C8B">
      <w:pPr>
        <w:ind w:left="865" w:right="11" w:firstLine="0"/>
      </w:pPr>
      <w:r>
        <w:t xml:space="preserve">(Зарегистрирован 02.11.2022 № 70809). </w:t>
      </w:r>
    </w:p>
    <w:p w:rsidR="00C22392" w:rsidRDefault="00D16C8B">
      <w:pPr>
        <w:numPr>
          <w:ilvl w:val="0"/>
          <w:numId w:val="51"/>
        </w:numPr>
        <w:ind w:right="11" w:hanging="360"/>
      </w:pPr>
      <w:r>
        <w:t xml:space="preserve">Приказ Министерства просвещения Российской Федерации от 25.11.2022 № 1028 «Об утверждении федеральной образовательной программы дошкольного образования». </w:t>
      </w:r>
    </w:p>
    <w:p w:rsidR="00C22392" w:rsidRDefault="00D16C8B">
      <w:pPr>
        <w:numPr>
          <w:ilvl w:val="0"/>
          <w:numId w:val="51"/>
        </w:numPr>
        <w:ind w:right="11" w:hanging="360"/>
      </w:pPr>
      <w:r>
        <w:t xml:space="preserve">Приказ  Министерства  просвещения  Российской Федерации  от  24  ноября  2022  года  №  1022  «Об  утверждении  федеральной адаптированной  образовательной  программы  дошкольного  образования  для обучающихся  с  ограниченными  возможностями  здоровья». </w:t>
      </w:r>
    </w:p>
    <w:p w:rsidR="00C22392" w:rsidRDefault="00D16C8B">
      <w:pPr>
        <w:numPr>
          <w:ilvl w:val="0"/>
          <w:numId w:val="51"/>
        </w:numPr>
        <w:ind w:right="11" w:hanging="360"/>
      </w:pPr>
      <w:r>
        <w:t xml:space="preserve">Рекомендации по  формированию  инфраструктуры  дошкольных  образовательных  организаций и  комплектации  учебно-методических  материалов  в  целях  реализации образовательных программ дошкольного образования. </w:t>
      </w:r>
    </w:p>
    <w:p w:rsidR="00C22392" w:rsidRDefault="00D16C8B">
      <w:pPr>
        <w:numPr>
          <w:ilvl w:val="0"/>
          <w:numId w:val="51"/>
        </w:numPr>
        <w:ind w:right="11" w:hanging="360"/>
      </w:pPr>
      <w:r>
        <w:t xml:space="preserve">СанПиН 1.2.3685-21 «Гигиенические нормативы и требования к обеспечению безопасности и (или) безвредности для человека факторов среды обитания», утвержденных постановлением Главного государственного санитарного врача Российской Федерации от 28 января 2021 г. № 2, действующих до 1 марта 2027 г. </w:t>
      </w:r>
    </w:p>
    <w:p w:rsidR="00C22392" w:rsidRDefault="00D16C8B">
      <w:pPr>
        <w:numPr>
          <w:ilvl w:val="0"/>
          <w:numId w:val="51"/>
        </w:numPr>
        <w:ind w:right="11" w:hanging="360"/>
      </w:pPr>
      <w:r>
        <w:t xml:space="preserve">СанПиН 2.4.3648-20 «Санитарно-эпидемиологические требования к организациям воспитания и обучения, отдыха и оздоровления детей и </w:t>
      </w:r>
      <w:r>
        <w:lastRenderedPageBreak/>
        <w:t xml:space="preserve">молодежи», утвержденных Постановлением Главного государственного санитарного врача РФ от 28 сентября 2020 г. № 28. </w:t>
      </w:r>
    </w:p>
    <w:p w:rsidR="00C22392" w:rsidRDefault="00D16C8B">
      <w:pPr>
        <w:numPr>
          <w:ilvl w:val="0"/>
          <w:numId w:val="51"/>
        </w:numPr>
        <w:ind w:right="11" w:hanging="360"/>
      </w:pPr>
      <w:r>
        <w:t xml:space="preserve">СанПиН 2.3/2.4.3590-20 «Санитарно-эпидемиологические требования к организации общественного питания населения», утвержденных Постановлением Главного государственного санитарного врача РФ от 27 октября 2020 г. № 32. </w:t>
      </w:r>
    </w:p>
    <w:p w:rsidR="00C22392" w:rsidRDefault="00C22392">
      <w:pPr>
        <w:sectPr w:rsidR="00C22392">
          <w:headerReference w:type="even" r:id="rId52"/>
          <w:headerReference w:type="default" r:id="rId53"/>
          <w:footerReference w:type="even" r:id="rId54"/>
          <w:footerReference w:type="default" r:id="rId55"/>
          <w:headerReference w:type="first" r:id="rId56"/>
          <w:footerReference w:type="first" r:id="rId57"/>
          <w:pgSz w:w="11904" w:h="16838"/>
          <w:pgMar w:top="1138" w:right="844" w:bottom="1212" w:left="1556" w:header="720" w:footer="711" w:gutter="0"/>
          <w:cols w:space="720"/>
        </w:sectPr>
      </w:pPr>
    </w:p>
    <w:p w:rsidR="00C22392" w:rsidRDefault="00D16C8B">
      <w:pPr>
        <w:spacing w:after="0" w:line="259" w:lineRule="auto"/>
        <w:ind w:left="10" w:right="57" w:hanging="10"/>
        <w:jc w:val="right"/>
      </w:pPr>
      <w:r>
        <w:rPr>
          <w:b/>
          <w:u w:val="single" w:color="000000"/>
        </w:rPr>
        <w:lastRenderedPageBreak/>
        <w:t>Приложение 2</w:t>
      </w:r>
      <w:r>
        <w:rPr>
          <w:b/>
        </w:rPr>
        <w:t xml:space="preserve"> </w:t>
      </w:r>
    </w:p>
    <w:p w:rsidR="00C22392" w:rsidRDefault="00D16C8B">
      <w:pPr>
        <w:spacing w:after="31" w:line="259" w:lineRule="auto"/>
        <w:ind w:left="0" w:firstLine="0"/>
        <w:jc w:val="right"/>
      </w:pPr>
      <w:r>
        <w:rPr>
          <w:b/>
        </w:rPr>
        <w:t xml:space="preserve"> </w:t>
      </w:r>
    </w:p>
    <w:p w:rsidR="00C22392" w:rsidRDefault="00D16C8B">
      <w:pPr>
        <w:pStyle w:val="1"/>
        <w:ind w:left="6251" w:right="6117" w:firstLine="240"/>
      </w:pPr>
      <w:r>
        <w:t xml:space="preserve">Модель года  на 2023-2024 год </w:t>
      </w:r>
    </w:p>
    <w:p w:rsidR="00C22392" w:rsidRDefault="00D16C8B">
      <w:pPr>
        <w:spacing w:after="0" w:line="259" w:lineRule="auto"/>
        <w:ind w:left="0" w:firstLine="0"/>
        <w:jc w:val="right"/>
      </w:pPr>
      <w:r>
        <w:rPr>
          <w:b/>
        </w:rPr>
        <w:t xml:space="preserve"> </w:t>
      </w:r>
    </w:p>
    <w:tbl>
      <w:tblPr>
        <w:tblStyle w:val="TableGrid"/>
        <w:tblW w:w="14716" w:type="dxa"/>
        <w:tblInd w:w="-110" w:type="dxa"/>
        <w:tblCellMar>
          <w:top w:w="12" w:type="dxa"/>
          <w:left w:w="144" w:type="dxa"/>
          <w:right w:w="86" w:type="dxa"/>
        </w:tblCellMar>
        <w:tblLook w:val="04A0" w:firstRow="1" w:lastRow="0" w:firstColumn="1" w:lastColumn="0" w:noHBand="0" w:noVBand="1"/>
      </w:tblPr>
      <w:tblGrid>
        <w:gridCol w:w="1537"/>
        <w:gridCol w:w="3255"/>
        <w:gridCol w:w="3260"/>
        <w:gridCol w:w="3404"/>
        <w:gridCol w:w="3260"/>
      </w:tblGrid>
      <w:tr w:rsidR="00C22392">
        <w:trPr>
          <w:trHeight w:val="1392"/>
        </w:trPr>
        <w:tc>
          <w:tcPr>
            <w:tcW w:w="1537"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firstLine="0"/>
              <w:jc w:val="center"/>
            </w:pPr>
            <w:r>
              <w:rPr>
                <w:b/>
                <w:sz w:val="24"/>
              </w:rPr>
              <w:t xml:space="preserve">Недельный интервал </w:t>
            </w:r>
          </w:p>
        </w:tc>
        <w:tc>
          <w:tcPr>
            <w:tcW w:w="3255" w:type="dxa"/>
            <w:tcBorders>
              <w:top w:val="single" w:sz="4" w:space="0" w:color="000000"/>
              <w:left w:val="single" w:sz="4" w:space="0" w:color="000000"/>
              <w:bottom w:val="single" w:sz="4" w:space="0" w:color="000000"/>
              <w:right w:val="single" w:sz="4" w:space="0" w:color="000000"/>
            </w:tcBorders>
          </w:tcPr>
          <w:p w:rsidR="00C22392" w:rsidRDefault="00D16C8B">
            <w:pPr>
              <w:spacing w:after="29" w:line="259" w:lineRule="auto"/>
              <w:ind w:left="0" w:right="58" w:firstLine="0"/>
              <w:jc w:val="center"/>
            </w:pPr>
            <w:r>
              <w:rPr>
                <w:b/>
                <w:sz w:val="24"/>
              </w:rPr>
              <w:t xml:space="preserve">«Барбарики» (03, 03/1)  </w:t>
            </w:r>
          </w:p>
          <w:p w:rsidR="00C22392" w:rsidRDefault="00D16C8B">
            <w:pPr>
              <w:spacing w:after="8" w:line="259" w:lineRule="auto"/>
              <w:ind w:left="0" w:right="56" w:firstLine="0"/>
              <w:jc w:val="center"/>
            </w:pPr>
            <w:r>
              <w:rPr>
                <w:b/>
                <w:sz w:val="24"/>
              </w:rPr>
              <w:t xml:space="preserve">Вторая младшая группа  </w:t>
            </w:r>
          </w:p>
          <w:p w:rsidR="00C22392" w:rsidRDefault="00D16C8B">
            <w:pPr>
              <w:spacing w:after="0" w:line="259" w:lineRule="auto"/>
              <w:ind w:left="0" w:right="56" w:firstLine="0"/>
              <w:jc w:val="center"/>
            </w:pPr>
            <w:r>
              <w:rPr>
                <w:b/>
                <w:sz w:val="24"/>
              </w:rPr>
              <w:t xml:space="preserve">(3-4 года) </w:t>
            </w:r>
          </w:p>
          <w:p w:rsidR="00C22392" w:rsidRDefault="00D16C8B">
            <w:pPr>
              <w:spacing w:after="0" w:line="259" w:lineRule="auto"/>
              <w:ind w:left="2" w:firstLine="0"/>
              <w:jc w:val="center"/>
            </w:pPr>
            <w:r>
              <w:rPr>
                <w:b/>
                <w:sz w:val="24"/>
              </w:rPr>
              <w:t xml:space="preserve"> </w:t>
            </w:r>
          </w:p>
        </w:tc>
        <w:tc>
          <w:tcPr>
            <w:tcW w:w="3260"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83" w:lineRule="auto"/>
              <w:ind w:left="0" w:firstLine="0"/>
              <w:jc w:val="center"/>
            </w:pPr>
            <w:r>
              <w:rPr>
                <w:b/>
                <w:sz w:val="24"/>
              </w:rPr>
              <w:t xml:space="preserve">«Фиксики» (01, 01/1) Средняя группа  </w:t>
            </w:r>
          </w:p>
          <w:p w:rsidR="00C22392" w:rsidRDefault="00D16C8B">
            <w:pPr>
              <w:spacing w:after="0" w:line="259" w:lineRule="auto"/>
              <w:ind w:left="0" w:right="65" w:firstLine="0"/>
              <w:jc w:val="center"/>
            </w:pPr>
            <w:r>
              <w:rPr>
                <w:b/>
                <w:sz w:val="24"/>
              </w:rPr>
              <w:t xml:space="preserve">(4-5 лет) </w:t>
            </w:r>
          </w:p>
          <w:p w:rsidR="00C22392" w:rsidRDefault="00D16C8B">
            <w:pPr>
              <w:spacing w:after="0" w:line="259" w:lineRule="auto"/>
              <w:ind w:left="0" w:right="3" w:firstLine="0"/>
              <w:jc w:val="center"/>
            </w:pPr>
            <w:r>
              <w:rPr>
                <w:b/>
                <w:sz w:val="24"/>
              </w:rPr>
              <w:t xml:space="preserve"> </w:t>
            </w:r>
          </w:p>
        </w:tc>
        <w:tc>
          <w:tcPr>
            <w:tcW w:w="3404"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84" w:lineRule="auto"/>
              <w:ind w:left="0" w:firstLine="0"/>
              <w:jc w:val="center"/>
            </w:pPr>
            <w:r>
              <w:rPr>
                <w:b/>
                <w:sz w:val="24"/>
              </w:rPr>
              <w:t xml:space="preserve">«Смешарики» (02), «Почемучки» (04) </w:t>
            </w:r>
          </w:p>
          <w:p w:rsidR="00C22392" w:rsidRDefault="00D16C8B">
            <w:pPr>
              <w:spacing w:after="11" w:line="259" w:lineRule="auto"/>
              <w:ind w:left="0" w:right="70" w:firstLine="0"/>
              <w:jc w:val="center"/>
            </w:pPr>
            <w:r>
              <w:rPr>
                <w:b/>
                <w:sz w:val="24"/>
              </w:rPr>
              <w:t xml:space="preserve">Старшая группа  </w:t>
            </w:r>
          </w:p>
          <w:p w:rsidR="00C22392" w:rsidRDefault="00D16C8B">
            <w:pPr>
              <w:spacing w:after="0" w:line="259" w:lineRule="auto"/>
              <w:ind w:left="0" w:right="65" w:firstLine="0"/>
              <w:jc w:val="center"/>
            </w:pPr>
            <w:r>
              <w:rPr>
                <w:b/>
                <w:sz w:val="24"/>
              </w:rPr>
              <w:t xml:space="preserve">(5-6 лет) </w:t>
            </w:r>
          </w:p>
        </w:tc>
        <w:tc>
          <w:tcPr>
            <w:tcW w:w="3260" w:type="dxa"/>
            <w:tcBorders>
              <w:top w:val="single" w:sz="4" w:space="0" w:color="000000"/>
              <w:left w:val="single" w:sz="4" w:space="0" w:color="000000"/>
              <w:bottom w:val="single" w:sz="4" w:space="0" w:color="000000"/>
              <w:right w:val="single" w:sz="4" w:space="0" w:color="000000"/>
            </w:tcBorders>
          </w:tcPr>
          <w:p w:rsidR="00C22392" w:rsidRDefault="00D16C8B">
            <w:pPr>
              <w:spacing w:after="28" w:line="259" w:lineRule="auto"/>
              <w:ind w:left="0" w:right="62" w:firstLine="0"/>
              <w:jc w:val="center"/>
            </w:pPr>
            <w:r>
              <w:rPr>
                <w:b/>
                <w:sz w:val="24"/>
              </w:rPr>
              <w:t xml:space="preserve">«Незнайка» (09), </w:t>
            </w:r>
          </w:p>
          <w:p w:rsidR="00C22392" w:rsidRDefault="00D16C8B">
            <w:pPr>
              <w:spacing w:after="23" w:line="259" w:lineRule="auto"/>
              <w:ind w:left="0" w:right="67" w:firstLine="0"/>
              <w:jc w:val="center"/>
            </w:pPr>
            <w:r>
              <w:rPr>
                <w:b/>
                <w:sz w:val="24"/>
              </w:rPr>
              <w:t xml:space="preserve">«Ладушки» (05),  </w:t>
            </w:r>
          </w:p>
          <w:p w:rsidR="00C22392" w:rsidRDefault="00D16C8B">
            <w:pPr>
              <w:spacing w:after="0" w:line="259" w:lineRule="auto"/>
              <w:ind w:left="0" w:right="61" w:firstLine="0"/>
              <w:jc w:val="center"/>
            </w:pPr>
            <w:r>
              <w:rPr>
                <w:b/>
                <w:sz w:val="24"/>
              </w:rPr>
              <w:t xml:space="preserve">«Ягодки» (07) </w:t>
            </w:r>
          </w:p>
          <w:p w:rsidR="00C22392" w:rsidRDefault="00D16C8B">
            <w:pPr>
              <w:spacing w:after="6" w:line="259" w:lineRule="auto"/>
              <w:ind w:left="53" w:firstLine="0"/>
              <w:jc w:val="left"/>
            </w:pPr>
            <w:r>
              <w:rPr>
                <w:b/>
                <w:sz w:val="24"/>
              </w:rPr>
              <w:t xml:space="preserve">Подготовительная группа </w:t>
            </w:r>
          </w:p>
          <w:p w:rsidR="00C22392" w:rsidRDefault="00D16C8B">
            <w:pPr>
              <w:spacing w:after="0" w:line="259" w:lineRule="auto"/>
              <w:ind w:left="0" w:right="65" w:firstLine="0"/>
              <w:jc w:val="center"/>
            </w:pPr>
            <w:r>
              <w:rPr>
                <w:b/>
                <w:sz w:val="24"/>
              </w:rPr>
              <w:t xml:space="preserve">(6-7 лет) </w:t>
            </w:r>
          </w:p>
        </w:tc>
      </w:tr>
      <w:tr w:rsidR="00C22392">
        <w:trPr>
          <w:trHeight w:val="562"/>
        </w:trPr>
        <w:tc>
          <w:tcPr>
            <w:tcW w:w="1537"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43" w:firstLine="0"/>
              <w:jc w:val="left"/>
            </w:pPr>
            <w:r>
              <w:rPr>
                <w:b/>
                <w:sz w:val="24"/>
              </w:rPr>
              <w:t xml:space="preserve">01.09-08.09 </w:t>
            </w:r>
          </w:p>
        </w:tc>
        <w:tc>
          <w:tcPr>
            <w:tcW w:w="3255"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firstLine="0"/>
              <w:jc w:val="center"/>
            </w:pPr>
            <w:r>
              <w:rPr>
                <w:sz w:val="24"/>
              </w:rPr>
              <w:t>До свидания, лето! Здравствуй, детский сад!</w:t>
            </w:r>
            <w:r>
              <w:rPr>
                <w:b/>
                <w:sz w:val="24"/>
              </w:rPr>
              <w:t xml:space="preserve"> </w:t>
            </w:r>
          </w:p>
        </w:tc>
        <w:tc>
          <w:tcPr>
            <w:tcW w:w="3260"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870" w:right="815" w:firstLine="0"/>
              <w:jc w:val="center"/>
            </w:pPr>
            <w:r>
              <w:rPr>
                <w:sz w:val="24"/>
              </w:rPr>
              <w:t>День  знаний</w:t>
            </w:r>
            <w:r>
              <w:rPr>
                <w:b/>
                <w:sz w:val="24"/>
              </w:rPr>
              <w:t xml:space="preserve"> </w:t>
            </w:r>
          </w:p>
        </w:tc>
        <w:tc>
          <w:tcPr>
            <w:tcW w:w="3404"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942" w:right="887" w:firstLine="0"/>
              <w:jc w:val="center"/>
            </w:pPr>
            <w:r>
              <w:rPr>
                <w:sz w:val="24"/>
              </w:rPr>
              <w:t>День  знаний</w:t>
            </w:r>
            <w:r>
              <w:rPr>
                <w:b/>
                <w:sz w:val="24"/>
              </w:rPr>
              <w:t xml:space="preserve"> </w:t>
            </w:r>
          </w:p>
        </w:tc>
        <w:tc>
          <w:tcPr>
            <w:tcW w:w="3260"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870" w:right="815" w:firstLine="0"/>
              <w:jc w:val="center"/>
            </w:pPr>
            <w:r>
              <w:rPr>
                <w:sz w:val="24"/>
              </w:rPr>
              <w:t>День  знаний</w:t>
            </w:r>
            <w:r>
              <w:rPr>
                <w:b/>
                <w:sz w:val="24"/>
              </w:rPr>
              <w:t xml:space="preserve"> </w:t>
            </w:r>
          </w:p>
        </w:tc>
      </w:tr>
      <w:tr w:rsidR="00C22392">
        <w:trPr>
          <w:trHeight w:val="562"/>
        </w:trPr>
        <w:tc>
          <w:tcPr>
            <w:tcW w:w="1537"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43" w:firstLine="0"/>
              <w:jc w:val="left"/>
            </w:pPr>
            <w:r>
              <w:rPr>
                <w:b/>
                <w:sz w:val="24"/>
              </w:rPr>
              <w:t xml:space="preserve">11.09-15.09 </w:t>
            </w:r>
          </w:p>
        </w:tc>
        <w:tc>
          <w:tcPr>
            <w:tcW w:w="3255"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394" w:firstLine="5"/>
            </w:pPr>
            <w:r>
              <w:rPr>
                <w:sz w:val="24"/>
              </w:rPr>
              <w:t xml:space="preserve">Неделя безопасности дорожного движения </w:t>
            </w:r>
          </w:p>
        </w:tc>
        <w:tc>
          <w:tcPr>
            <w:tcW w:w="3260"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394" w:firstLine="0"/>
            </w:pPr>
            <w:r>
              <w:rPr>
                <w:sz w:val="24"/>
              </w:rPr>
              <w:t xml:space="preserve">Неделя безопасности дорожного движения </w:t>
            </w:r>
          </w:p>
        </w:tc>
        <w:tc>
          <w:tcPr>
            <w:tcW w:w="3404"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466" w:firstLine="0"/>
            </w:pPr>
            <w:r>
              <w:rPr>
                <w:sz w:val="24"/>
              </w:rPr>
              <w:t xml:space="preserve">Неделя безопасности  дорожного движения </w:t>
            </w:r>
          </w:p>
        </w:tc>
        <w:tc>
          <w:tcPr>
            <w:tcW w:w="3260"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394" w:firstLine="0"/>
            </w:pPr>
            <w:r>
              <w:rPr>
                <w:sz w:val="24"/>
              </w:rPr>
              <w:t xml:space="preserve">Неделя безопасности дорожного движения </w:t>
            </w:r>
          </w:p>
        </w:tc>
      </w:tr>
      <w:tr w:rsidR="00C22392">
        <w:trPr>
          <w:trHeight w:val="562"/>
        </w:trPr>
        <w:tc>
          <w:tcPr>
            <w:tcW w:w="1537"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43" w:firstLine="0"/>
              <w:jc w:val="left"/>
            </w:pPr>
            <w:r>
              <w:rPr>
                <w:b/>
                <w:sz w:val="24"/>
              </w:rPr>
              <w:t xml:space="preserve">18.09-22.09 </w:t>
            </w:r>
          </w:p>
        </w:tc>
        <w:tc>
          <w:tcPr>
            <w:tcW w:w="3255"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504" w:right="449" w:firstLine="0"/>
              <w:jc w:val="center"/>
            </w:pPr>
            <w:r>
              <w:rPr>
                <w:i/>
                <w:sz w:val="24"/>
              </w:rPr>
              <w:t xml:space="preserve">По желанию  детей и родителей </w:t>
            </w:r>
          </w:p>
        </w:tc>
        <w:tc>
          <w:tcPr>
            <w:tcW w:w="3260"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505" w:right="459" w:firstLine="0"/>
              <w:jc w:val="center"/>
            </w:pPr>
            <w:r>
              <w:rPr>
                <w:i/>
                <w:sz w:val="24"/>
              </w:rPr>
              <w:t xml:space="preserve">По желанию  детей и родителей </w:t>
            </w:r>
          </w:p>
        </w:tc>
        <w:tc>
          <w:tcPr>
            <w:tcW w:w="3404"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576" w:right="531" w:firstLine="0"/>
              <w:jc w:val="center"/>
            </w:pPr>
            <w:r>
              <w:rPr>
                <w:i/>
                <w:sz w:val="24"/>
              </w:rPr>
              <w:t xml:space="preserve">По желанию  детей и родителей </w:t>
            </w:r>
          </w:p>
        </w:tc>
        <w:tc>
          <w:tcPr>
            <w:tcW w:w="3260"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504" w:right="459" w:firstLine="0"/>
              <w:jc w:val="center"/>
            </w:pPr>
            <w:r>
              <w:rPr>
                <w:i/>
                <w:sz w:val="24"/>
              </w:rPr>
              <w:t xml:space="preserve">По желанию  детей и родителей </w:t>
            </w:r>
          </w:p>
        </w:tc>
      </w:tr>
      <w:tr w:rsidR="00C22392">
        <w:trPr>
          <w:trHeight w:val="562"/>
        </w:trPr>
        <w:tc>
          <w:tcPr>
            <w:tcW w:w="1537"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43" w:firstLine="0"/>
              <w:jc w:val="left"/>
            </w:pPr>
            <w:r>
              <w:rPr>
                <w:b/>
                <w:sz w:val="24"/>
              </w:rPr>
              <w:t xml:space="preserve">25.09-29.09 </w:t>
            </w:r>
          </w:p>
        </w:tc>
        <w:tc>
          <w:tcPr>
            <w:tcW w:w="3255"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firstLine="0"/>
              <w:jc w:val="center"/>
            </w:pPr>
            <w:r>
              <w:rPr>
                <w:sz w:val="24"/>
              </w:rPr>
              <w:t xml:space="preserve">Наш детский сад «Алёнушка» </w:t>
            </w:r>
          </w:p>
        </w:tc>
        <w:tc>
          <w:tcPr>
            <w:tcW w:w="3260"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firstLine="0"/>
              <w:jc w:val="center"/>
            </w:pPr>
            <w:r>
              <w:rPr>
                <w:sz w:val="24"/>
              </w:rPr>
              <w:t xml:space="preserve">Наш детский сад «Алёнушка» </w:t>
            </w:r>
          </w:p>
        </w:tc>
        <w:tc>
          <w:tcPr>
            <w:tcW w:w="3404"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39" w:firstLine="0"/>
              <w:jc w:val="center"/>
            </w:pPr>
            <w:r>
              <w:rPr>
                <w:sz w:val="24"/>
              </w:rPr>
              <w:t xml:space="preserve">Наш детский сад  «Алёнушка» </w:t>
            </w:r>
          </w:p>
        </w:tc>
        <w:tc>
          <w:tcPr>
            <w:tcW w:w="3260"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firstLine="0"/>
              <w:jc w:val="center"/>
            </w:pPr>
            <w:r>
              <w:rPr>
                <w:sz w:val="24"/>
              </w:rPr>
              <w:t xml:space="preserve">Наш детский сад «Алёнушка» </w:t>
            </w:r>
          </w:p>
        </w:tc>
      </w:tr>
      <w:tr w:rsidR="00C22392">
        <w:trPr>
          <w:trHeight w:val="562"/>
        </w:trPr>
        <w:tc>
          <w:tcPr>
            <w:tcW w:w="1537"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43" w:firstLine="0"/>
              <w:jc w:val="left"/>
            </w:pPr>
            <w:r>
              <w:rPr>
                <w:b/>
                <w:sz w:val="24"/>
              </w:rPr>
              <w:t xml:space="preserve">02.10-06.10 </w:t>
            </w:r>
          </w:p>
        </w:tc>
        <w:tc>
          <w:tcPr>
            <w:tcW w:w="3255"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720" w:right="656" w:firstLine="0"/>
              <w:jc w:val="center"/>
            </w:pPr>
            <w:r>
              <w:rPr>
                <w:sz w:val="24"/>
              </w:rPr>
              <w:t xml:space="preserve">Ходит осень  по дорожке </w:t>
            </w:r>
          </w:p>
        </w:tc>
        <w:tc>
          <w:tcPr>
            <w:tcW w:w="3260"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716" w:right="666" w:firstLine="0"/>
              <w:jc w:val="center"/>
            </w:pPr>
            <w:r>
              <w:rPr>
                <w:sz w:val="24"/>
              </w:rPr>
              <w:t xml:space="preserve">Ходит осень  по дорожке </w:t>
            </w:r>
          </w:p>
        </w:tc>
        <w:tc>
          <w:tcPr>
            <w:tcW w:w="3404"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788" w:right="738" w:firstLine="0"/>
              <w:jc w:val="center"/>
            </w:pPr>
            <w:r>
              <w:rPr>
                <w:sz w:val="24"/>
              </w:rPr>
              <w:t xml:space="preserve">Ходит осень  по дорожке- </w:t>
            </w:r>
          </w:p>
        </w:tc>
        <w:tc>
          <w:tcPr>
            <w:tcW w:w="3260"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716" w:right="666" w:firstLine="0"/>
              <w:jc w:val="center"/>
            </w:pPr>
            <w:r>
              <w:rPr>
                <w:sz w:val="24"/>
              </w:rPr>
              <w:t xml:space="preserve">Ходит осень  по дорожке </w:t>
            </w:r>
          </w:p>
        </w:tc>
      </w:tr>
      <w:tr w:rsidR="00C22392">
        <w:trPr>
          <w:trHeight w:val="840"/>
        </w:trPr>
        <w:tc>
          <w:tcPr>
            <w:tcW w:w="1537"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43" w:firstLine="0"/>
              <w:jc w:val="left"/>
            </w:pPr>
            <w:r>
              <w:rPr>
                <w:b/>
                <w:sz w:val="24"/>
              </w:rPr>
              <w:t xml:space="preserve">09.10-13.10 </w:t>
            </w:r>
          </w:p>
        </w:tc>
        <w:tc>
          <w:tcPr>
            <w:tcW w:w="3255"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131" w:right="67" w:firstLine="0"/>
              <w:jc w:val="center"/>
            </w:pPr>
            <w:r>
              <w:rPr>
                <w:sz w:val="24"/>
              </w:rPr>
              <w:t xml:space="preserve">Неделя здоровья.  Питание. Посуда </w:t>
            </w:r>
          </w:p>
        </w:tc>
        <w:tc>
          <w:tcPr>
            <w:tcW w:w="3260" w:type="dxa"/>
            <w:tcBorders>
              <w:top w:val="single" w:sz="4" w:space="0" w:color="000000"/>
              <w:left w:val="single" w:sz="4" w:space="0" w:color="000000"/>
              <w:bottom w:val="single" w:sz="4" w:space="0" w:color="000000"/>
              <w:right w:val="single" w:sz="4" w:space="0" w:color="000000"/>
            </w:tcBorders>
          </w:tcPr>
          <w:p w:rsidR="00C22392" w:rsidRDefault="00D16C8B">
            <w:pPr>
              <w:spacing w:after="24" w:line="259" w:lineRule="auto"/>
              <w:ind w:left="0" w:right="71" w:firstLine="0"/>
              <w:jc w:val="center"/>
            </w:pPr>
            <w:r>
              <w:rPr>
                <w:sz w:val="24"/>
              </w:rPr>
              <w:t xml:space="preserve">Неделя здоровья.  </w:t>
            </w:r>
          </w:p>
          <w:p w:rsidR="00C22392" w:rsidRDefault="00D16C8B">
            <w:pPr>
              <w:spacing w:after="19" w:line="259" w:lineRule="auto"/>
              <w:ind w:left="0" w:right="68" w:firstLine="0"/>
              <w:jc w:val="center"/>
            </w:pPr>
            <w:r>
              <w:rPr>
                <w:sz w:val="24"/>
              </w:rPr>
              <w:t xml:space="preserve">О правильном питании.  </w:t>
            </w:r>
          </w:p>
          <w:p w:rsidR="00C22392" w:rsidRDefault="00D16C8B">
            <w:pPr>
              <w:spacing w:after="0" w:line="259" w:lineRule="auto"/>
              <w:ind w:left="0" w:right="61" w:firstLine="0"/>
              <w:jc w:val="center"/>
            </w:pPr>
            <w:r>
              <w:rPr>
                <w:sz w:val="24"/>
              </w:rPr>
              <w:t xml:space="preserve">Мой организм </w:t>
            </w:r>
          </w:p>
        </w:tc>
        <w:tc>
          <w:tcPr>
            <w:tcW w:w="3404" w:type="dxa"/>
            <w:tcBorders>
              <w:top w:val="single" w:sz="4" w:space="0" w:color="000000"/>
              <w:left w:val="single" w:sz="4" w:space="0" w:color="000000"/>
              <w:bottom w:val="single" w:sz="4" w:space="0" w:color="000000"/>
              <w:right w:val="single" w:sz="4" w:space="0" w:color="000000"/>
            </w:tcBorders>
          </w:tcPr>
          <w:p w:rsidR="00C22392" w:rsidRDefault="00D16C8B">
            <w:pPr>
              <w:spacing w:after="24" w:line="259" w:lineRule="auto"/>
              <w:ind w:left="0" w:right="62" w:firstLine="0"/>
              <w:jc w:val="center"/>
            </w:pPr>
            <w:r>
              <w:rPr>
                <w:sz w:val="24"/>
              </w:rPr>
              <w:t xml:space="preserve">Неделя здоровья. </w:t>
            </w:r>
          </w:p>
          <w:p w:rsidR="00C22392" w:rsidRDefault="00D16C8B">
            <w:pPr>
              <w:spacing w:after="19" w:line="259" w:lineRule="auto"/>
              <w:ind w:left="0" w:right="68" w:firstLine="0"/>
              <w:jc w:val="center"/>
            </w:pPr>
            <w:r>
              <w:rPr>
                <w:sz w:val="24"/>
              </w:rPr>
              <w:t xml:space="preserve">О правильном питании.  </w:t>
            </w:r>
          </w:p>
          <w:p w:rsidR="00C22392" w:rsidRDefault="00D16C8B">
            <w:pPr>
              <w:spacing w:after="0" w:line="259" w:lineRule="auto"/>
              <w:ind w:left="0" w:right="62" w:firstLine="0"/>
              <w:jc w:val="center"/>
            </w:pPr>
            <w:r>
              <w:rPr>
                <w:sz w:val="24"/>
              </w:rPr>
              <w:t xml:space="preserve">Мой организм </w:t>
            </w:r>
          </w:p>
        </w:tc>
        <w:tc>
          <w:tcPr>
            <w:tcW w:w="3260" w:type="dxa"/>
            <w:tcBorders>
              <w:top w:val="single" w:sz="4" w:space="0" w:color="000000"/>
              <w:left w:val="single" w:sz="4" w:space="0" w:color="000000"/>
              <w:bottom w:val="single" w:sz="4" w:space="0" w:color="000000"/>
              <w:right w:val="single" w:sz="4" w:space="0" w:color="000000"/>
            </w:tcBorders>
          </w:tcPr>
          <w:p w:rsidR="00C22392" w:rsidRDefault="00D16C8B">
            <w:pPr>
              <w:spacing w:after="24" w:line="259" w:lineRule="auto"/>
              <w:ind w:left="0" w:right="72" w:firstLine="0"/>
              <w:jc w:val="center"/>
            </w:pPr>
            <w:r>
              <w:rPr>
                <w:sz w:val="24"/>
              </w:rPr>
              <w:t xml:space="preserve">Неделя здоровья.  </w:t>
            </w:r>
          </w:p>
          <w:p w:rsidR="00C22392" w:rsidRDefault="00D16C8B">
            <w:pPr>
              <w:spacing w:after="19" w:line="259" w:lineRule="auto"/>
              <w:ind w:left="0" w:right="68" w:firstLine="0"/>
              <w:jc w:val="center"/>
            </w:pPr>
            <w:r>
              <w:rPr>
                <w:sz w:val="24"/>
              </w:rPr>
              <w:t xml:space="preserve">О правильном питании.  </w:t>
            </w:r>
          </w:p>
          <w:p w:rsidR="00C22392" w:rsidRDefault="00D16C8B">
            <w:pPr>
              <w:spacing w:after="0" w:line="259" w:lineRule="auto"/>
              <w:ind w:left="0" w:right="62" w:firstLine="0"/>
              <w:jc w:val="center"/>
            </w:pPr>
            <w:r>
              <w:rPr>
                <w:sz w:val="24"/>
              </w:rPr>
              <w:t xml:space="preserve">Мой организм </w:t>
            </w:r>
          </w:p>
        </w:tc>
      </w:tr>
      <w:tr w:rsidR="00C22392">
        <w:trPr>
          <w:trHeight w:val="562"/>
        </w:trPr>
        <w:tc>
          <w:tcPr>
            <w:tcW w:w="1537"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43" w:firstLine="0"/>
              <w:jc w:val="left"/>
            </w:pPr>
            <w:r>
              <w:rPr>
                <w:b/>
                <w:sz w:val="24"/>
              </w:rPr>
              <w:t xml:space="preserve">16.10-20.10 </w:t>
            </w:r>
          </w:p>
        </w:tc>
        <w:tc>
          <w:tcPr>
            <w:tcW w:w="3255"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891" w:right="827" w:firstLine="0"/>
              <w:jc w:val="center"/>
            </w:pPr>
            <w:r>
              <w:rPr>
                <w:sz w:val="24"/>
              </w:rPr>
              <w:t xml:space="preserve">Моя  Кубань </w:t>
            </w:r>
          </w:p>
        </w:tc>
        <w:tc>
          <w:tcPr>
            <w:tcW w:w="3260"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887" w:right="837" w:firstLine="0"/>
              <w:jc w:val="center"/>
            </w:pPr>
            <w:r>
              <w:rPr>
                <w:sz w:val="24"/>
              </w:rPr>
              <w:t xml:space="preserve">Моя  Кубань </w:t>
            </w:r>
          </w:p>
        </w:tc>
        <w:tc>
          <w:tcPr>
            <w:tcW w:w="3404"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959" w:right="909" w:firstLine="0"/>
              <w:jc w:val="center"/>
            </w:pPr>
            <w:r>
              <w:rPr>
                <w:sz w:val="24"/>
              </w:rPr>
              <w:t xml:space="preserve">Моя  Кубань </w:t>
            </w:r>
          </w:p>
        </w:tc>
        <w:tc>
          <w:tcPr>
            <w:tcW w:w="3260"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887" w:right="837" w:firstLine="0"/>
              <w:jc w:val="center"/>
            </w:pPr>
            <w:r>
              <w:rPr>
                <w:sz w:val="24"/>
              </w:rPr>
              <w:t xml:space="preserve">Моя  Кубань </w:t>
            </w:r>
          </w:p>
        </w:tc>
      </w:tr>
      <w:tr w:rsidR="00C22392">
        <w:trPr>
          <w:trHeight w:val="562"/>
        </w:trPr>
        <w:tc>
          <w:tcPr>
            <w:tcW w:w="1537"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43" w:firstLine="0"/>
              <w:jc w:val="left"/>
            </w:pPr>
            <w:r>
              <w:rPr>
                <w:b/>
                <w:sz w:val="24"/>
              </w:rPr>
              <w:t xml:space="preserve">23.10-27.10 </w:t>
            </w:r>
          </w:p>
        </w:tc>
        <w:tc>
          <w:tcPr>
            <w:tcW w:w="3255"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420" w:right="361" w:firstLine="0"/>
              <w:jc w:val="center"/>
            </w:pPr>
            <w:r>
              <w:rPr>
                <w:i/>
                <w:sz w:val="24"/>
              </w:rPr>
              <w:t xml:space="preserve">По желанию детей  и родителей </w:t>
            </w:r>
          </w:p>
        </w:tc>
        <w:tc>
          <w:tcPr>
            <w:tcW w:w="3260"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421" w:right="365" w:firstLine="0"/>
              <w:jc w:val="center"/>
            </w:pPr>
            <w:r>
              <w:rPr>
                <w:i/>
                <w:sz w:val="24"/>
              </w:rPr>
              <w:t xml:space="preserve">По желанию детей  и родителей </w:t>
            </w:r>
          </w:p>
        </w:tc>
        <w:tc>
          <w:tcPr>
            <w:tcW w:w="3404"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492" w:right="437" w:firstLine="0"/>
              <w:jc w:val="center"/>
            </w:pPr>
            <w:r>
              <w:rPr>
                <w:i/>
                <w:sz w:val="24"/>
              </w:rPr>
              <w:t xml:space="preserve">По желанию детей  и родителей </w:t>
            </w:r>
          </w:p>
        </w:tc>
        <w:tc>
          <w:tcPr>
            <w:tcW w:w="3260"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420" w:right="365" w:firstLine="0"/>
              <w:jc w:val="center"/>
            </w:pPr>
            <w:r>
              <w:rPr>
                <w:i/>
                <w:sz w:val="24"/>
              </w:rPr>
              <w:t xml:space="preserve">По желанию детей  и родителей </w:t>
            </w:r>
          </w:p>
        </w:tc>
      </w:tr>
      <w:tr w:rsidR="00C22392">
        <w:trPr>
          <w:trHeight w:val="562"/>
        </w:trPr>
        <w:tc>
          <w:tcPr>
            <w:tcW w:w="1537"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43" w:firstLine="0"/>
              <w:jc w:val="left"/>
            </w:pPr>
            <w:r>
              <w:rPr>
                <w:b/>
                <w:sz w:val="24"/>
              </w:rPr>
              <w:t xml:space="preserve">30.10-03.11 </w:t>
            </w:r>
          </w:p>
        </w:tc>
        <w:tc>
          <w:tcPr>
            <w:tcW w:w="3255"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716" w:right="647" w:firstLine="0"/>
              <w:jc w:val="center"/>
            </w:pPr>
            <w:r>
              <w:rPr>
                <w:sz w:val="24"/>
              </w:rPr>
              <w:t xml:space="preserve">Неделя  дружбы </w:t>
            </w:r>
          </w:p>
        </w:tc>
        <w:tc>
          <w:tcPr>
            <w:tcW w:w="3260"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712" w:right="657" w:firstLine="0"/>
              <w:jc w:val="center"/>
            </w:pPr>
            <w:r>
              <w:rPr>
                <w:sz w:val="24"/>
              </w:rPr>
              <w:t xml:space="preserve">Неделя  дружбы </w:t>
            </w:r>
          </w:p>
        </w:tc>
        <w:tc>
          <w:tcPr>
            <w:tcW w:w="3404"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186" w:right="131" w:firstLine="0"/>
              <w:jc w:val="center"/>
            </w:pPr>
            <w:r>
              <w:rPr>
                <w:sz w:val="24"/>
              </w:rPr>
              <w:t xml:space="preserve">День народного единства  и согласия </w:t>
            </w:r>
          </w:p>
        </w:tc>
        <w:tc>
          <w:tcPr>
            <w:tcW w:w="3260"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114" w:right="59" w:firstLine="0"/>
              <w:jc w:val="center"/>
            </w:pPr>
            <w:r>
              <w:rPr>
                <w:sz w:val="24"/>
              </w:rPr>
              <w:t xml:space="preserve">День народного единства  и согласия </w:t>
            </w:r>
          </w:p>
        </w:tc>
      </w:tr>
      <w:tr w:rsidR="00C22392">
        <w:trPr>
          <w:trHeight w:val="562"/>
        </w:trPr>
        <w:tc>
          <w:tcPr>
            <w:tcW w:w="1537"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43" w:firstLine="0"/>
              <w:jc w:val="left"/>
            </w:pPr>
            <w:r>
              <w:rPr>
                <w:b/>
                <w:sz w:val="24"/>
              </w:rPr>
              <w:lastRenderedPageBreak/>
              <w:t xml:space="preserve">06.11-10.11 </w:t>
            </w:r>
          </w:p>
        </w:tc>
        <w:tc>
          <w:tcPr>
            <w:tcW w:w="3255"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292" w:right="170" w:firstLine="0"/>
              <w:jc w:val="center"/>
            </w:pPr>
            <w:r>
              <w:rPr>
                <w:sz w:val="24"/>
              </w:rPr>
              <w:t xml:space="preserve">Вещи, предметы   вокруг нас </w:t>
            </w:r>
          </w:p>
        </w:tc>
        <w:tc>
          <w:tcPr>
            <w:tcW w:w="3260"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288" w:right="180" w:firstLine="0"/>
              <w:jc w:val="center"/>
            </w:pPr>
            <w:r>
              <w:rPr>
                <w:sz w:val="24"/>
              </w:rPr>
              <w:t xml:space="preserve">Вещи, предметы   вокруг нас </w:t>
            </w:r>
          </w:p>
        </w:tc>
        <w:tc>
          <w:tcPr>
            <w:tcW w:w="3404"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359" w:right="252" w:firstLine="0"/>
              <w:jc w:val="center"/>
            </w:pPr>
            <w:r>
              <w:rPr>
                <w:sz w:val="24"/>
              </w:rPr>
              <w:t xml:space="preserve">Вещи, предметы   вокруг нас </w:t>
            </w:r>
          </w:p>
        </w:tc>
        <w:tc>
          <w:tcPr>
            <w:tcW w:w="3260"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287" w:right="180" w:firstLine="0"/>
              <w:jc w:val="center"/>
            </w:pPr>
            <w:r>
              <w:rPr>
                <w:sz w:val="24"/>
              </w:rPr>
              <w:t xml:space="preserve">Вещи, предметы   вокруг нас </w:t>
            </w:r>
          </w:p>
        </w:tc>
      </w:tr>
      <w:tr w:rsidR="00C22392">
        <w:trPr>
          <w:trHeight w:val="562"/>
        </w:trPr>
        <w:tc>
          <w:tcPr>
            <w:tcW w:w="1537"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43" w:firstLine="0"/>
              <w:jc w:val="left"/>
            </w:pPr>
            <w:r>
              <w:rPr>
                <w:b/>
                <w:sz w:val="24"/>
              </w:rPr>
              <w:t xml:space="preserve">13.11-17.11 </w:t>
            </w:r>
          </w:p>
        </w:tc>
        <w:tc>
          <w:tcPr>
            <w:tcW w:w="3255"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384" w:right="420" w:firstLine="0"/>
              <w:jc w:val="center"/>
            </w:pPr>
            <w:r>
              <w:rPr>
                <w:sz w:val="24"/>
              </w:rPr>
              <w:t xml:space="preserve">Синичкин день.  Лес – наше богатство </w:t>
            </w:r>
          </w:p>
        </w:tc>
        <w:tc>
          <w:tcPr>
            <w:tcW w:w="3260"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385" w:right="430" w:firstLine="0"/>
              <w:jc w:val="center"/>
            </w:pPr>
            <w:r>
              <w:rPr>
                <w:sz w:val="24"/>
              </w:rPr>
              <w:t xml:space="preserve">Синичкин день.  Лес – наше богатство </w:t>
            </w:r>
          </w:p>
        </w:tc>
        <w:tc>
          <w:tcPr>
            <w:tcW w:w="3404"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456" w:right="502" w:firstLine="0"/>
              <w:jc w:val="center"/>
            </w:pPr>
            <w:r>
              <w:rPr>
                <w:sz w:val="24"/>
              </w:rPr>
              <w:t xml:space="preserve">Синичкин день.  Лес – наше богатство </w:t>
            </w:r>
          </w:p>
        </w:tc>
        <w:tc>
          <w:tcPr>
            <w:tcW w:w="3260"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384" w:right="430" w:firstLine="0"/>
              <w:jc w:val="center"/>
            </w:pPr>
            <w:r>
              <w:rPr>
                <w:sz w:val="24"/>
              </w:rPr>
              <w:t xml:space="preserve">Синичкин день.  Лес – наше богатство </w:t>
            </w:r>
          </w:p>
        </w:tc>
      </w:tr>
    </w:tbl>
    <w:p w:rsidR="00C22392" w:rsidRDefault="00C22392">
      <w:pPr>
        <w:spacing w:after="0" w:line="259" w:lineRule="auto"/>
        <w:ind w:left="-1133" w:right="36" w:firstLine="0"/>
        <w:jc w:val="left"/>
      </w:pPr>
    </w:p>
    <w:tbl>
      <w:tblPr>
        <w:tblStyle w:val="TableGrid"/>
        <w:tblW w:w="14716" w:type="dxa"/>
        <w:tblInd w:w="-110" w:type="dxa"/>
        <w:tblCellMar>
          <w:top w:w="12" w:type="dxa"/>
          <w:left w:w="187" w:type="dxa"/>
          <w:right w:w="115" w:type="dxa"/>
        </w:tblCellMar>
        <w:tblLook w:val="04A0" w:firstRow="1" w:lastRow="0" w:firstColumn="1" w:lastColumn="0" w:noHBand="0" w:noVBand="1"/>
      </w:tblPr>
      <w:tblGrid>
        <w:gridCol w:w="1537"/>
        <w:gridCol w:w="3255"/>
        <w:gridCol w:w="3260"/>
        <w:gridCol w:w="3404"/>
        <w:gridCol w:w="3260"/>
      </w:tblGrid>
      <w:tr w:rsidR="00C22392">
        <w:trPr>
          <w:trHeight w:val="562"/>
        </w:trPr>
        <w:tc>
          <w:tcPr>
            <w:tcW w:w="1537"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firstLine="0"/>
              <w:jc w:val="left"/>
            </w:pPr>
            <w:r>
              <w:rPr>
                <w:b/>
                <w:sz w:val="24"/>
              </w:rPr>
              <w:t xml:space="preserve">20.11-24.11 </w:t>
            </w:r>
          </w:p>
        </w:tc>
        <w:tc>
          <w:tcPr>
            <w:tcW w:w="3255"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377" w:right="319" w:firstLine="0"/>
              <w:jc w:val="center"/>
            </w:pPr>
            <w:r>
              <w:rPr>
                <w:i/>
                <w:sz w:val="24"/>
              </w:rPr>
              <w:t xml:space="preserve">По желанию детей  и родителей </w:t>
            </w:r>
          </w:p>
        </w:tc>
        <w:tc>
          <w:tcPr>
            <w:tcW w:w="3260"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377" w:right="323" w:firstLine="0"/>
              <w:jc w:val="center"/>
            </w:pPr>
            <w:r>
              <w:rPr>
                <w:i/>
                <w:sz w:val="24"/>
              </w:rPr>
              <w:t xml:space="preserve">По желанию детей  и родителей </w:t>
            </w:r>
          </w:p>
        </w:tc>
        <w:tc>
          <w:tcPr>
            <w:tcW w:w="3404"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449" w:right="395" w:firstLine="0"/>
              <w:jc w:val="center"/>
            </w:pPr>
            <w:r>
              <w:rPr>
                <w:i/>
                <w:sz w:val="24"/>
              </w:rPr>
              <w:t xml:space="preserve">По желанию детей  и родителей </w:t>
            </w:r>
          </w:p>
        </w:tc>
        <w:tc>
          <w:tcPr>
            <w:tcW w:w="3260"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377" w:right="323" w:firstLine="0"/>
              <w:jc w:val="center"/>
            </w:pPr>
            <w:r>
              <w:rPr>
                <w:i/>
                <w:sz w:val="24"/>
              </w:rPr>
              <w:t xml:space="preserve">По желанию детей  и родителей </w:t>
            </w:r>
          </w:p>
        </w:tc>
      </w:tr>
      <w:tr w:rsidR="00C22392">
        <w:trPr>
          <w:trHeight w:val="562"/>
        </w:trPr>
        <w:tc>
          <w:tcPr>
            <w:tcW w:w="1537"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firstLine="0"/>
              <w:jc w:val="left"/>
            </w:pPr>
            <w:r>
              <w:rPr>
                <w:b/>
                <w:sz w:val="24"/>
              </w:rPr>
              <w:t xml:space="preserve">27.11-01.12 </w:t>
            </w:r>
          </w:p>
        </w:tc>
        <w:tc>
          <w:tcPr>
            <w:tcW w:w="3255"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264" w:right="285" w:firstLine="0"/>
              <w:jc w:val="center"/>
            </w:pPr>
            <w:r>
              <w:rPr>
                <w:sz w:val="24"/>
              </w:rPr>
              <w:t xml:space="preserve">Дом. Семья.  Мамочка любимая моя </w:t>
            </w:r>
          </w:p>
        </w:tc>
        <w:tc>
          <w:tcPr>
            <w:tcW w:w="3260"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260" w:right="290" w:firstLine="0"/>
              <w:jc w:val="center"/>
            </w:pPr>
            <w:r>
              <w:rPr>
                <w:sz w:val="24"/>
              </w:rPr>
              <w:t xml:space="preserve">Дом. Семья.  Мамочка любимая моя </w:t>
            </w:r>
          </w:p>
        </w:tc>
        <w:tc>
          <w:tcPr>
            <w:tcW w:w="3404"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332" w:right="362" w:firstLine="0"/>
              <w:jc w:val="center"/>
            </w:pPr>
            <w:r>
              <w:rPr>
                <w:sz w:val="24"/>
              </w:rPr>
              <w:t xml:space="preserve">Дом. Семья.  Мамочка любимая моя </w:t>
            </w:r>
          </w:p>
        </w:tc>
        <w:tc>
          <w:tcPr>
            <w:tcW w:w="3260"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260" w:right="290" w:firstLine="0"/>
              <w:jc w:val="center"/>
            </w:pPr>
            <w:r>
              <w:rPr>
                <w:sz w:val="24"/>
              </w:rPr>
              <w:t xml:space="preserve">Дом. Семья.  Мамочка любимая моя </w:t>
            </w:r>
          </w:p>
        </w:tc>
      </w:tr>
      <w:tr w:rsidR="00C22392">
        <w:trPr>
          <w:trHeight w:val="562"/>
        </w:trPr>
        <w:tc>
          <w:tcPr>
            <w:tcW w:w="1537"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firstLine="0"/>
              <w:jc w:val="left"/>
            </w:pPr>
            <w:r>
              <w:rPr>
                <w:b/>
                <w:sz w:val="24"/>
              </w:rPr>
              <w:t xml:space="preserve">04.12-08.12 </w:t>
            </w:r>
          </w:p>
        </w:tc>
        <w:tc>
          <w:tcPr>
            <w:tcW w:w="3255"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51" w:firstLine="0"/>
              <w:jc w:val="center"/>
            </w:pPr>
            <w:r>
              <w:rPr>
                <w:sz w:val="24"/>
              </w:rPr>
              <w:t>Здравствуй,  Зимушка-зима!</w:t>
            </w:r>
            <w:r>
              <w:rPr>
                <w:b/>
                <w:sz w:val="24"/>
              </w:rPr>
              <w:t xml:space="preserve"> </w:t>
            </w:r>
          </w:p>
        </w:tc>
        <w:tc>
          <w:tcPr>
            <w:tcW w:w="3260"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47" w:firstLine="0"/>
              <w:jc w:val="center"/>
            </w:pPr>
            <w:r>
              <w:rPr>
                <w:sz w:val="24"/>
              </w:rPr>
              <w:t>Здравствуй,  Зимушка-зима!</w:t>
            </w:r>
            <w:r>
              <w:rPr>
                <w:b/>
                <w:sz w:val="24"/>
              </w:rPr>
              <w:t xml:space="preserve"> </w:t>
            </w:r>
          </w:p>
        </w:tc>
        <w:tc>
          <w:tcPr>
            <w:tcW w:w="3404"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119" w:right="65" w:firstLine="0"/>
              <w:jc w:val="center"/>
            </w:pPr>
            <w:r>
              <w:rPr>
                <w:sz w:val="24"/>
              </w:rPr>
              <w:t>Здравствуй,  Зимушка-зима!</w:t>
            </w:r>
            <w:r>
              <w:rPr>
                <w:b/>
                <w:sz w:val="24"/>
              </w:rPr>
              <w:t xml:space="preserve"> </w:t>
            </w:r>
          </w:p>
        </w:tc>
        <w:tc>
          <w:tcPr>
            <w:tcW w:w="3260"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47" w:firstLine="0"/>
              <w:jc w:val="center"/>
            </w:pPr>
            <w:r>
              <w:rPr>
                <w:sz w:val="24"/>
              </w:rPr>
              <w:t>Здравствуй,  Зимушка-зима!</w:t>
            </w:r>
            <w:r>
              <w:rPr>
                <w:b/>
                <w:sz w:val="24"/>
              </w:rPr>
              <w:t xml:space="preserve"> </w:t>
            </w:r>
          </w:p>
        </w:tc>
      </w:tr>
      <w:tr w:rsidR="00C22392">
        <w:trPr>
          <w:trHeight w:val="562"/>
        </w:trPr>
        <w:tc>
          <w:tcPr>
            <w:tcW w:w="1537"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firstLine="0"/>
              <w:jc w:val="left"/>
            </w:pPr>
            <w:r>
              <w:rPr>
                <w:b/>
                <w:sz w:val="24"/>
              </w:rPr>
              <w:t xml:space="preserve">11.12-15.12 </w:t>
            </w:r>
          </w:p>
        </w:tc>
        <w:tc>
          <w:tcPr>
            <w:tcW w:w="3255"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firstLine="0"/>
              <w:jc w:val="center"/>
            </w:pPr>
            <w:r>
              <w:rPr>
                <w:sz w:val="24"/>
              </w:rPr>
              <w:t xml:space="preserve">Неделя безопасности. Безопасность на дорогах </w:t>
            </w:r>
          </w:p>
        </w:tc>
        <w:tc>
          <w:tcPr>
            <w:tcW w:w="3260"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firstLine="0"/>
              <w:jc w:val="center"/>
            </w:pPr>
            <w:r>
              <w:rPr>
                <w:sz w:val="24"/>
              </w:rPr>
              <w:t xml:space="preserve">Неделя безопасности. Безопасность на дорогах </w:t>
            </w:r>
          </w:p>
        </w:tc>
        <w:tc>
          <w:tcPr>
            <w:tcW w:w="3404"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firstLine="0"/>
              <w:jc w:val="center"/>
            </w:pPr>
            <w:r>
              <w:rPr>
                <w:sz w:val="24"/>
              </w:rPr>
              <w:t xml:space="preserve">Неделя безопасности. Безопасность на дорогах </w:t>
            </w:r>
          </w:p>
        </w:tc>
        <w:tc>
          <w:tcPr>
            <w:tcW w:w="3260"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firstLine="0"/>
              <w:jc w:val="center"/>
            </w:pPr>
            <w:r>
              <w:rPr>
                <w:sz w:val="24"/>
              </w:rPr>
              <w:t xml:space="preserve">Неделя безопасности. Безопасность на дорогах </w:t>
            </w:r>
          </w:p>
        </w:tc>
      </w:tr>
      <w:tr w:rsidR="00C22392">
        <w:trPr>
          <w:trHeight w:val="562"/>
        </w:trPr>
        <w:tc>
          <w:tcPr>
            <w:tcW w:w="1537"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firstLine="0"/>
              <w:jc w:val="left"/>
            </w:pPr>
            <w:r>
              <w:rPr>
                <w:b/>
                <w:sz w:val="24"/>
              </w:rPr>
              <w:t xml:space="preserve">18.12-22.12 </w:t>
            </w:r>
          </w:p>
        </w:tc>
        <w:tc>
          <w:tcPr>
            <w:tcW w:w="3255"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394" w:firstLine="254"/>
            </w:pPr>
            <w:r>
              <w:rPr>
                <w:sz w:val="24"/>
              </w:rPr>
              <w:t xml:space="preserve">Зимние забавы.  Зимние виды спорта </w:t>
            </w:r>
          </w:p>
        </w:tc>
        <w:tc>
          <w:tcPr>
            <w:tcW w:w="3260"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394" w:firstLine="250"/>
            </w:pPr>
            <w:r>
              <w:rPr>
                <w:sz w:val="24"/>
              </w:rPr>
              <w:t xml:space="preserve">Зимние забавы.  Зимние виды спорта </w:t>
            </w:r>
          </w:p>
        </w:tc>
        <w:tc>
          <w:tcPr>
            <w:tcW w:w="3404"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466" w:firstLine="250"/>
            </w:pPr>
            <w:r>
              <w:rPr>
                <w:sz w:val="24"/>
              </w:rPr>
              <w:t xml:space="preserve">Зимние забавы.  Зимние виды спорта </w:t>
            </w:r>
          </w:p>
        </w:tc>
        <w:tc>
          <w:tcPr>
            <w:tcW w:w="3260"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394" w:firstLine="250"/>
            </w:pPr>
            <w:r>
              <w:rPr>
                <w:sz w:val="24"/>
              </w:rPr>
              <w:t xml:space="preserve">Зимние забавы.  Зимние виды спорта </w:t>
            </w:r>
          </w:p>
        </w:tc>
      </w:tr>
      <w:tr w:rsidR="00C22392">
        <w:trPr>
          <w:trHeight w:val="562"/>
        </w:trPr>
        <w:tc>
          <w:tcPr>
            <w:tcW w:w="1537"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firstLine="0"/>
              <w:jc w:val="left"/>
            </w:pPr>
            <w:r>
              <w:rPr>
                <w:b/>
                <w:sz w:val="24"/>
              </w:rPr>
              <w:t xml:space="preserve">25.12-29.12 </w:t>
            </w:r>
          </w:p>
        </w:tc>
        <w:tc>
          <w:tcPr>
            <w:tcW w:w="3255"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169" w:right="106" w:firstLine="0"/>
              <w:jc w:val="center"/>
            </w:pPr>
            <w:r>
              <w:rPr>
                <w:sz w:val="24"/>
              </w:rPr>
              <w:t xml:space="preserve">Новогодний  калейдоскоп </w:t>
            </w:r>
          </w:p>
        </w:tc>
        <w:tc>
          <w:tcPr>
            <w:tcW w:w="3260"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165" w:right="116" w:firstLine="0"/>
              <w:jc w:val="center"/>
            </w:pPr>
            <w:r>
              <w:rPr>
                <w:sz w:val="24"/>
              </w:rPr>
              <w:t xml:space="preserve">Новогодний  калейдоскоп </w:t>
            </w:r>
          </w:p>
        </w:tc>
        <w:tc>
          <w:tcPr>
            <w:tcW w:w="3404"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237" w:right="188" w:firstLine="0"/>
              <w:jc w:val="center"/>
            </w:pPr>
            <w:r>
              <w:rPr>
                <w:sz w:val="24"/>
              </w:rPr>
              <w:t xml:space="preserve">Новогодний  калейдоскоп </w:t>
            </w:r>
          </w:p>
        </w:tc>
        <w:tc>
          <w:tcPr>
            <w:tcW w:w="3260"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165" w:right="116" w:firstLine="0"/>
              <w:jc w:val="center"/>
            </w:pPr>
            <w:r>
              <w:rPr>
                <w:sz w:val="24"/>
              </w:rPr>
              <w:t xml:space="preserve">Новогодний  калейдоскоп </w:t>
            </w:r>
          </w:p>
        </w:tc>
      </w:tr>
      <w:tr w:rsidR="00C22392">
        <w:trPr>
          <w:trHeight w:val="288"/>
        </w:trPr>
        <w:tc>
          <w:tcPr>
            <w:tcW w:w="1537"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firstLine="0"/>
              <w:jc w:val="left"/>
            </w:pPr>
            <w:r>
              <w:rPr>
                <w:b/>
                <w:sz w:val="24"/>
              </w:rPr>
              <w:t xml:space="preserve">01.01-05.01 </w:t>
            </w:r>
          </w:p>
        </w:tc>
        <w:tc>
          <w:tcPr>
            <w:tcW w:w="13179" w:type="dxa"/>
            <w:gridSpan w:val="4"/>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55" w:firstLine="0"/>
              <w:jc w:val="center"/>
            </w:pPr>
            <w:r>
              <w:rPr>
                <w:b/>
                <w:sz w:val="24"/>
              </w:rPr>
              <w:t xml:space="preserve">Новогодние каникулы </w:t>
            </w:r>
          </w:p>
        </w:tc>
      </w:tr>
      <w:tr w:rsidR="00C22392">
        <w:trPr>
          <w:trHeight w:val="562"/>
        </w:trPr>
        <w:tc>
          <w:tcPr>
            <w:tcW w:w="1537"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firstLine="0"/>
              <w:jc w:val="left"/>
            </w:pPr>
            <w:r>
              <w:rPr>
                <w:b/>
                <w:sz w:val="24"/>
              </w:rPr>
              <w:t xml:space="preserve">08.01-12.01 </w:t>
            </w:r>
          </w:p>
        </w:tc>
        <w:tc>
          <w:tcPr>
            <w:tcW w:w="3255"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377" w:right="319" w:firstLine="0"/>
              <w:jc w:val="center"/>
            </w:pPr>
            <w:r>
              <w:rPr>
                <w:i/>
                <w:sz w:val="24"/>
              </w:rPr>
              <w:t xml:space="preserve">По желанию детей  и родителей </w:t>
            </w:r>
          </w:p>
        </w:tc>
        <w:tc>
          <w:tcPr>
            <w:tcW w:w="3260"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377" w:right="323" w:firstLine="0"/>
              <w:jc w:val="center"/>
            </w:pPr>
            <w:r>
              <w:rPr>
                <w:i/>
                <w:sz w:val="24"/>
              </w:rPr>
              <w:t xml:space="preserve">По желанию детей  и родителей </w:t>
            </w:r>
          </w:p>
        </w:tc>
        <w:tc>
          <w:tcPr>
            <w:tcW w:w="3404"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449" w:right="395" w:firstLine="0"/>
              <w:jc w:val="center"/>
            </w:pPr>
            <w:r>
              <w:rPr>
                <w:i/>
                <w:sz w:val="24"/>
              </w:rPr>
              <w:t xml:space="preserve">По желанию детей  и родителей </w:t>
            </w:r>
          </w:p>
        </w:tc>
        <w:tc>
          <w:tcPr>
            <w:tcW w:w="3260"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377" w:right="323" w:firstLine="0"/>
              <w:jc w:val="center"/>
            </w:pPr>
            <w:r>
              <w:rPr>
                <w:i/>
                <w:sz w:val="24"/>
              </w:rPr>
              <w:t xml:space="preserve">По желанию детей  и родителей </w:t>
            </w:r>
          </w:p>
        </w:tc>
      </w:tr>
      <w:tr w:rsidR="00C22392">
        <w:trPr>
          <w:trHeight w:val="562"/>
        </w:trPr>
        <w:tc>
          <w:tcPr>
            <w:tcW w:w="1537"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firstLine="0"/>
              <w:jc w:val="left"/>
            </w:pPr>
            <w:r>
              <w:rPr>
                <w:b/>
                <w:sz w:val="24"/>
              </w:rPr>
              <w:t xml:space="preserve">15.01-19.01 </w:t>
            </w:r>
          </w:p>
        </w:tc>
        <w:tc>
          <w:tcPr>
            <w:tcW w:w="3255"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491" w:right="428" w:firstLine="0"/>
              <w:jc w:val="center"/>
            </w:pPr>
            <w:r>
              <w:rPr>
                <w:sz w:val="24"/>
              </w:rPr>
              <w:t xml:space="preserve">Друзья природы.  В мире животных </w:t>
            </w:r>
          </w:p>
        </w:tc>
        <w:tc>
          <w:tcPr>
            <w:tcW w:w="3260"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487" w:right="438" w:firstLine="0"/>
              <w:jc w:val="center"/>
            </w:pPr>
            <w:r>
              <w:rPr>
                <w:sz w:val="24"/>
              </w:rPr>
              <w:t xml:space="preserve">Друзья природы.  В мире животных </w:t>
            </w:r>
          </w:p>
        </w:tc>
        <w:tc>
          <w:tcPr>
            <w:tcW w:w="3404"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559" w:right="510" w:firstLine="0"/>
              <w:jc w:val="center"/>
            </w:pPr>
            <w:r>
              <w:rPr>
                <w:sz w:val="24"/>
              </w:rPr>
              <w:t xml:space="preserve">Друзья природы.  В мире животных </w:t>
            </w:r>
          </w:p>
        </w:tc>
        <w:tc>
          <w:tcPr>
            <w:tcW w:w="3260"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487" w:right="438" w:firstLine="0"/>
              <w:jc w:val="center"/>
            </w:pPr>
            <w:r>
              <w:rPr>
                <w:sz w:val="24"/>
              </w:rPr>
              <w:t xml:space="preserve">Друзья природы.  В мире животных </w:t>
            </w:r>
          </w:p>
        </w:tc>
      </w:tr>
      <w:tr w:rsidR="00C22392">
        <w:trPr>
          <w:trHeight w:val="562"/>
        </w:trPr>
        <w:tc>
          <w:tcPr>
            <w:tcW w:w="1537"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firstLine="0"/>
              <w:jc w:val="left"/>
            </w:pPr>
            <w:r>
              <w:rPr>
                <w:b/>
                <w:sz w:val="24"/>
              </w:rPr>
              <w:t xml:space="preserve">22.01-26.01 </w:t>
            </w:r>
          </w:p>
        </w:tc>
        <w:tc>
          <w:tcPr>
            <w:tcW w:w="3255"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622" w:right="559" w:firstLine="0"/>
              <w:jc w:val="center"/>
            </w:pPr>
            <w:r>
              <w:rPr>
                <w:sz w:val="24"/>
              </w:rPr>
              <w:t xml:space="preserve">Я горжусь  своей Россией </w:t>
            </w:r>
          </w:p>
        </w:tc>
        <w:tc>
          <w:tcPr>
            <w:tcW w:w="3260"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623" w:right="564" w:firstLine="0"/>
              <w:jc w:val="center"/>
            </w:pPr>
            <w:r>
              <w:rPr>
                <w:sz w:val="24"/>
              </w:rPr>
              <w:t xml:space="preserve">Я горжусь  своей Россией </w:t>
            </w:r>
          </w:p>
        </w:tc>
        <w:tc>
          <w:tcPr>
            <w:tcW w:w="3404"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695" w:right="636" w:firstLine="0"/>
              <w:jc w:val="center"/>
            </w:pPr>
            <w:r>
              <w:rPr>
                <w:sz w:val="24"/>
              </w:rPr>
              <w:t xml:space="preserve">Я горжусь  своей Россией </w:t>
            </w:r>
          </w:p>
        </w:tc>
        <w:tc>
          <w:tcPr>
            <w:tcW w:w="3260"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623" w:right="564" w:firstLine="0"/>
              <w:jc w:val="center"/>
            </w:pPr>
            <w:r>
              <w:rPr>
                <w:sz w:val="24"/>
              </w:rPr>
              <w:t xml:space="preserve">Я горжусь  своей Россией </w:t>
            </w:r>
          </w:p>
        </w:tc>
      </w:tr>
      <w:tr w:rsidR="00C22392">
        <w:trPr>
          <w:trHeight w:val="562"/>
        </w:trPr>
        <w:tc>
          <w:tcPr>
            <w:tcW w:w="1537"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firstLine="0"/>
              <w:jc w:val="left"/>
            </w:pPr>
            <w:r>
              <w:rPr>
                <w:b/>
                <w:sz w:val="24"/>
              </w:rPr>
              <w:t xml:space="preserve">29.01-02.02 </w:t>
            </w:r>
          </w:p>
        </w:tc>
        <w:tc>
          <w:tcPr>
            <w:tcW w:w="3255"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494" w:right="552" w:firstLine="0"/>
              <w:jc w:val="center"/>
            </w:pPr>
            <w:r>
              <w:rPr>
                <w:sz w:val="24"/>
              </w:rPr>
              <w:t xml:space="preserve">Люди  разных профессий </w:t>
            </w:r>
          </w:p>
        </w:tc>
        <w:tc>
          <w:tcPr>
            <w:tcW w:w="3260"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495" w:right="557" w:firstLine="0"/>
              <w:jc w:val="center"/>
            </w:pPr>
            <w:r>
              <w:rPr>
                <w:sz w:val="24"/>
              </w:rPr>
              <w:t xml:space="preserve">Люди  разных профессий </w:t>
            </w:r>
          </w:p>
        </w:tc>
        <w:tc>
          <w:tcPr>
            <w:tcW w:w="3404"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567" w:right="629" w:firstLine="0"/>
              <w:jc w:val="center"/>
            </w:pPr>
            <w:r>
              <w:rPr>
                <w:sz w:val="24"/>
              </w:rPr>
              <w:t xml:space="preserve">Люди  разных профессий </w:t>
            </w:r>
          </w:p>
        </w:tc>
        <w:tc>
          <w:tcPr>
            <w:tcW w:w="3260"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495" w:right="557" w:firstLine="0"/>
              <w:jc w:val="center"/>
            </w:pPr>
            <w:r>
              <w:rPr>
                <w:sz w:val="24"/>
              </w:rPr>
              <w:t xml:space="preserve">Люди  разных профессий </w:t>
            </w:r>
          </w:p>
        </w:tc>
      </w:tr>
      <w:tr w:rsidR="00C22392">
        <w:trPr>
          <w:trHeight w:val="562"/>
        </w:trPr>
        <w:tc>
          <w:tcPr>
            <w:tcW w:w="1537"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firstLine="0"/>
              <w:jc w:val="left"/>
            </w:pPr>
            <w:r>
              <w:rPr>
                <w:b/>
                <w:sz w:val="24"/>
              </w:rPr>
              <w:t xml:space="preserve">05.02-09.02 </w:t>
            </w:r>
          </w:p>
        </w:tc>
        <w:tc>
          <w:tcPr>
            <w:tcW w:w="3255"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firstLine="0"/>
              <w:jc w:val="center"/>
            </w:pPr>
            <w:r>
              <w:rPr>
                <w:sz w:val="24"/>
              </w:rPr>
              <w:t xml:space="preserve">В гостях у сказки.  Мульти-пульти </w:t>
            </w:r>
          </w:p>
        </w:tc>
        <w:tc>
          <w:tcPr>
            <w:tcW w:w="3260"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firstLine="0"/>
              <w:jc w:val="center"/>
            </w:pPr>
            <w:r>
              <w:rPr>
                <w:sz w:val="24"/>
              </w:rPr>
              <w:t xml:space="preserve">В гостях у сказки.  Мульти-пульти </w:t>
            </w:r>
          </w:p>
        </w:tc>
        <w:tc>
          <w:tcPr>
            <w:tcW w:w="3404"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firstLine="0"/>
              <w:jc w:val="center"/>
            </w:pPr>
            <w:r>
              <w:rPr>
                <w:sz w:val="24"/>
              </w:rPr>
              <w:t xml:space="preserve">В гостях у сказки.  Мульти-пульти </w:t>
            </w:r>
          </w:p>
        </w:tc>
        <w:tc>
          <w:tcPr>
            <w:tcW w:w="3260"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firstLine="0"/>
              <w:jc w:val="center"/>
            </w:pPr>
            <w:r>
              <w:rPr>
                <w:sz w:val="24"/>
              </w:rPr>
              <w:t xml:space="preserve">В гостях у сказки.  Мульти-пульти </w:t>
            </w:r>
          </w:p>
        </w:tc>
      </w:tr>
      <w:tr w:rsidR="00C22392">
        <w:trPr>
          <w:trHeight w:val="562"/>
        </w:trPr>
        <w:tc>
          <w:tcPr>
            <w:tcW w:w="1537"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firstLine="0"/>
              <w:jc w:val="left"/>
            </w:pPr>
            <w:r>
              <w:rPr>
                <w:b/>
                <w:sz w:val="24"/>
              </w:rPr>
              <w:t xml:space="preserve">12.02-16.02 </w:t>
            </w:r>
          </w:p>
        </w:tc>
        <w:tc>
          <w:tcPr>
            <w:tcW w:w="3255"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377" w:right="319" w:firstLine="0"/>
              <w:jc w:val="center"/>
            </w:pPr>
            <w:r>
              <w:rPr>
                <w:i/>
                <w:sz w:val="24"/>
              </w:rPr>
              <w:t xml:space="preserve">По желанию детей  и родителей </w:t>
            </w:r>
          </w:p>
        </w:tc>
        <w:tc>
          <w:tcPr>
            <w:tcW w:w="3260"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377" w:right="323" w:firstLine="0"/>
              <w:jc w:val="center"/>
            </w:pPr>
            <w:r>
              <w:rPr>
                <w:i/>
                <w:sz w:val="24"/>
              </w:rPr>
              <w:t xml:space="preserve">По желанию детей  и родителей </w:t>
            </w:r>
          </w:p>
        </w:tc>
        <w:tc>
          <w:tcPr>
            <w:tcW w:w="3404"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449" w:right="395" w:firstLine="0"/>
              <w:jc w:val="center"/>
            </w:pPr>
            <w:r>
              <w:rPr>
                <w:i/>
                <w:sz w:val="24"/>
              </w:rPr>
              <w:t xml:space="preserve">По желанию детей  и родителей </w:t>
            </w:r>
          </w:p>
        </w:tc>
        <w:tc>
          <w:tcPr>
            <w:tcW w:w="3260"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377" w:right="323" w:firstLine="0"/>
              <w:jc w:val="center"/>
            </w:pPr>
            <w:r>
              <w:rPr>
                <w:i/>
                <w:sz w:val="24"/>
              </w:rPr>
              <w:t xml:space="preserve">По желанию детей  и родителей </w:t>
            </w:r>
          </w:p>
        </w:tc>
      </w:tr>
      <w:tr w:rsidR="00C22392">
        <w:trPr>
          <w:trHeight w:val="562"/>
        </w:trPr>
        <w:tc>
          <w:tcPr>
            <w:tcW w:w="1537"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firstLine="0"/>
              <w:jc w:val="left"/>
            </w:pPr>
            <w:r>
              <w:rPr>
                <w:b/>
                <w:sz w:val="24"/>
              </w:rPr>
              <w:lastRenderedPageBreak/>
              <w:t xml:space="preserve">19.02-22.02 </w:t>
            </w:r>
          </w:p>
        </w:tc>
        <w:tc>
          <w:tcPr>
            <w:tcW w:w="3255"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firstLine="0"/>
              <w:jc w:val="center"/>
            </w:pPr>
            <w:r>
              <w:rPr>
                <w:sz w:val="24"/>
              </w:rPr>
              <w:t xml:space="preserve">Наши папы - защитники Отечества </w:t>
            </w:r>
          </w:p>
        </w:tc>
        <w:tc>
          <w:tcPr>
            <w:tcW w:w="3260"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276" w:right="227" w:firstLine="0"/>
              <w:jc w:val="center"/>
            </w:pPr>
            <w:r>
              <w:rPr>
                <w:sz w:val="24"/>
              </w:rPr>
              <w:t xml:space="preserve">Уроки мужества.  Наша армия </w:t>
            </w:r>
          </w:p>
        </w:tc>
        <w:tc>
          <w:tcPr>
            <w:tcW w:w="3404"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348" w:right="299" w:firstLine="0"/>
              <w:jc w:val="center"/>
            </w:pPr>
            <w:r>
              <w:rPr>
                <w:sz w:val="24"/>
              </w:rPr>
              <w:t xml:space="preserve">Уроки мужества.  Наша армия </w:t>
            </w:r>
          </w:p>
        </w:tc>
        <w:tc>
          <w:tcPr>
            <w:tcW w:w="3260"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276" w:right="227" w:firstLine="0"/>
              <w:jc w:val="center"/>
            </w:pPr>
            <w:r>
              <w:rPr>
                <w:sz w:val="24"/>
              </w:rPr>
              <w:t xml:space="preserve">Уроки мужества.  Наша армия </w:t>
            </w:r>
          </w:p>
        </w:tc>
      </w:tr>
      <w:tr w:rsidR="00C22392">
        <w:trPr>
          <w:trHeight w:val="562"/>
        </w:trPr>
        <w:tc>
          <w:tcPr>
            <w:tcW w:w="1537"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firstLine="0"/>
              <w:jc w:val="left"/>
            </w:pPr>
            <w:r>
              <w:rPr>
                <w:b/>
                <w:sz w:val="24"/>
              </w:rPr>
              <w:t xml:space="preserve">26.02-01.03 </w:t>
            </w:r>
          </w:p>
        </w:tc>
        <w:tc>
          <w:tcPr>
            <w:tcW w:w="3255"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537" w:right="465" w:firstLine="0"/>
              <w:jc w:val="center"/>
            </w:pPr>
            <w:r>
              <w:rPr>
                <w:sz w:val="24"/>
              </w:rPr>
              <w:t xml:space="preserve">Весна идет!  Весне дорогу! </w:t>
            </w:r>
          </w:p>
        </w:tc>
        <w:tc>
          <w:tcPr>
            <w:tcW w:w="3260"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533" w:right="474" w:firstLine="0"/>
              <w:jc w:val="center"/>
            </w:pPr>
            <w:r>
              <w:rPr>
                <w:sz w:val="24"/>
              </w:rPr>
              <w:t xml:space="preserve">Весна идет!  Весне дорогу! </w:t>
            </w:r>
          </w:p>
        </w:tc>
        <w:tc>
          <w:tcPr>
            <w:tcW w:w="3404"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605" w:right="546" w:firstLine="0"/>
              <w:jc w:val="center"/>
            </w:pPr>
            <w:r>
              <w:rPr>
                <w:sz w:val="24"/>
              </w:rPr>
              <w:t xml:space="preserve">Весна идет!  Весне дорогу! </w:t>
            </w:r>
          </w:p>
        </w:tc>
        <w:tc>
          <w:tcPr>
            <w:tcW w:w="3260"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533" w:right="474" w:firstLine="0"/>
              <w:jc w:val="center"/>
            </w:pPr>
            <w:r>
              <w:rPr>
                <w:sz w:val="24"/>
              </w:rPr>
              <w:t xml:space="preserve">Весна идет!  Весне дорогу! </w:t>
            </w:r>
          </w:p>
        </w:tc>
      </w:tr>
      <w:tr w:rsidR="00C22392">
        <w:trPr>
          <w:trHeight w:val="567"/>
        </w:trPr>
        <w:tc>
          <w:tcPr>
            <w:tcW w:w="1537"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firstLine="0"/>
              <w:jc w:val="left"/>
            </w:pPr>
            <w:r>
              <w:rPr>
                <w:b/>
                <w:sz w:val="24"/>
              </w:rPr>
              <w:t xml:space="preserve">04.03-07.03 </w:t>
            </w:r>
          </w:p>
        </w:tc>
        <w:tc>
          <w:tcPr>
            <w:tcW w:w="3255"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533" w:right="475" w:firstLine="0"/>
              <w:jc w:val="center"/>
            </w:pPr>
            <w:r>
              <w:rPr>
                <w:sz w:val="24"/>
              </w:rPr>
              <w:t xml:space="preserve">Мама –  солнышко мое </w:t>
            </w:r>
          </w:p>
        </w:tc>
        <w:tc>
          <w:tcPr>
            <w:tcW w:w="3260"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534" w:right="480" w:firstLine="0"/>
              <w:jc w:val="center"/>
            </w:pPr>
            <w:r>
              <w:rPr>
                <w:sz w:val="24"/>
              </w:rPr>
              <w:t xml:space="preserve">Мама –  солнышко мое </w:t>
            </w:r>
          </w:p>
        </w:tc>
        <w:tc>
          <w:tcPr>
            <w:tcW w:w="3404"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606" w:right="552" w:firstLine="0"/>
              <w:jc w:val="center"/>
            </w:pPr>
            <w:r>
              <w:rPr>
                <w:sz w:val="24"/>
              </w:rPr>
              <w:t xml:space="preserve">Мама –  солнышко мое </w:t>
            </w:r>
          </w:p>
        </w:tc>
        <w:tc>
          <w:tcPr>
            <w:tcW w:w="3260"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534" w:right="480" w:firstLine="0"/>
              <w:jc w:val="center"/>
            </w:pPr>
            <w:r>
              <w:rPr>
                <w:sz w:val="24"/>
              </w:rPr>
              <w:t xml:space="preserve">Мама –  солнышко мое </w:t>
            </w:r>
          </w:p>
        </w:tc>
      </w:tr>
      <w:tr w:rsidR="00C22392">
        <w:trPr>
          <w:trHeight w:val="562"/>
        </w:trPr>
        <w:tc>
          <w:tcPr>
            <w:tcW w:w="1537"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firstLine="0"/>
              <w:jc w:val="left"/>
            </w:pPr>
            <w:r>
              <w:rPr>
                <w:b/>
                <w:sz w:val="24"/>
              </w:rPr>
              <w:t xml:space="preserve">11.03-15.03 </w:t>
            </w:r>
          </w:p>
        </w:tc>
        <w:tc>
          <w:tcPr>
            <w:tcW w:w="3255"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firstLine="0"/>
              <w:jc w:val="center"/>
            </w:pPr>
            <w:r>
              <w:rPr>
                <w:sz w:val="24"/>
              </w:rPr>
              <w:t xml:space="preserve">Прощай, матушка зима. Масленица  </w:t>
            </w:r>
          </w:p>
        </w:tc>
        <w:tc>
          <w:tcPr>
            <w:tcW w:w="3260"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firstLine="0"/>
              <w:jc w:val="center"/>
            </w:pPr>
            <w:r>
              <w:rPr>
                <w:sz w:val="24"/>
              </w:rPr>
              <w:t xml:space="preserve">Прощай, матушка зима. Масленица </w:t>
            </w:r>
          </w:p>
        </w:tc>
        <w:tc>
          <w:tcPr>
            <w:tcW w:w="3404"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firstLine="0"/>
              <w:jc w:val="center"/>
            </w:pPr>
            <w:r>
              <w:rPr>
                <w:sz w:val="24"/>
              </w:rPr>
              <w:t xml:space="preserve">Прощай, матушка зима. Масленица </w:t>
            </w:r>
          </w:p>
        </w:tc>
        <w:tc>
          <w:tcPr>
            <w:tcW w:w="3260"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firstLine="0"/>
              <w:jc w:val="center"/>
            </w:pPr>
            <w:r>
              <w:rPr>
                <w:sz w:val="24"/>
              </w:rPr>
              <w:t xml:space="preserve">Прощай, матушка зима. Масленица </w:t>
            </w:r>
          </w:p>
        </w:tc>
      </w:tr>
      <w:tr w:rsidR="00C22392">
        <w:trPr>
          <w:trHeight w:val="283"/>
        </w:trPr>
        <w:tc>
          <w:tcPr>
            <w:tcW w:w="1537"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firstLine="0"/>
              <w:jc w:val="left"/>
            </w:pPr>
            <w:r>
              <w:rPr>
                <w:b/>
                <w:sz w:val="24"/>
              </w:rPr>
              <w:t xml:space="preserve">18.03-22.03 </w:t>
            </w:r>
          </w:p>
        </w:tc>
        <w:tc>
          <w:tcPr>
            <w:tcW w:w="3255"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52" w:firstLine="0"/>
              <w:jc w:val="center"/>
            </w:pPr>
            <w:r>
              <w:rPr>
                <w:i/>
                <w:sz w:val="24"/>
              </w:rPr>
              <w:t xml:space="preserve">По желанию детей и </w:t>
            </w:r>
          </w:p>
        </w:tc>
        <w:tc>
          <w:tcPr>
            <w:tcW w:w="3260"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65" w:firstLine="0"/>
              <w:jc w:val="center"/>
            </w:pPr>
            <w:r>
              <w:rPr>
                <w:i/>
                <w:sz w:val="24"/>
              </w:rPr>
              <w:t xml:space="preserve">По желанию детей и </w:t>
            </w:r>
          </w:p>
        </w:tc>
        <w:tc>
          <w:tcPr>
            <w:tcW w:w="3404"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66" w:firstLine="0"/>
              <w:jc w:val="center"/>
            </w:pPr>
            <w:r>
              <w:rPr>
                <w:i/>
                <w:sz w:val="24"/>
              </w:rPr>
              <w:t xml:space="preserve">По желанию детей и </w:t>
            </w:r>
          </w:p>
        </w:tc>
        <w:tc>
          <w:tcPr>
            <w:tcW w:w="3260"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66" w:firstLine="0"/>
              <w:jc w:val="center"/>
            </w:pPr>
            <w:r>
              <w:rPr>
                <w:i/>
                <w:sz w:val="24"/>
              </w:rPr>
              <w:t xml:space="preserve">По желанию детей и </w:t>
            </w:r>
          </w:p>
        </w:tc>
      </w:tr>
      <w:tr w:rsidR="00C22392">
        <w:trPr>
          <w:trHeight w:val="283"/>
        </w:trPr>
        <w:tc>
          <w:tcPr>
            <w:tcW w:w="1537" w:type="dxa"/>
            <w:tcBorders>
              <w:top w:val="single" w:sz="4" w:space="0" w:color="000000"/>
              <w:left w:val="single" w:sz="4" w:space="0" w:color="000000"/>
              <w:bottom w:val="single" w:sz="4" w:space="0" w:color="000000"/>
              <w:right w:val="single" w:sz="4" w:space="0" w:color="000000"/>
            </w:tcBorders>
          </w:tcPr>
          <w:p w:rsidR="00C22392" w:rsidRDefault="00C22392">
            <w:pPr>
              <w:spacing w:after="160" w:line="259" w:lineRule="auto"/>
              <w:ind w:left="0" w:firstLine="0"/>
              <w:jc w:val="left"/>
            </w:pPr>
          </w:p>
        </w:tc>
        <w:tc>
          <w:tcPr>
            <w:tcW w:w="3255"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77" w:firstLine="0"/>
              <w:jc w:val="center"/>
            </w:pPr>
            <w:r>
              <w:rPr>
                <w:i/>
                <w:sz w:val="24"/>
              </w:rPr>
              <w:t xml:space="preserve">родителей </w:t>
            </w:r>
          </w:p>
        </w:tc>
        <w:tc>
          <w:tcPr>
            <w:tcW w:w="3260"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82" w:firstLine="0"/>
              <w:jc w:val="center"/>
            </w:pPr>
            <w:r>
              <w:rPr>
                <w:i/>
                <w:sz w:val="24"/>
              </w:rPr>
              <w:t xml:space="preserve">родителей </w:t>
            </w:r>
          </w:p>
        </w:tc>
        <w:tc>
          <w:tcPr>
            <w:tcW w:w="3404"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82" w:firstLine="0"/>
              <w:jc w:val="center"/>
            </w:pPr>
            <w:r>
              <w:rPr>
                <w:i/>
                <w:sz w:val="24"/>
              </w:rPr>
              <w:t xml:space="preserve">родителей </w:t>
            </w:r>
          </w:p>
        </w:tc>
        <w:tc>
          <w:tcPr>
            <w:tcW w:w="3260"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82" w:firstLine="0"/>
              <w:jc w:val="center"/>
            </w:pPr>
            <w:r>
              <w:rPr>
                <w:i/>
                <w:sz w:val="24"/>
              </w:rPr>
              <w:t xml:space="preserve">родителей </w:t>
            </w:r>
          </w:p>
        </w:tc>
      </w:tr>
      <w:tr w:rsidR="00C22392">
        <w:trPr>
          <w:trHeight w:val="567"/>
        </w:trPr>
        <w:tc>
          <w:tcPr>
            <w:tcW w:w="1537"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firstLine="0"/>
              <w:jc w:val="left"/>
            </w:pPr>
            <w:r>
              <w:rPr>
                <w:b/>
                <w:sz w:val="24"/>
              </w:rPr>
              <w:t xml:space="preserve">25.03-29.03 </w:t>
            </w:r>
          </w:p>
        </w:tc>
        <w:tc>
          <w:tcPr>
            <w:tcW w:w="3255" w:type="dxa"/>
            <w:tcBorders>
              <w:top w:val="single" w:sz="4" w:space="0" w:color="000000"/>
              <w:left w:val="single" w:sz="4" w:space="0" w:color="000000"/>
              <w:bottom w:val="single" w:sz="4" w:space="0" w:color="000000"/>
              <w:right w:val="single" w:sz="4" w:space="0" w:color="000000"/>
            </w:tcBorders>
          </w:tcPr>
          <w:p w:rsidR="00C22392" w:rsidRDefault="00D16C8B">
            <w:pPr>
              <w:spacing w:after="18" w:line="259" w:lineRule="auto"/>
              <w:ind w:left="0" w:right="72" w:firstLine="0"/>
              <w:jc w:val="center"/>
            </w:pPr>
            <w:r>
              <w:rPr>
                <w:sz w:val="24"/>
              </w:rPr>
              <w:t xml:space="preserve">Что такое  </w:t>
            </w:r>
          </w:p>
          <w:p w:rsidR="00C22392" w:rsidRDefault="00D16C8B">
            <w:pPr>
              <w:spacing w:after="0" w:line="259" w:lineRule="auto"/>
              <w:ind w:left="0" w:right="72" w:firstLine="0"/>
              <w:jc w:val="center"/>
            </w:pPr>
            <w:r>
              <w:rPr>
                <w:sz w:val="24"/>
              </w:rPr>
              <w:t xml:space="preserve">хорошо? </w:t>
            </w:r>
          </w:p>
        </w:tc>
        <w:tc>
          <w:tcPr>
            <w:tcW w:w="3260"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261" w:right="220" w:firstLine="0"/>
              <w:jc w:val="center"/>
            </w:pPr>
            <w:r>
              <w:rPr>
                <w:sz w:val="24"/>
              </w:rPr>
              <w:t xml:space="preserve">Неделя  нравственности </w:t>
            </w:r>
          </w:p>
        </w:tc>
        <w:tc>
          <w:tcPr>
            <w:tcW w:w="3404"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333" w:right="292" w:firstLine="0"/>
              <w:jc w:val="center"/>
            </w:pPr>
            <w:r>
              <w:rPr>
                <w:sz w:val="24"/>
              </w:rPr>
              <w:t xml:space="preserve">Неделя  нравственности </w:t>
            </w:r>
          </w:p>
        </w:tc>
        <w:tc>
          <w:tcPr>
            <w:tcW w:w="3260"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261" w:right="220" w:firstLine="0"/>
              <w:jc w:val="center"/>
            </w:pPr>
            <w:r>
              <w:rPr>
                <w:sz w:val="24"/>
              </w:rPr>
              <w:t xml:space="preserve">Неделя  нравственности </w:t>
            </w:r>
          </w:p>
        </w:tc>
      </w:tr>
      <w:tr w:rsidR="00C22392">
        <w:trPr>
          <w:trHeight w:val="562"/>
        </w:trPr>
        <w:tc>
          <w:tcPr>
            <w:tcW w:w="1537"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firstLine="0"/>
              <w:jc w:val="left"/>
            </w:pPr>
            <w:r>
              <w:rPr>
                <w:b/>
                <w:sz w:val="24"/>
              </w:rPr>
              <w:t xml:space="preserve">01.04-05.04 </w:t>
            </w:r>
          </w:p>
        </w:tc>
        <w:tc>
          <w:tcPr>
            <w:tcW w:w="3255"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125" w:right="197" w:firstLine="0"/>
              <w:jc w:val="center"/>
            </w:pPr>
            <w:r>
              <w:rPr>
                <w:sz w:val="24"/>
              </w:rPr>
              <w:t xml:space="preserve">Неделя здоровья.  Если хочешь быть здоров </w:t>
            </w:r>
          </w:p>
        </w:tc>
        <w:tc>
          <w:tcPr>
            <w:tcW w:w="3260"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125" w:right="202" w:firstLine="0"/>
              <w:jc w:val="center"/>
            </w:pPr>
            <w:r>
              <w:rPr>
                <w:sz w:val="24"/>
              </w:rPr>
              <w:t>Неделя здоровья.  Если хочешь быть здоров</w:t>
            </w:r>
            <w:r>
              <w:rPr>
                <w:b/>
                <w:sz w:val="24"/>
              </w:rPr>
              <w:t xml:space="preserve"> </w:t>
            </w:r>
          </w:p>
        </w:tc>
        <w:tc>
          <w:tcPr>
            <w:tcW w:w="3404"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197" w:right="274" w:firstLine="0"/>
              <w:jc w:val="center"/>
            </w:pPr>
            <w:r>
              <w:rPr>
                <w:sz w:val="24"/>
              </w:rPr>
              <w:t>Неделя здоровья.  Если хочешь быть здоров</w:t>
            </w:r>
            <w:r>
              <w:rPr>
                <w:b/>
                <w:sz w:val="24"/>
              </w:rPr>
              <w:t xml:space="preserve"> </w:t>
            </w:r>
          </w:p>
        </w:tc>
        <w:tc>
          <w:tcPr>
            <w:tcW w:w="3260"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125" w:right="202" w:firstLine="0"/>
              <w:jc w:val="center"/>
            </w:pPr>
            <w:r>
              <w:rPr>
                <w:sz w:val="24"/>
              </w:rPr>
              <w:t>Неделя здоровья.  Если хочешь быть здоров</w:t>
            </w:r>
            <w:r>
              <w:rPr>
                <w:b/>
                <w:sz w:val="24"/>
              </w:rPr>
              <w:t xml:space="preserve"> </w:t>
            </w:r>
          </w:p>
        </w:tc>
      </w:tr>
      <w:tr w:rsidR="00C22392">
        <w:trPr>
          <w:trHeight w:val="562"/>
        </w:trPr>
        <w:tc>
          <w:tcPr>
            <w:tcW w:w="1537"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firstLine="0"/>
              <w:jc w:val="left"/>
            </w:pPr>
            <w:r>
              <w:rPr>
                <w:b/>
                <w:sz w:val="24"/>
              </w:rPr>
              <w:t xml:space="preserve">08.04-12.04 </w:t>
            </w:r>
          </w:p>
        </w:tc>
        <w:tc>
          <w:tcPr>
            <w:tcW w:w="3255"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113" w:right="67" w:firstLine="0"/>
              <w:jc w:val="center"/>
            </w:pPr>
            <w:r>
              <w:rPr>
                <w:sz w:val="24"/>
              </w:rPr>
              <w:t xml:space="preserve">Космическое  путешествие </w:t>
            </w:r>
          </w:p>
        </w:tc>
        <w:tc>
          <w:tcPr>
            <w:tcW w:w="3260"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113" w:right="130" w:firstLine="0"/>
              <w:jc w:val="center"/>
            </w:pPr>
            <w:r>
              <w:rPr>
                <w:sz w:val="24"/>
              </w:rPr>
              <w:t xml:space="preserve">Космическое путешествие </w:t>
            </w:r>
          </w:p>
        </w:tc>
        <w:tc>
          <w:tcPr>
            <w:tcW w:w="3404"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185" w:right="144" w:firstLine="0"/>
              <w:jc w:val="center"/>
            </w:pPr>
            <w:r>
              <w:rPr>
                <w:sz w:val="24"/>
              </w:rPr>
              <w:t xml:space="preserve">Космическое  путешествие </w:t>
            </w:r>
          </w:p>
        </w:tc>
        <w:tc>
          <w:tcPr>
            <w:tcW w:w="3260"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113" w:right="72" w:firstLine="0"/>
              <w:jc w:val="center"/>
            </w:pPr>
            <w:r>
              <w:rPr>
                <w:sz w:val="24"/>
              </w:rPr>
              <w:t xml:space="preserve">Космическое  путешествие </w:t>
            </w:r>
          </w:p>
        </w:tc>
      </w:tr>
      <w:tr w:rsidR="00C22392">
        <w:trPr>
          <w:trHeight w:val="562"/>
        </w:trPr>
        <w:tc>
          <w:tcPr>
            <w:tcW w:w="1537"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firstLine="0"/>
              <w:jc w:val="left"/>
            </w:pPr>
            <w:r>
              <w:rPr>
                <w:b/>
                <w:sz w:val="24"/>
              </w:rPr>
              <w:t xml:space="preserve">15.04-19.04 </w:t>
            </w:r>
          </w:p>
        </w:tc>
        <w:tc>
          <w:tcPr>
            <w:tcW w:w="3255"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74" w:firstLine="0"/>
              <w:jc w:val="center"/>
            </w:pPr>
            <w:r>
              <w:rPr>
                <w:sz w:val="24"/>
              </w:rPr>
              <w:t xml:space="preserve">Игрушки </w:t>
            </w:r>
          </w:p>
        </w:tc>
        <w:tc>
          <w:tcPr>
            <w:tcW w:w="3260"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471" w:right="430" w:firstLine="0"/>
              <w:jc w:val="center"/>
            </w:pPr>
            <w:r>
              <w:rPr>
                <w:sz w:val="24"/>
              </w:rPr>
              <w:t xml:space="preserve">Эколята –  дружные ребята </w:t>
            </w:r>
          </w:p>
        </w:tc>
        <w:tc>
          <w:tcPr>
            <w:tcW w:w="3404"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543" w:right="502" w:firstLine="0"/>
              <w:jc w:val="center"/>
            </w:pPr>
            <w:r>
              <w:rPr>
                <w:sz w:val="24"/>
              </w:rPr>
              <w:t xml:space="preserve">Эколята –  дружные ребята </w:t>
            </w:r>
          </w:p>
        </w:tc>
        <w:tc>
          <w:tcPr>
            <w:tcW w:w="3260"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471" w:right="430" w:firstLine="0"/>
              <w:jc w:val="center"/>
            </w:pPr>
            <w:r>
              <w:rPr>
                <w:sz w:val="24"/>
              </w:rPr>
              <w:t xml:space="preserve">Эколята –  дружные ребята </w:t>
            </w:r>
          </w:p>
        </w:tc>
      </w:tr>
      <w:tr w:rsidR="00C22392">
        <w:trPr>
          <w:trHeight w:val="562"/>
        </w:trPr>
        <w:tc>
          <w:tcPr>
            <w:tcW w:w="1537"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firstLine="0"/>
              <w:jc w:val="left"/>
            </w:pPr>
            <w:r>
              <w:rPr>
                <w:b/>
                <w:sz w:val="24"/>
              </w:rPr>
              <w:t xml:space="preserve">22.04-30.04 </w:t>
            </w:r>
          </w:p>
        </w:tc>
        <w:tc>
          <w:tcPr>
            <w:tcW w:w="3255"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76" w:firstLine="0"/>
              <w:jc w:val="center"/>
            </w:pPr>
            <w:r>
              <w:rPr>
                <w:sz w:val="24"/>
              </w:rPr>
              <w:t xml:space="preserve">Одежда </w:t>
            </w:r>
          </w:p>
        </w:tc>
        <w:tc>
          <w:tcPr>
            <w:tcW w:w="3260"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629" w:right="676" w:firstLine="0"/>
              <w:jc w:val="center"/>
            </w:pPr>
            <w:r>
              <w:rPr>
                <w:sz w:val="24"/>
              </w:rPr>
              <w:t xml:space="preserve">Планета –  наш общий дом </w:t>
            </w:r>
          </w:p>
        </w:tc>
        <w:tc>
          <w:tcPr>
            <w:tcW w:w="3404"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701" w:right="748" w:firstLine="0"/>
              <w:jc w:val="center"/>
            </w:pPr>
            <w:r>
              <w:rPr>
                <w:sz w:val="24"/>
              </w:rPr>
              <w:t xml:space="preserve">Планета –  наш общий дом </w:t>
            </w:r>
          </w:p>
        </w:tc>
        <w:tc>
          <w:tcPr>
            <w:tcW w:w="3260"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629" w:right="676" w:firstLine="0"/>
              <w:jc w:val="center"/>
            </w:pPr>
            <w:r>
              <w:rPr>
                <w:sz w:val="24"/>
              </w:rPr>
              <w:t xml:space="preserve">Планета –  наш общий дом </w:t>
            </w:r>
          </w:p>
        </w:tc>
      </w:tr>
      <w:tr w:rsidR="00C22392">
        <w:trPr>
          <w:trHeight w:val="562"/>
        </w:trPr>
        <w:tc>
          <w:tcPr>
            <w:tcW w:w="1537"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firstLine="0"/>
              <w:jc w:val="left"/>
            </w:pPr>
            <w:r>
              <w:rPr>
                <w:b/>
                <w:sz w:val="24"/>
              </w:rPr>
              <w:t xml:space="preserve">06.05-10.05 </w:t>
            </w:r>
          </w:p>
        </w:tc>
        <w:tc>
          <w:tcPr>
            <w:tcW w:w="3255"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75" w:firstLine="0"/>
              <w:jc w:val="center"/>
            </w:pPr>
            <w:r>
              <w:rPr>
                <w:sz w:val="24"/>
              </w:rPr>
              <w:t xml:space="preserve">День Победы </w:t>
            </w:r>
          </w:p>
        </w:tc>
        <w:tc>
          <w:tcPr>
            <w:tcW w:w="3260"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509" w:right="582" w:firstLine="0"/>
              <w:jc w:val="center"/>
            </w:pPr>
            <w:r>
              <w:rPr>
                <w:sz w:val="24"/>
              </w:rPr>
              <w:t xml:space="preserve">Этих дней  не смолкнет слава </w:t>
            </w:r>
          </w:p>
        </w:tc>
        <w:tc>
          <w:tcPr>
            <w:tcW w:w="3404"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581" w:right="654" w:firstLine="0"/>
              <w:jc w:val="center"/>
            </w:pPr>
            <w:r>
              <w:rPr>
                <w:sz w:val="24"/>
              </w:rPr>
              <w:t xml:space="preserve">Этих дней  не смолкнет слава </w:t>
            </w:r>
          </w:p>
        </w:tc>
        <w:tc>
          <w:tcPr>
            <w:tcW w:w="3260"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509" w:right="582" w:firstLine="0"/>
              <w:jc w:val="center"/>
            </w:pPr>
            <w:r>
              <w:rPr>
                <w:sz w:val="24"/>
              </w:rPr>
              <w:t xml:space="preserve">Этих дней  не смолкнет слава </w:t>
            </w:r>
          </w:p>
        </w:tc>
      </w:tr>
      <w:tr w:rsidR="00C22392">
        <w:trPr>
          <w:trHeight w:val="562"/>
        </w:trPr>
        <w:tc>
          <w:tcPr>
            <w:tcW w:w="1537"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firstLine="0"/>
              <w:jc w:val="left"/>
            </w:pPr>
            <w:r>
              <w:rPr>
                <w:b/>
                <w:sz w:val="24"/>
              </w:rPr>
              <w:t xml:space="preserve">13.05-17.05 </w:t>
            </w:r>
          </w:p>
        </w:tc>
        <w:tc>
          <w:tcPr>
            <w:tcW w:w="3255"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377" w:right="331" w:firstLine="0"/>
              <w:jc w:val="center"/>
            </w:pPr>
            <w:r>
              <w:rPr>
                <w:i/>
                <w:sz w:val="24"/>
              </w:rPr>
              <w:t xml:space="preserve">По желанию детей  и родителей </w:t>
            </w:r>
          </w:p>
        </w:tc>
        <w:tc>
          <w:tcPr>
            <w:tcW w:w="3260"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377" w:right="336" w:firstLine="0"/>
              <w:jc w:val="center"/>
            </w:pPr>
            <w:r>
              <w:rPr>
                <w:i/>
                <w:sz w:val="24"/>
              </w:rPr>
              <w:t xml:space="preserve">По желанию детей  и родителей </w:t>
            </w:r>
          </w:p>
        </w:tc>
        <w:tc>
          <w:tcPr>
            <w:tcW w:w="3404"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449" w:right="408" w:firstLine="0"/>
              <w:jc w:val="center"/>
            </w:pPr>
            <w:r>
              <w:rPr>
                <w:i/>
                <w:sz w:val="24"/>
              </w:rPr>
              <w:t xml:space="preserve">По желанию детей  и родителей </w:t>
            </w:r>
          </w:p>
        </w:tc>
        <w:tc>
          <w:tcPr>
            <w:tcW w:w="3260"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377" w:right="336" w:firstLine="0"/>
              <w:jc w:val="center"/>
            </w:pPr>
            <w:r>
              <w:rPr>
                <w:i/>
                <w:sz w:val="24"/>
              </w:rPr>
              <w:t xml:space="preserve">По желанию детей  и родителей </w:t>
            </w:r>
          </w:p>
        </w:tc>
      </w:tr>
      <w:tr w:rsidR="00C22392">
        <w:trPr>
          <w:trHeight w:val="562"/>
        </w:trPr>
        <w:tc>
          <w:tcPr>
            <w:tcW w:w="1537"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firstLine="0"/>
              <w:jc w:val="left"/>
            </w:pPr>
            <w:r>
              <w:rPr>
                <w:b/>
                <w:sz w:val="24"/>
              </w:rPr>
              <w:t xml:space="preserve">20.05-24.05 </w:t>
            </w:r>
          </w:p>
        </w:tc>
        <w:tc>
          <w:tcPr>
            <w:tcW w:w="3255"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111" w:right="61" w:firstLine="0"/>
              <w:jc w:val="center"/>
            </w:pPr>
            <w:r>
              <w:rPr>
                <w:sz w:val="24"/>
              </w:rPr>
              <w:t xml:space="preserve">Неделя безопасности.  Нам пожары не страшны </w:t>
            </w:r>
          </w:p>
        </w:tc>
        <w:tc>
          <w:tcPr>
            <w:tcW w:w="3260"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107" w:right="70" w:firstLine="0"/>
              <w:jc w:val="center"/>
            </w:pPr>
            <w:r>
              <w:rPr>
                <w:sz w:val="24"/>
              </w:rPr>
              <w:t xml:space="preserve">Неделя безопасности.  Нам пожары не страшны </w:t>
            </w:r>
          </w:p>
        </w:tc>
        <w:tc>
          <w:tcPr>
            <w:tcW w:w="3404"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179" w:right="142" w:firstLine="0"/>
              <w:jc w:val="center"/>
            </w:pPr>
            <w:r>
              <w:rPr>
                <w:sz w:val="24"/>
              </w:rPr>
              <w:t xml:space="preserve">Неделя безопасности.  Нам пожары не страшны </w:t>
            </w:r>
          </w:p>
        </w:tc>
        <w:tc>
          <w:tcPr>
            <w:tcW w:w="3260"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107" w:right="70" w:firstLine="0"/>
              <w:jc w:val="center"/>
            </w:pPr>
            <w:r>
              <w:rPr>
                <w:sz w:val="24"/>
              </w:rPr>
              <w:t xml:space="preserve">Неделя безопасности.  Нам пожары не страшны </w:t>
            </w:r>
          </w:p>
        </w:tc>
      </w:tr>
      <w:tr w:rsidR="00C22392">
        <w:trPr>
          <w:trHeight w:val="562"/>
        </w:trPr>
        <w:tc>
          <w:tcPr>
            <w:tcW w:w="1537"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firstLine="0"/>
              <w:jc w:val="left"/>
            </w:pPr>
            <w:r>
              <w:rPr>
                <w:b/>
                <w:sz w:val="24"/>
              </w:rPr>
              <w:t xml:space="preserve">27.05-31.05 </w:t>
            </w:r>
          </w:p>
        </w:tc>
        <w:tc>
          <w:tcPr>
            <w:tcW w:w="3255"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firstLine="0"/>
              <w:jc w:val="center"/>
            </w:pPr>
            <w:r>
              <w:rPr>
                <w:sz w:val="24"/>
              </w:rPr>
              <w:t xml:space="preserve">Наши любимые игры. Летние вида спорта </w:t>
            </w:r>
          </w:p>
        </w:tc>
        <w:tc>
          <w:tcPr>
            <w:tcW w:w="3260"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firstLine="0"/>
              <w:jc w:val="center"/>
            </w:pPr>
            <w:r>
              <w:rPr>
                <w:sz w:val="24"/>
              </w:rPr>
              <w:t xml:space="preserve">Наши любимые игры. Летние вида спорта </w:t>
            </w:r>
          </w:p>
        </w:tc>
        <w:tc>
          <w:tcPr>
            <w:tcW w:w="3404"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607" w:right="566" w:firstLine="0"/>
              <w:jc w:val="center"/>
            </w:pPr>
            <w:r>
              <w:rPr>
                <w:sz w:val="24"/>
              </w:rPr>
              <w:t xml:space="preserve">Вот и стали мы  на год взрослей </w:t>
            </w:r>
          </w:p>
        </w:tc>
        <w:tc>
          <w:tcPr>
            <w:tcW w:w="3260"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535" w:right="494" w:firstLine="0"/>
              <w:jc w:val="center"/>
            </w:pPr>
            <w:r>
              <w:rPr>
                <w:sz w:val="24"/>
              </w:rPr>
              <w:t xml:space="preserve">Вот и стали мы  на год взрослей </w:t>
            </w:r>
          </w:p>
        </w:tc>
      </w:tr>
    </w:tbl>
    <w:p w:rsidR="00C22392" w:rsidRDefault="00D16C8B" w:rsidP="00A43DAE">
      <w:pPr>
        <w:spacing w:after="0" w:line="259" w:lineRule="auto"/>
        <w:ind w:left="0" w:firstLine="0"/>
        <w:jc w:val="left"/>
      </w:pPr>
      <w:r>
        <w:rPr>
          <w:b/>
        </w:rPr>
        <w:t xml:space="preserve"> </w:t>
      </w:r>
    </w:p>
    <w:p w:rsidR="00C22392" w:rsidRDefault="00C22392">
      <w:pPr>
        <w:sectPr w:rsidR="00C22392">
          <w:headerReference w:type="even" r:id="rId58"/>
          <w:headerReference w:type="default" r:id="rId59"/>
          <w:footerReference w:type="even" r:id="rId60"/>
          <w:footerReference w:type="default" r:id="rId61"/>
          <w:headerReference w:type="first" r:id="rId62"/>
          <w:footerReference w:type="first" r:id="rId63"/>
          <w:pgSz w:w="16838" w:h="11904" w:orient="landscape"/>
          <w:pgMar w:top="999" w:right="1064" w:bottom="1340" w:left="1133" w:header="720" w:footer="706" w:gutter="0"/>
          <w:cols w:space="720"/>
        </w:sectPr>
      </w:pPr>
    </w:p>
    <w:p w:rsidR="00C22392" w:rsidRDefault="00D16C8B">
      <w:pPr>
        <w:spacing w:after="0" w:line="259" w:lineRule="auto"/>
        <w:ind w:left="10" w:right="57" w:hanging="10"/>
        <w:jc w:val="right"/>
      </w:pPr>
      <w:r>
        <w:rPr>
          <w:b/>
          <w:u w:val="single" w:color="000000"/>
        </w:rPr>
        <w:lastRenderedPageBreak/>
        <w:t>Приложение 3</w:t>
      </w:r>
      <w:r>
        <w:rPr>
          <w:b/>
        </w:rPr>
        <w:t xml:space="preserve"> </w:t>
      </w:r>
    </w:p>
    <w:p w:rsidR="00C22392" w:rsidRDefault="00D16C8B">
      <w:pPr>
        <w:spacing w:after="36" w:line="259" w:lineRule="auto"/>
        <w:ind w:left="0" w:firstLine="0"/>
        <w:jc w:val="right"/>
      </w:pPr>
      <w:r>
        <w:t xml:space="preserve"> </w:t>
      </w:r>
    </w:p>
    <w:p w:rsidR="00C22392" w:rsidRDefault="00D16C8B">
      <w:pPr>
        <w:pStyle w:val="1"/>
        <w:ind w:left="845"/>
      </w:pPr>
      <w:r>
        <w:t xml:space="preserve">Использование программно-методического обеспечения </w:t>
      </w:r>
    </w:p>
    <w:p w:rsidR="00C22392" w:rsidRDefault="00D16C8B">
      <w:pPr>
        <w:spacing w:after="0" w:line="259" w:lineRule="auto"/>
        <w:ind w:left="144" w:firstLine="0"/>
        <w:jc w:val="left"/>
      </w:pPr>
      <w:r>
        <w:t xml:space="preserve"> </w:t>
      </w:r>
    </w:p>
    <w:tbl>
      <w:tblPr>
        <w:tblStyle w:val="TableGrid"/>
        <w:tblW w:w="8797" w:type="dxa"/>
        <w:tblInd w:w="34" w:type="dxa"/>
        <w:tblCellMar>
          <w:top w:w="7" w:type="dxa"/>
          <w:left w:w="110" w:type="dxa"/>
          <w:right w:w="46" w:type="dxa"/>
        </w:tblCellMar>
        <w:tblLook w:val="04A0" w:firstRow="1" w:lastRow="0" w:firstColumn="1" w:lastColumn="0" w:noHBand="0" w:noVBand="1"/>
      </w:tblPr>
      <w:tblGrid>
        <w:gridCol w:w="855"/>
        <w:gridCol w:w="7088"/>
        <w:gridCol w:w="854"/>
      </w:tblGrid>
      <w:tr w:rsidR="00C22392">
        <w:trPr>
          <w:trHeight w:val="562"/>
        </w:trPr>
        <w:tc>
          <w:tcPr>
            <w:tcW w:w="855"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firstLine="0"/>
              <w:jc w:val="center"/>
            </w:pPr>
            <w:r>
              <w:rPr>
                <w:b/>
                <w:sz w:val="24"/>
              </w:rPr>
              <w:t>Инд. №</w:t>
            </w:r>
            <w:r>
              <w:rPr>
                <w:sz w:val="24"/>
              </w:rPr>
              <w:t xml:space="preserve"> </w:t>
            </w:r>
          </w:p>
        </w:tc>
        <w:tc>
          <w:tcPr>
            <w:tcW w:w="7088"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60" w:firstLine="0"/>
              <w:jc w:val="center"/>
            </w:pPr>
            <w:r>
              <w:rPr>
                <w:b/>
                <w:sz w:val="24"/>
              </w:rPr>
              <w:t xml:space="preserve">Наименование </w:t>
            </w:r>
          </w:p>
        </w:tc>
        <w:tc>
          <w:tcPr>
            <w:tcW w:w="854"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4" w:firstLine="0"/>
              <w:jc w:val="center"/>
            </w:pPr>
            <w:r>
              <w:rPr>
                <w:b/>
                <w:sz w:val="24"/>
              </w:rPr>
              <w:t xml:space="preserve">Колво </w:t>
            </w:r>
          </w:p>
        </w:tc>
      </w:tr>
      <w:tr w:rsidR="00C22392">
        <w:trPr>
          <w:trHeight w:val="283"/>
        </w:trPr>
        <w:tc>
          <w:tcPr>
            <w:tcW w:w="855"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69" w:firstLine="0"/>
              <w:jc w:val="center"/>
            </w:pPr>
            <w:r>
              <w:rPr>
                <w:sz w:val="24"/>
              </w:rPr>
              <w:t xml:space="preserve">1 </w:t>
            </w:r>
          </w:p>
        </w:tc>
        <w:tc>
          <w:tcPr>
            <w:tcW w:w="7088"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63" w:firstLine="0"/>
              <w:jc w:val="center"/>
            </w:pPr>
            <w:r>
              <w:rPr>
                <w:b/>
                <w:sz w:val="24"/>
              </w:rPr>
              <w:t xml:space="preserve">МЕТОДИЧЕСКИЕ ПОСОБИЯ </w:t>
            </w:r>
          </w:p>
        </w:tc>
        <w:tc>
          <w:tcPr>
            <w:tcW w:w="854"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4" w:firstLine="0"/>
              <w:jc w:val="center"/>
            </w:pPr>
            <w:r>
              <w:rPr>
                <w:sz w:val="24"/>
              </w:rPr>
              <w:t xml:space="preserve"> </w:t>
            </w:r>
          </w:p>
        </w:tc>
      </w:tr>
      <w:tr w:rsidR="00C22392">
        <w:trPr>
          <w:trHeight w:val="840"/>
        </w:trPr>
        <w:tc>
          <w:tcPr>
            <w:tcW w:w="855"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64" w:firstLine="0"/>
              <w:jc w:val="center"/>
            </w:pPr>
            <w:r>
              <w:rPr>
                <w:sz w:val="24"/>
              </w:rPr>
              <w:t xml:space="preserve">1-01 </w:t>
            </w:r>
          </w:p>
        </w:tc>
        <w:tc>
          <w:tcPr>
            <w:tcW w:w="7088" w:type="dxa"/>
            <w:tcBorders>
              <w:top w:val="single" w:sz="4" w:space="0" w:color="000000"/>
              <w:left w:val="single" w:sz="4" w:space="0" w:color="000000"/>
              <w:bottom w:val="single" w:sz="4" w:space="0" w:color="000000"/>
              <w:right w:val="single" w:sz="4" w:space="0" w:color="000000"/>
            </w:tcBorders>
          </w:tcPr>
          <w:p w:rsidR="00C22392" w:rsidRDefault="00D16C8B">
            <w:pPr>
              <w:spacing w:after="41" w:line="240" w:lineRule="auto"/>
              <w:ind w:left="0" w:firstLine="0"/>
            </w:pPr>
            <w:r>
              <w:rPr>
                <w:sz w:val="24"/>
              </w:rPr>
              <w:t xml:space="preserve">Веракса Н.Е., Комарова Т.С., Дорофеева Э.М. От рождения до школы. Инновационная программа дошкольного образования. </w:t>
            </w:r>
          </w:p>
          <w:p w:rsidR="00C22392" w:rsidRDefault="00D16C8B">
            <w:pPr>
              <w:spacing w:after="0" w:line="259" w:lineRule="auto"/>
              <w:ind w:left="0" w:firstLine="0"/>
              <w:jc w:val="left"/>
            </w:pPr>
            <w:r>
              <w:rPr>
                <w:sz w:val="24"/>
              </w:rPr>
              <w:t xml:space="preserve">Москва: МОЗАИКА-СИНТЕЗ, 2020 </w:t>
            </w:r>
          </w:p>
        </w:tc>
        <w:tc>
          <w:tcPr>
            <w:tcW w:w="854"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69" w:firstLine="0"/>
              <w:jc w:val="center"/>
            </w:pPr>
            <w:r>
              <w:rPr>
                <w:sz w:val="24"/>
              </w:rPr>
              <w:t xml:space="preserve">2 </w:t>
            </w:r>
          </w:p>
        </w:tc>
      </w:tr>
      <w:tr w:rsidR="00C22392">
        <w:trPr>
          <w:trHeight w:val="836"/>
        </w:trPr>
        <w:tc>
          <w:tcPr>
            <w:tcW w:w="855"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64" w:firstLine="0"/>
              <w:jc w:val="center"/>
            </w:pPr>
            <w:r>
              <w:rPr>
                <w:sz w:val="24"/>
              </w:rPr>
              <w:t xml:space="preserve">1-02 </w:t>
            </w:r>
          </w:p>
        </w:tc>
        <w:tc>
          <w:tcPr>
            <w:tcW w:w="7088" w:type="dxa"/>
            <w:tcBorders>
              <w:top w:val="single" w:sz="4" w:space="0" w:color="000000"/>
              <w:left w:val="single" w:sz="4" w:space="0" w:color="000000"/>
              <w:bottom w:val="single" w:sz="4" w:space="0" w:color="000000"/>
              <w:right w:val="single" w:sz="4" w:space="0" w:color="000000"/>
            </w:tcBorders>
          </w:tcPr>
          <w:p w:rsidR="00C22392" w:rsidRDefault="00D16C8B">
            <w:pPr>
              <w:spacing w:after="3" w:line="276" w:lineRule="auto"/>
              <w:ind w:left="0" w:firstLine="0"/>
            </w:pPr>
            <w:r>
              <w:rPr>
                <w:sz w:val="24"/>
              </w:rPr>
              <w:t xml:space="preserve">Веракса Н.Е., Комарова Т.С., Васильева М.А. Основная образовательная  программа дошкольного образования. Москва: </w:t>
            </w:r>
          </w:p>
          <w:p w:rsidR="00C22392" w:rsidRDefault="00D16C8B">
            <w:pPr>
              <w:spacing w:after="0" w:line="259" w:lineRule="auto"/>
              <w:ind w:left="0" w:firstLine="0"/>
              <w:jc w:val="left"/>
            </w:pPr>
            <w:r>
              <w:rPr>
                <w:sz w:val="24"/>
              </w:rPr>
              <w:t xml:space="preserve">МОЗАИКА-СИНТЕЗ, 2016 </w:t>
            </w:r>
          </w:p>
        </w:tc>
        <w:tc>
          <w:tcPr>
            <w:tcW w:w="854"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69" w:firstLine="0"/>
              <w:jc w:val="center"/>
            </w:pPr>
            <w:r>
              <w:rPr>
                <w:sz w:val="24"/>
              </w:rPr>
              <w:t xml:space="preserve">2 </w:t>
            </w:r>
          </w:p>
        </w:tc>
      </w:tr>
      <w:tr w:rsidR="00C22392">
        <w:trPr>
          <w:trHeight w:val="840"/>
        </w:trPr>
        <w:tc>
          <w:tcPr>
            <w:tcW w:w="855"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64" w:firstLine="0"/>
              <w:jc w:val="center"/>
            </w:pPr>
            <w:r>
              <w:rPr>
                <w:sz w:val="24"/>
              </w:rPr>
              <w:t xml:space="preserve">1-03 </w:t>
            </w:r>
          </w:p>
        </w:tc>
        <w:tc>
          <w:tcPr>
            <w:tcW w:w="7088"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80" w:lineRule="auto"/>
              <w:ind w:left="0" w:firstLine="0"/>
            </w:pPr>
            <w:r>
              <w:rPr>
                <w:sz w:val="24"/>
              </w:rPr>
              <w:t xml:space="preserve">Веракса Н.Е., Веракса А.Н. Пространство детской реализации. Проектная деятельность (5-7 лет). Москва: МОЗАИКА-СИНТЕЗ, </w:t>
            </w:r>
          </w:p>
          <w:p w:rsidR="00C22392" w:rsidRDefault="00D16C8B">
            <w:pPr>
              <w:spacing w:after="0" w:line="259" w:lineRule="auto"/>
              <w:ind w:left="0" w:firstLine="0"/>
              <w:jc w:val="left"/>
            </w:pPr>
            <w:r>
              <w:rPr>
                <w:sz w:val="24"/>
              </w:rPr>
              <w:t xml:space="preserve">2020 </w:t>
            </w:r>
          </w:p>
        </w:tc>
        <w:tc>
          <w:tcPr>
            <w:tcW w:w="854"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69" w:firstLine="0"/>
              <w:jc w:val="center"/>
            </w:pPr>
            <w:r>
              <w:rPr>
                <w:sz w:val="24"/>
              </w:rPr>
              <w:t xml:space="preserve">3 </w:t>
            </w:r>
          </w:p>
        </w:tc>
      </w:tr>
      <w:tr w:rsidR="00C22392">
        <w:trPr>
          <w:trHeight w:val="836"/>
        </w:trPr>
        <w:tc>
          <w:tcPr>
            <w:tcW w:w="855"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64" w:firstLine="0"/>
              <w:jc w:val="center"/>
            </w:pPr>
            <w:r>
              <w:rPr>
                <w:sz w:val="24"/>
              </w:rPr>
              <w:t xml:space="preserve">1-04 </w:t>
            </w:r>
          </w:p>
        </w:tc>
        <w:tc>
          <w:tcPr>
            <w:tcW w:w="7088"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63" w:firstLine="0"/>
            </w:pPr>
            <w:r>
              <w:rPr>
                <w:sz w:val="24"/>
              </w:rPr>
              <w:t xml:space="preserve">Логинова Л. Образовательное событие как инновационная технология работы с детьми (3-7 лет). Москва: МОЗАИКАСИНТЕЗ, 2020 </w:t>
            </w:r>
          </w:p>
        </w:tc>
        <w:tc>
          <w:tcPr>
            <w:tcW w:w="854"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69" w:firstLine="0"/>
              <w:jc w:val="center"/>
            </w:pPr>
            <w:r>
              <w:rPr>
                <w:sz w:val="24"/>
              </w:rPr>
              <w:t xml:space="preserve">3 </w:t>
            </w:r>
          </w:p>
        </w:tc>
      </w:tr>
      <w:tr w:rsidR="00C22392">
        <w:trPr>
          <w:trHeight w:val="566"/>
        </w:trPr>
        <w:tc>
          <w:tcPr>
            <w:tcW w:w="855"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64" w:firstLine="0"/>
              <w:jc w:val="center"/>
            </w:pPr>
            <w:r>
              <w:rPr>
                <w:sz w:val="24"/>
              </w:rPr>
              <w:t xml:space="preserve">1-05 </w:t>
            </w:r>
          </w:p>
        </w:tc>
        <w:tc>
          <w:tcPr>
            <w:tcW w:w="7088"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firstLine="0"/>
            </w:pPr>
            <w:r>
              <w:rPr>
                <w:sz w:val="24"/>
              </w:rPr>
              <w:t xml:space="preserve">Веракса А.Н. Развитие саморегуляции у дошкольников (5-7 лет). Москва: МОЗАИКА-СИНТЕЗ, 2020 </w:t>
            </w:r>
          </w:p>
        </w:tc>
        <w:tc>
          <w:tcPr>
            <w:tcW w:w="854"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69" w:firstLine="0"/>
              <w:jc w:val="center"/>
            </w:pPr>
            <w:r>
              <w:rPr>
                <w:sz w:val="24"/>
              </w:rPr>
              <w:t xml:space="preserve">2 </w:t>
            </w:r>
          </w:p>
        </w:tc>
      </w:tr>
      <w:tr w:rsidR="00C22392">
        <w:trPr>
          <w:trHeight w:val="836"/>
        </w:trPr>
        <w:tc>
          <w:tcPr>
            <w:tcW w:w="855"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64" w:firstLine="0"/>
              <w:jc w:val="center"/>
            </w:pPr>
            <w:r>
              <w:rPr>
                <w:sz w:val="24"/>
              </w:rPr>
              <w:t xml:space="preserve">1-06 </w:t>
            </w:r>
          </w:p>
        </w:tc>
        <w:tc>
          <w:tcPr>
            <w:tcW w:w="7088" w:type="dxa"/>
            <w:tcBorders>
              <w:top w:val="single" w:sz="4" w:space="0" w:color="000000"/>
              <w:left w:val="single" w:sz="4" w:space="0" w:color="000000"/>
              <w:bottom w:val="single" w:sz="4" w:space="0" w:color="000000"/>
              <w:right w:val="single" w:sz="4" w:space="0" w:color="000000"/>
            </w:tcBorders>
          </w:tcPr>
          <w:p w:rsidR="00C22392" w:rsidRDefault="00D16C8B">
            <w:pPr>
              <w:spacing w:after="50" w:line="236" w:lineRule="auto"/>
              <w:ind w:left="0" w:firstLine="0"/>
            </w:pPr>
            <w:r>
              <w:rPr>
                <w:sz w:val="24"/>
              </w:rPr>
              <w:t xml:space="preserve">Шиян О.А., Белолуцкая А.К. Современный детский сад. Универсальные целевые ориентиры дошкольного образования. </w:t>
            </w:r>
          </w:p>
          <w:p w:rsidR="00C22392" w:rsidRDefault="00D16C8B">
            <w:pPr>
              <w:spacing w:after="0" w:line="259" w:lineRule="auto"/>
              <w:ind w:left="0" w:firstLine="0"/>
              <w:jc w:val="left"/>
            </w:pPr>
            <w:r>
              <w:rPr>
                <w:sz w:val="24"/>
              </w:rPr>
              <w:t xml:space="preserve">Москва: МОЗАИКА-СИНТЕЗ, 2021 </w:t>
            </w:r>
          </w:p>
        </w:tc>
        <w:tc>
          <w:tcPr>
            <w:tcW w:w="854"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69" w:firstLine="0"/>
              <w:jc w:val="center"/>
            </w:pPr>
            <w:r>
              <w:rPr>
                <w:sz w:val="24"/>
              </w:rPr>
              <w:t xml:space="preserve">1 </w:t>
            </w:r>
          </w:p>
        </w:tc>
      </w:tr>
      <w:tr w:rsidR="00C22392">
        <w:trPr>
          <w:trHeight w:val="1114"/>
        </w:trPr>
        <w:tc>
          <w:tcPr>
            <w:tcW w:w="855"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64" w:firstLine="0"/>
              <w:jc w:val="center"/>
            </w:pPr>
            <w:r>
              <w:rPr>
                <w:sz w:val="24"/>
              </w:rPr>
              <w:t xml:space="preserve">1-07 </w:t>
            </w:r>
          </w:p>
        </w:tc>
        <w:tc>
          <w:tcPr>
            <w:tcW w:w="7088"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8" w:lineRule="auto"/>
              <w:ind w:left="0" w:right="58" w:firstLine="0"/>
            </w:pPr>
            <w:r>
              <w:rPr>
                <w:sz w:val="24"/>
              </w:rPr>
              <w:t xml:space="preserve">Сирадж И., Кингстон Д., Мелхиш Э. Обеспечение устойчивого совместного мышления и эмоционального благополучия детей. Шкала оценки качества (2-5 лет). Москва: МОЗАИКА-СИНТЕЗ, </w:t>
            </w:r>
          </w:p>
          <w:p w:rsidR="00C22392" w:rsidRDefault="00D16C8B">
            <w:pPr>
              <w:spacing w:after="0" w:line="259" w:lineRule="auto"/>
              <w:ind w:left="0" w:firstLine="0"/>
              <w:jc w:val="left"/>
            </w:pPr>
            <w:r>
              <w:rPr>
                <w:sz w:val="24"/>
              </w:rPr>
              <w:t xml:space="preserve">2020 </w:t>
            </w:r>
          </w:p>
        </w:tc>
        <w:tc>
          <w:tcPr>
            <w:tcW w:w="854"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69" w:firstLine="0"/>
              <w:jc w:val="center"/>
            </w:pPr>
            <w:r>
              <w:rPr>
                <w:sz w:val="24"/>
              </w:rPr>
              <w:t xml:space="preserve">1 </w:t>
            </w:r>
          </w:p>
        </w:tc>
      </w:tr>
      <w:tr w:rsidR="00C22392">
        <w:trPr>
          <w:trHeight w:val="840"/>
        </w:trPr>
        <w:tc>
          <w:tcPr>
            <w:tcW w:w="855"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64" w:firstLine="0"/>
              <w:jc w:val="center"/>
            </w:pPr>
            <w:r>
              <w:rPr>
                <w:sz w:val="24"/>
              </w:rPr>
              <w:t xml:space="preserve">1-08 </w:t>
            </w:r>
          </w:p>
        </w:tc>
        <w:tc>
          <w:tcPr>
            <w:tcW w:w="7088" w:type="dxa"/>
            <w:tcBorders>
              <w:top w:val="single" w:sz="4" w:space="0" w:color="000000"/>
              <w:left w:val="single" w:sz="4" w:space="0" w:color="000000"/>
              <w:bottom w:val="single" w:sz="4" w:space="0" w:color="000000"/>
              <w:right w:val="single" w:sz="4" w:space="0" w:color="000000"/>
            </w:tcBorders>
          </w:tcPr>
          <w:p w:rsidR="00C22392" w:rsidRDefault="00D16C8B">
            <w:pPr>
              <w:spacing w:after="42" w:line="240" w:lineRule="auto"/>
              <w:ind w:left="0" w:firstLine="0"/>
            </w:pPr>
            <w:r>
              <w:rPr>
                <w:sz w:val="24"/>
              </w:rPr>
              <w:t xml:space="preserve">Комплексные занятия по программе «От рождения до школы» под ред. Н.Е. Вераксы, Т.С. Комаровой, М.А. Васильевой. </w:t>
            </w:r>
          </w:p>
          <w:p w:rsidR="00C22392" w:rsidRDefault="00D16C8B">
            <w:pPr>
              <w:spacing w:after="0" w:line="259" w:lineRule="auto"/>
              <w:ind w:left="0" w:firstLine="0"/>
              <w:jc w:val="left"/>
            </w:pPr>
            <w:r>
              <w:rPr>
                <w:sz w:val="24"/>
              </w:rPr>
              <w:t xml:space="preserve">Подготовительная группа. Волгоград: Учитель, 2015 </w:t>
            </w:r>
          </w:p>
        </w:tc>
        <w:tc>
          <w:tcPr>
            <w:tcW w:w="854"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69" w:firstLine="0"/>
              <w:jc w:val="center"/>
            </w:pPr>
            <w:r>
              <w:rPr>
                <w:sz w:val="24"/>
              </w:rPr>
              <w:t xml:space="preserve">1 </w:t>
            </w:r>
          </w:p>
        </w:tc>
      </w:tr>
      <w:tr w:rsidR="00C22392">
        <w:trPr>
          <w:trHeight w:val="1114"/>
        </w:trPr>
        <w:tc>
          <w:tcPr>
            <w:tcW w:w="855"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64" w:firstLine="0"/>
              <w:jc w:val="center"/>
            </w:pPr>
            <w:r>
              <w:rPr>
                <w:sz w:val="24"/>
              </w:rPr>
              <w:t xml:space="preserve">1-09 </w:t>
            </w:r>
          </w:p>
        </w:tc>
        <w:tc>
          <w:tcPr>
            <w:tcW w:w="7088" w:type="dxa"/>
            <w:tcBorders>
              <w:top w:val="single" w:sz="4" w:space="0" w:color="000000"/>
              <w:left w:val="single" w:sz="4" w:space="0" w:color="000000"/>
              <w:bottom w:val="single" w:sz="4" w:space="0" w:color="000000"/>
              <w:right w:val="single" w:sz="4" w:space="0" w:color="000000"/>
            </w:tcBorders>
          </w:tcPr>
          <w:p w:rsidR="00C22392" w:rsidRDefault="00D16C8B">
            <w:pPr>
              <w:spacing w:after="43" w:line="238" w:lineRule="auto"/>
              <w:ind w:left="0" w:right="63" w:firstLine="0"/>
            </w:pPr>
            <w:r>
              <w:rPr>
                <w:sz w:val="24"/>
              </w:rPr>
              <w:t xml:space="preserve">Примерное комплексное тематическое планирование к программе «От рождения до школы». Подготовительная к школе группа. Под ред. Н.Е. Вераксы, Т.С. Комаровой, М.А. Васильевой. Москва: </w:t>
            </w:r>
          </w:p>
          <w:p w:rsidR="00C22392" w:rsidRDefault="00D16C8B">
            <w:pPr>
              <w:spacing w:after="0" w:line="259" w:lineRule="auto"/>
              <w:ind w:left="0" w:firstLine="0"/>
              <w:jc w:val="left"/>
            </w:pPr>
            <w:r>
              <w:rPr>
                <w:sz w:val="24"/>
              </w:rPr>
              <w:t xml:space="preserve">МОЗАИКА-СИНТЕЗ, 2016 </w:t>
            </w:r>
          </w:p>
        </w:tc>
        <w:tc>
          <w:tcPr>
            <w:tcW w:w="854"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69" w:firstLine="0"/>
              <w:jc w:val="center"/>
            </w:pPr>
            <w:r>
              <w:rPr>
                <w:sz w:val="24"/>
              </w:rPr>
              <w:t xml:space="preserve">2 </w:t>
            </w:r>
          </w:p>
        </w:tc>
      </w:tr>
      <w:tr w:rsidR="00C22392">
        <w:trPr>
          <w:trHeight w:val="562"/>
        </w:trPr>
        <w:tc>
          <w:tcPr>
            <w:tcW w:w="855"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64" w:firstLine="0"/>
              <w:jc w:val="center"/>
            </w:pPr>
            <w:r>
              <w:rPr>
                <w:sz w:val="24"/>
              </w:rPr>
              <w:t xml:space="preserve">1-10 </w:t>
            </w:r>
          </w:p>
        </w:tc>
        <w:tc>
          <w:tcPr>
            <w:tcW w:w="7088"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firstLine="0"/>
            </w:pPr>
            <w:r>
              <w:rPr>
                <w:sz w:val="24"/>
              </w:rPr>
              <w:t xml:space="preserve">Илюхина Ю.В. Секреты интересного занятия. Методическое пособие для педагога детского сада. Краснодар, 2018 </w:t>
            </w:r>
          </w:p>
        </w:tc>
        <w:tc>
          <w:tcPr>
            <w:tcW w:w="854"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69" w:firstLine="0"/>
              <w:jc w:val="center"/>
            </w:pPr>
            <w:r>
              <w:rPr>
                <w:sz w:val="24"/>
              </w:rPr>
              <w:t xml:space="preserve">1 </w:t>
            </w:r>
          </w:p>
        </w:tc>
      </w:tr>
      <w:tr w:rsidR="00C22392">
        <w:trPr>
          <w:trHeight w:val="835"/>
        </w:trPr>
        <w:tc>
          <w:tcPr>
            <w:tcW w:w="855"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64" w:firstLine="0"/>
              <w:jc w:val="center"/>
            </w:pPr>
            <w:r>
              <w:rPr>
                <w:sz w:val="24"/>
              </w:rPr>
              <w:t xml:space="preserve">1-11 </w:t>
            </w:r>
          </w:p>
        </w:tc>
        <w:tc>
          <w:tcPr>
            <w:tcW w:w="7088" w:type="dxa"/>
            <w:tcBorders>
              <w:top w:val="single" w:sz="4" w:space="0" w:color="000000"/>
              <w:left w:val="single" w:sz="4" w:space="0" w:color="000000"/>
              <w:bottom w:val="single" w:sz="4" w:space="0" w:color="000000"/>
              <w:right w:val="single" w:sz="4" w:space="0" w:color="000000"/>
            </w:tcBorders>
          </w:tcPr>
          <w:p w:rsidR="00C22392" w:rsidRDefault="00D16C8B">
            <w:pPr>
              <w:spacing w:after="51" w:line="236" w:lineRule="auto"/>
              <w:ind w:left="0" w:firstLine="0"/>
            </w:pPr>
            <w:r>
              <w:rPr>
                <w:sz w:val="24"/>
              </w:rPr>
              <w:t xml:space="preserve">Приходько Е.Г. Свободный детский сад (технология личностно ориентированного взаимодействия педагога с ребенком). </w:t>
            </w:r>
          </w:p>
          <w:p w:rsidR="00C22392" w:rsidRDefault="00D16C8B">
            <w:pPr>
              <w:spacing w:after="0" w:line="259" w:lineRule="auto"/>
              <w:ind w:left="0" w:firstLine="0"/>
              <w:jc w:val="left"/>
            </w:pPr>
            <w:r>
              <w:rPr>
                <w:sz w:val="24"/>
              </w:rPr>
              <w:t xml:space="preserve">Краснодар, 2009 </w:t>
            </w:r>
          </w:p>
        </w:tc>
        <w:tc>
          <w:tcPr>
            <w:tcW w:w="854"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69" w:firstLine="0"/>
              <w:jc w:val="center"/>
            </w:pPr>
            <w:r>
              <w:rPr>
                <w:sz w:val="24"/>
              </w:rPr>
              <w:t xml:space="preserve">1 </w:t>
            </w:r>
          </w:p>
        </w:tc>
      </w:tr>
      <w:tr w:rsidR="00C22392">
        <w:trPr>
          <w:trHeight w:val="1119"/>
        </w:trPr>
        <w:tc>
          <w:tcPr>
            <w:tcW w:w="855"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64" w:firstLine="0"/>
              <w:jc w:val="center"/>
            </w:pPr>
            <w:r>
              <w:rPr>
                <w:sz w:val="24"/>
              </w:rPr>
              <w:t xml:space="preserve">1-12 </w:t>
            </w:r>
          </w:p>
        </w:tc>
        <w:tc>
          <w:tcPr>
            <w:tcW w:w="7088" w:type="dxa"/>
            <w:tcBorders>
              <w:top w:val="single" w:sz="4" w:space="0" w:color="000000"/>
              <w:left w:val="single" w:sz="4" w:space="0" w:color="000000"/>
              <w:bottom w:val="single" w:sz="4" w:space="0" w:color="000000"/>
              <w:right w:val="single" w:sz="4" w:space="0" w:color="000000"/>
            </w:tcBorders>
          </w:tcPr>
          <w:p w:rsidR="00C22392" w:rsidRDefault="00D16C8B">
            <w:pPr>
              <w:spacing w:after="5" w:line="236" w:lineRule="auto"/>
              <w:ind w:left="0" w:firstLine="0"/>
            </w:pPr>
            <w:r>
              <w:rPr>
                <w:sz w:val="24"/>
              </w:rPr>
              <w:t xml:space="preserve">Комфортный детский сад. Как организовать психологопедагогическое пространство. Методическое пособие. </w:t>
            </w:r>
          </w:p>
          <w:p w:rsidR="00C22392" w:rsidRDefault="00D16C8B">
            <w:pPr>
              <w:spacing w:after="0" w:line="259" w:lineRule="auto"/>
              <w:ind w:left="0" w:firstLine="0"/>
            </w:pPr>
            <w:r>
              <w:rPr>
                <w:sz w:val="24"/>
              </w:rPr>
              <w:t xml:space="preserve">Каралашвили Е.А., Малахова Н.Е., Антоненкова О.В., М.: ООО «Русское слово - учебник», 2023 </w:t>
            </w:r>
          </w:p>
        </w:tc>
        <w:tc>
          <w:tcPr>
            <w:tcW w:w="854"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69" w:firstLine="0"/>
              <w:jc w:val="center"/>
            </w:pPr>
            <w:r>
              <w:rPr>
                <w:sz w:val="24"/>
              </w:rPr>
              <w:t xml:space="preserve">2 </w:t>
            </w:r>
          </w:p>
        </w:tc>
      </w:tr>
      <w:tr w:rsidR="00C22392">
        <w:trPr>
          <w:trHeight w:val="1114"/>
        </w:trPr>
        <w:tc>
          <w:tcPr>
            <w:tcW w:w="855"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64" w:firstLine="0"/>
              <w:jc w:val="center"/>
            </w:pPr>
            <w:r>
              <w:rPr>
                <w:sz w:val="24"/>
              </w:rPr>
              <w:lastRenderedPageBreak/>
              <w:t xml:space="preserve">1-13 </w:t>
            </w:r>
          </w:p>
        </w:tc>
        <w:tc>
          <w:tcPr>
            <w:tcW w:w="7088"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firstLine="0"/>
              <w:jc w:val="left"/>
            </w:pPr>
            <w:r>
              <w:rPr>
                <w:sz w:val="24"/>
              </w:rPr>
              <w:t xml:space="preserve">Инклюзивное обучение и воспитание детей дошкольного возраста с ограниченными возможностями здоровья. Методические рекомендации. Карасева Е.Г., М.: ООО «Русское слово - учебник», 2018 </w:t>
            </w:r>
          </w:p>
        </w:tc>
        <w:tc>
          <w:tcPr>
            <w:tcW w:w="854"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69" w:firstLine="0"/>
              <w:jc w:val="center"/>
            </w:pPr>
            <w:r>
              <w:rPr>
                <w:sz w:val="24"/>
              </w:rPr>
              <w:t xml:space="preserve">1 </w:t>
            </w:r>
          </w:p>
        </w:tc>
      </w:tr>
      <w:tr w:rsidR="00C22392">
        <w:trPr>
          <w:trHeight w:val="835"/>
        </w:trPr>
        <w:tc>
          <w:tcPr>
            <w:tcW w:w="855"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64" w:firstLine="0"/>
              <w:jc w:val="center"/>
            </w:pPr>
            <w:r>
              <w:rPr>
                <w:sz w:val="24"/>
              </w:rPr>
              <w:t xml:space="preserve">1-14 </w:t>
            </w:r>
          </w:p>
        </w:tc>
        <w:tc>
          <w:tcPr>
            <w:tcW w:w="7088"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firstLine="0"/>
              <w:jc w:val="left"/>
            </w:pPr>
            <w:r>
              <w:rPr>
                <w:sz w:val="24"/>
              </w:rPr>
              <w:t xml:space="preserve">Справочник для родителей дошкольника. Методическое пособие. Гермогенова Е.В., Меттус Е.В., М.: ООО «Русское слово - учебник», 2022 </w:t>
            </w:r>
          </w:p>
        </w:tc>
        <w:tc>
          <w:tcPr>
            <w:tcW w:w="854"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69" w:firstLine="0"/>
              <w:jc w:val="center"/>
            </w:pPr>
            <w:r>
              <w:rPr>
                <w:sz w:val="24"/>
              </w:rPr>
              <w:t xml:space="preserve">1 </w:t>
            </w:r>
          </w:p>
        </w:tc>
      </w:tr>
    </w:tbl>
    <w:p w:rsidR="00C22392" w:rsidRDefault="00C22392">
      <w:pPr>
        <w:spacing w:after="0" w:line="259" w:lineRule="auto"/>
        <w:ind w:left="-1556" w:right="742" w:firstLine="0"/>
        <w:jc w:val="left"/>
      </w:pPr>
    </w:p>
    <w:tbl>
      <w:tblPr>
        <w:tblStyle w:val="TableGrid"/>
        <w:tblW w:w="8797" w:type="dxa"/>
        <w:tblInd w:w="34" w:type="dxa"/>
        <w:tblCellMar>
          <w:top w:w="7" w:type="dxa"/>
          <w:left w:w="110" w:type="dxa"/>
          <w:right w:w="86" w:type="dxa"/>
        </w:tblCellMar>
        <w:tblLook w:val="04A0" w:firstRow="1" w:lastRow="0" w:firstColumn="1" w:lastColumn="0" w:noHBand="0" w:noVBand="1"/>
      </w:tblPr>
      <w:tblGrid>
        <w:gridCol w:w="855"/>
        <w:gridCol w:w="7088"/>
        <w:gridCol w:w="854"/>
      </w:tblGrid>
      <w:tr w:rsidR="00C22392">
        <w:trPr>
          <w:trHeight w:val="562"/>
        </w:trPr>
        <w:tc>
          <w:tcPr>
            <w:tcW w:w="855"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25" w:firstLine="0"/>
              <w:jc w:val="center"/>
            </w:pPr>
            <w:r>
              <w:rPr>
                <w:sz w:val="24"/>
              </w:rPr>
              <w:t xml:space="preserve">1-15 </w:t>
            </w:r>
          </w:p>
        </w:tc>
        <w:tc>
          <w:tcPr>
            <w:tcW w:w="7088"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firstLine="0"/>
              <w:jc w:val="left"/>
            </w:pPr>
            <w:r>
              <w:rPr>
                <w:sz w:val="24"/>
              </w:rPr>
              <w:t xml:space="preserve">Дети с трудностями в общении. Смирнова Е.О., Холмогорова В.М., М.: ООО «Русское слово - учебник», 2020 </w:t>
            </w:r>
          </w:p>
        </w:tc>
        <w:tc>
          <w:tcPr>
            <w:tcW w:w="854"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30" w:firstLine="0"/>
              <w:jc w:val="center"/>
            </w:pPr>
            <w:r>
              <w:rPr>
                <w:sz w:val="24"/>
              </w:rPr>
              <w:t xml:space="preserve">1 </w:t>
            </w:r>
          </w:p>
        </w:tc>
      </w:tr>
      <w:tr w:rsidR="00C22392">
        <w:trPr>
          <w:trHeight w:val="1114"/>
        </w:trPr>
        <w:tc>
          <w:tcPr>
            <w:tcW w:w="855"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25" w:firstLine="0"/>
              <w:jc w:val="center"/>
            </w:pPr>
            <w:r>
              <w:rPr>
                <w:sz w:val="24"/>
              </w:rPr>
              <w:t xml:space="preserve">1-16 </w:t>
            </w:r>
          </w:p>
        </w:tc>
        <w:tc>
          <w:tcPr>
            <w:tcW w:w="7088" w:type="dxa"/>
            <w:tcBorders>
              <w:top w:val="single" w:sz="4" w:space="0" w:color="000000"/>
              <w:left w:val="single" w:sz="4" w:space="0" w:color="000000"/>
              <w:bottom w:val="single" w:sz="4" w:space="0" w:color="000000"/>
              <w:right w:val="single" w:sz="4" w:space="0" w:color="000000"/>
            </w:tcBorders>
          </w:tcPr>
          <w:p w:rsidR="00C22392" w:rsidRDefault="00D16C8B">
            <w:pPr>
              <w:spacing w:after="42" w:line="240" w:lineRule="auto"/>
              <w:ind w:left="0" w:firstLine="0"/>
              <w:jc w:val="left"/>
            </w:pPr>
            <w:r>
              <w:rPr>
                <w:sz w:val="24"/>
              </w:rPr>
              <w:t xml:space="preserve">Лаборатория профессий. Конспекты образовательной деятельности. Методическое пособие. Шадрина Н.В., Степанова </w:t>
            </w:r>
          </w:p>
          <w:p w:rsidR="00C22392" w:rsidRDefault="00D16C8B">
            <w:pPr>
              <w:spacing w:after="0" w:line="259" w:lineRule="auto"/>
              <w:ind w:left="0" w:firstLine="0"/>
            </w:pPr>
            <w:r>
              <w:rPr>
                <w:sz w:val="24"/>
              </w:rPr>
              <w:t xml:space="preserve">Н.В., Гильманова О.Л. и др., М.: ООО «Русское слово - учебник», 2020 </w:t>
            </w:r>
          </w:p>
        </w:tc>
        <w:tc>
          <w:tcPr>
            <w:tcW w:w="854"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30" w:firstLine="0"/>
              <w:jc w:val="center"/>
            </w:pPr>
            <w:r>
              <w:rPr>
                <w:sz w:val="24"/>
              </w:rPr>
              <w:t xml:space="preserve">1 </w:t>
            </w:r>
          </w:p>
        </w:tc>
      </w:tr>
      <w:tr w:rsidR="00C22392">
        <w:trPr>
          <w:trHeight w:val="840"/>
        </w:trPr>
        <w:tc>
          <w:tcPr>
            <w:tcW w:w="855"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25" w:firstLine="0"/>
              <w:jc w:val="center"/>
            </w:pPr>
            <w:r>
              <w:rPr>
                <w:sz w:val="24"/>
              </w:rPr>
              <w:t xml:space="preserve">1-17 </w:t>
            </w:r>
          </w:p>
        </w:tc>
        <w:tc>
          <w:tcPr>
            <w:tcW w:w="7088"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firstLine="0"/>
              <w:jc w:val="left"/>
            </w:pPr>
            <w:r>
              <w:rPr>
                <w:sz w:val="24"/>
              </w:rPr>
              <w:t xml:space="preserve">Научно-методическое сопровождение образовательного процесса в ДОО. Методическое пособие. Белая К.Ю., М.: ООО «Русское слово - учебник», 2022 </w:t>
            </w:r>
          </w:p>
        </w:tc>
        <w:tc>
          <w:tcPr>
            <w:tcW w:w="854"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30" w:firstLine="0"/>
              <w:jc w:val="center"/>
            </w:pPr>
            <w:r>
              <w:rPr>
                <w:sz w:val="24"/>
              </w:rPr>
              <w:t xml:space="preserve">1 </w:t>
            </w:r>
          </w:p>
        </w:tc>
      </w:tr>
      <w:tr w:rsidR="00C22392">
        <w:trPr>
          <w:trHeight w:val="1114"/>
        </w:trPr>
        <w:tc>
          <w:tcPr>
            <w:tcW w:w="855"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25" w:firstLine="0"/>
              <w:jc w:val="center"/>
            </w:pPr>
            <w:r>
              <w:rPr>
                <w:sz w:val="24"/>
              </w:rPr>
              <w:t xml:space="preserve">1-18 </w:t>
            </w:r>
          </w:p>
        </w:tc>
        <w:tc>
          <w:tcPr>
            <w:tcW w:w="7088"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497" w:firstLine="0"/>
            </w:pPr>
            <w:r>
              <w:rPr>
                <w:sz w:val="24"/>
              </w:rPr>
              <w:t xml:space="preserve">Тематические недели в детском саду. 40 карточек для планирования и проведения тематических недель с детьми дошкольного возраста. Белая К.Ю., М.: ООО «Русское слово - учебник», 2020 </w:t>
            </w:r>
          </w:p>
        </w:tc>
        <w:tc>
          <w:tcPr>
            <w:tcW w:w="854"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30" w:firstLine="0"/>
              <w:jc w:val="center"/>
            </w:pPr>
            <w:r>
              <w:rPr>
                <w:sz w:val="24"/>
              </w:rPr>
              <w:t xml:space="preserve">1 </w:t>
            </w:r>
          </w:p>
        </w:tc>
      </w:tr>
      <w:tr w:rsidR="00C22392">
        <w:trPr>
          <w:trHeight w:val="1114"/>
        </w:trPr>
        <w:tc>
          <w:tcPr>
            <w:tcW w:w="855"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25" w:firstLine="0"/>
              <w:jc w:val="center"/>
            </w:pPr>
            <w:r>
              <w:rPr>
                <w:sz w:val="24"/>
              </w:rPr>
              <w:t xml:space="preserve">1-19 </w:t>
            </w:r>
          </w:p>
        </w:tc>
        <w:tc>
          <w:tcPr>
            <w:tcW w:w="7088" w:type="dxa"/>
            <w:tcBorders>
              <w:top w:val="single" w:sz="4" w:space="0" w:color="000000"/>
              <w:left w:val="single" w:sz="4" w:space="0" w:color="000000"/>
              <w:bottom w:val="single" w:sz="4" w:space="0" w:color="000000"/>
              <w:right w:val="single" w:sz="4" w:space="0" w:color="000000"/>
            </w:tcBorders>
          </w:tcPr>
          <w:p w:rsidR="00C22392" w:rsidRDefault="00D16C8B">
            <w:pPr>
              <w:spacing w:after="24" w:line="258" w:lineRule="auto"/>
              <w:ind w:left="0" w:firstLine="0"/>
              <w:jc w:val="left"/>
            </w:pPr>
            <w:r>
              <w:rPr>
                <w:sz w:val="24"/>
              </w:rPr>
              <w:t xml:space="preserve">Образовательные проекты в детском саду. 40 интересных проектов для совместной деятельности с детьми старшего дошкольного возраста. Белая К.Ю., Каралашвили Е.А., Павлова </w:t>
            </w:r>
          </w:p>
          <w:p w:rsidR="00C22392" w:rsidRDefault="00D16C8B">
            <w:pPr>
              <w:spacing w:after="0" w:line="259" w:lineRule="auto"/>
              <w:ind w:left="0" w:firstLine="0"/>
              <w:jc w:val="left"/>
            </w:pPr>
            <w:r>
              <w:rPr>
                <w:sz w:val="24"/>
              </w:rPr>
              <w:t xml:space="preserve">Л.И., М.: ООО «Русское слово - учебник», 2022 </w:t>
            </w:r>
          </w:p>
        </w:tc>
        <w:tc>
          <w:tcPr>
            <w:tcW w:w="854"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30" w:firstLine="0"/>
              <w:jc w:val="center"/>
            </w:pPr>
            <w:r>
              <w:rPr>
                <w:sz w:val="24"/>
              </w:rPr>
              <w:t xml:space="preserve">1 </w:t>
            </w:r>
          </w:p>
        </w:tc>
      </w:tr>
      <w:tr w:rsidR="00C22392">
        <w:trPr>
          <w:trHeight w:val="840"/>
        </w:trPr>
        <w:tc>
          <w:tcPr>
            <w:tcW w:w="855"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25" w:firstLine="0"/>
              <w:jc w:val="center"/>
            </w:pPr>
            <w:r>
              <w:rPr>
                <w:sz w:val="24"/>
              </w:rPr>
              <w:t xml:space="preserve">1-20 </w:t>
            </w:r>
          </w:p>
        </w:tc>
        <w:tc>
          <w:tcPr>
            <w:tcW w:w="7088" w:type="dxa"/>
            <w:tcBorders>
              <w:top w:val="single" w:sz="4" w:space="0" w:color="000000"/>
              <w:left w:val="single" w:sz="4" w:space="0" w:color="000000"/>
              <w:bottom w:val="single" w:sz="4" w:space="0" w:color="000000"/>
              <w:right w:val="single" w:sz="4" w:space="0" w:color="000000"/>
            </w:tcBorders>
          </w:tcPr>
          <w:p w:rsidR="00C22392" w:rsidRDefault="00D16C8B">
            <w:pPr>
              <w:spacing w:after="25" w:line="259" w:lineRule="auto"/>
              <w:ind w:left="0" w:firstLine="0"/>
              <w:jc w:val="left"/>
            </w:pPr>
            <w:r>
              <w:rPr>
                <w:sz w:val="24"/>
              </w:rPr>
              <w:t xml:space="preserve">Расскажем детям о Победе. Методические рекомендации.  </w:t>
            </w:r>
          </w:p>
          <w:p w:rsidR="00C22392" w:rsidRDefault="00D16C8B">
            <w:pPr>
              <w:spacing w:after="0" w:line="259" w:lineRule="auto"/>
              <w:ind w:left="0" w:firstLine="0"/>
            </w:pPr>
            <w:r>
              <w:rPr>
                <w:sz w:val="24"/>
              </w:rPr>
              <w:t xml:space="preserve">Арнаутова Е.П., Котова Т.А., М.: ООО «Русское слово - учебник», 2022 </w:t>
            </w:r>
          </w:p>
        </w:tc>
        <w:tc>
          <w:tcPr>
            <w:tcW w:w="854"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30" w:firstLine="0"/>
              <w:jc w:val="center"/>
            </w:pPr>
            <w:r>
              <w:rPr>
                <w:sz w:val="24"/>
              </w:rPr>
              <w:t xml:space="preserve">1 </w:t>
            </w:r>
          </w:p>
        </w:tc>
      </w:tr>
      <w:tr w:rsidR="00C22392">
        <w:trPr>
          <w:trHeight w:val="836"/>
        </w:trPr>
        <w:tc>
          <w:tcPr>
            <w:tcW w:w="855"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25" w:firstLine="0"/>
              <w:jc w:val="center"/>
            </w:pPr>
            <w:r>
              <w:rPr>
                <w:sz w:val="24"/>
              </w:rPr>
              <w:t xml:space="preserve">1-21 </w:t>
            </w:r>
          </w:p>
        </w:tc>
        <w:tc>
          <w:tcPr>
            <w:tcW w:w="7088"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76" w:lineRule="auto"/>
              <w:ind w:left="0" w:firstLine="0"/>
              <w:jc w:val="left"/>
            </w:pPr>
            <w:r>
              <w:rPr>
                <w:sz w:val="24"/>
              </w:rPr>
              <w:t xml:space="preserve">Все для Победы: рассказы, стихи, воспоминания, письма, документы. Печерская А.Н., М.: ООО «Русское слово - учебник», </w:t>
            </w:r>
          </w:p>
          <w:p w:rsidR="00C22392" w:rsidRDefault="00D16C8B">
            <w:pPr>
              <w:spacing w:after="0" w:line="259" w:lineRule="auto"/>
              <w:ind w:left="0" w:firstLine="0"/>
              <w:jc w:val="left"/>
            </w:pPr>
            <w:r>
              <w:rPr>
                <w:sz w:val="24"/>
              </w:rPr>
              <w:t xml:space="preserve">2020 </w:t>
            </w:r>
          </w:p>
        </w:tc>
        <w:tc>
          <w:tcPr>
            <w:tcW w:w="854"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30" w:firstLine="0"/>
              <w:jc w:val="center"/>
            </w:pPr>
            <w:r>
              <w:rPr>
                <w:sz w:val="24"/>
              </w:rPr>
              <w:t xml:space="preserve">1 </w:t>
            </w:r>
          </w:p>
        </w:tc>
      </w:tr>
      <w:tr w:rsidR="00C22392">
        <w:trPr>
          <w:trHeight w:val="840"/>
        </w:trPr>
        <w:tc>
          <w:tcPr>
            <w:tcW w:w="855"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25" w:firstLine="0"/>
              <w:jc w:val="center"/>
            </w:pPr>
            <w:r>
              <w:rPr>
                <w:sz w:val="24"/>
              </w:rPr>
              <w:t xml:space="preserve">1-22 </w:t>
            </w:r>
          </w:p>
        </w:tc>
        <w:tc>
          <w:tcPr>
            <w:tcW w:w="7088"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firstLine="0"/>
              <w:jc w:val="left"/>
            </w:pPr>
            <w:r>
              <w:rPr>
                <w:sz w:val="24"/>
              </w:rPr>
              <w:t xml:space="preserve">Физические упражнения и игры на основе фольклора. </w:t>
            </w:r>
          </w:p>
          <w:p w:rsidR="00C22392" w:rsidRDefault="00D16C8B">
            <w:pPr>
              <w:spacing w:after="0" w:line="259" w:lineRule="auto"/>
              <w:ind w:left="0" w:firstLine="0"/>
              <w:jc w:val="left"/>
            </w:pPr>
            <w:r>
              <w:rPr>
                <w:sz w:val="24"/>
              </w:rPr>
              <w:t xml:space="preserve">Методическое пособие. В.М. Немеровский, М.: ООО «Русское слово - учебник», 2021 </w:t>
            </w:r>
          </w:p>
        </w:tc>
        <w:tc>
          <w:tcPr>
            <w:tcW w:w="854"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30" w:firstLine="0"/>
              <w:jc w:val="center"/>
            </w:pPr>
            <w:r>
              <w:rPr>
                <w:sz w:val="24"/>
              </w:rPr>
              <w:t xml:space="preserve">1 </w:t>
            </w:r>
          </w:p>
        </w:tc>
      </w:tr>
      <w:tr w:rsidR="00C22392">
        <w:trPr>
          <w:trHeight w:val="836"/>
        </w:trPr>
        <w:tc>
          <w:tcPr>
            <w:tcW w:w="855"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25" w:firstLine="0"/>
              <w:jc w:val="center"/>
            </w:pPr>
            <w:r>
              <w:rPr>
                <w:sz w:val="24"/>
              </w:rPr>
              <w:t xml:space="preserve">1-23 </w:t>
            </w:r>
          </w:p>
        </w:tc>
        <w:tc>
          <w:tcPr>
            <w:tcW w:w="7088"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13" w:firstLine="0"/>
              <w:jc w:val="left"/>
            </w:pPr>
            <w:r>
              <w:rPr>
                <w:sz w:val="24"/>
              </w:rPr>
              <w:t xml:space="preserve">От сентября до сентября: планирование работы дошкольной организации на учебный год. К.Ю. Белая, М.: ООО «Русское слово - учебник», 2021 </w:t>
            </w:r>
          </w:p>
        </w:tc>
        <w:tc>
          <w:tcPr>
            <w:tcW w:w="854"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30" w:firstLine="0"/>
              <w:jc w:val="center"/>
            </w:pPr>
            <w:r>
              <w:rPr>
                <w:sz w:val="24"/>
              </w:rPr>
              <w:t xml:space="preserve">1 </w:t>
            </w:r>
          </w:p>
        </w:tc>
      </w:tr>
      <w:tr w:rsidR="00C22392">
        <w:trPr>
          <w:trHeight w:val="840"/>
        </w:trPr>
        <w:tc>
          <w:tcPr>
            <w:tcW w:w="855"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25" w:firstLine="0"/>
              <w:jc w:val="center"/>
            </w:pPr>
            <w:r>
              <w:rPr>
                <w:sz w:val="24"/>
              </w:rPr>
              <w:t xml:space="preserve">1-24 </w:t>
            </w:r>
          </w:p>
        </w:tc>
        <w:tc>
          <w:tcPr>
            <w:tcW w:w="7088"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firstLine="0"/>
              <w:jc w:val="left"/>
            </w:pPr>
            <w:r>
              <w:rPr>
                <w:sz w:val="24"/>
              </w:rPr>
              <w:t xml:space="preserve">Развивающая предметно-пространственная среда в детском саду. </w:t>
            </w:r>
          </w:p>
          <w:p w:rsidR="00C22392" w:rsidRDefault="00D16C8B">
            <w:pPr>
              <w:spacing w:after="0" w:line="259" w:lineRule="auto"/>
              <w:ind w:left="0" w:firstLine="0"/>
              <w:jc w:val="left"/>
            </w:pPr>
            <w:r>
              <w:rPr>
                <w:sz w:val="24"/>
              </w:rPr>
              <w:t xml:space="preserve">Методическое пособие. Е.О. Смирнова, Е.А. Абдулаева, М.: ООО «Русское слово - учебник», 2020 </w:t>
            </w:r>
          </w:p>
        </w:tc>
        <w:tc>
          <w:tcPr>
            <w:tcW w:w="854"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30" w:firstLine="0"/>
              <w:jc w:val="center"/>
            </w:pPr>
            <w:r>
              <w:rPr>
                <w:sz w:val="24"/>
              </w:rPr>
              <w:t xml:space="preserve">1 </w:t>
            </w:r>
          </w:p>
        </w:tc>
      </w:tr>
      <w:tr w:rsidR="00C22392">
        <w:trPr>
          <w:trHeight w:val="836"/>
        </w:trPr>
        <w:tc>
          <w:tcPr>
            <w:tcW w:w="855"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25" w:firstLine="0"/>
              <w:jc w:val="center"/>
            </w:pPr>
            <w:r>
              <w:rPr>
                <w:sz w:val="24"/>
              </w:rPr>
              <w:t xml:space="preserve">1-25 </w:t>
            </w:r>
          </w:p>
        </w:tc>
        <w:tc>
          <w:tcPr>
            <w:tcW w:w="7088"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80" w:lineRule="auto"/>
              <w:ind w:left="0" w:firstLine="0"/>
              <w:jc w:val="left"/>
            </w:pPr>
            <w:r>
              <w:rPr>
                <w:sz w:val="24"/>
              </w:rPr>
              <w:t xml:space="preserve">Исследования природы в детском саду. 43 карточки. Картотека воспитателя. Н.А. Рыжова. М.: ООО «Русское слово - учебник», </w:t>
            </w:r>
          </w:p>
          <w:p w:rsidR="00C22392" w:rsidRDefault="00D16C8B">
            <w:pPr>
              <w:spacing w:after="0" w:line="259" w:lineRule="auto"/>
              <w:ind w:left="0" w:firstLine="0"/>
              <w:jc w:val="left"/>
            </w:pPr>
            <w:r>
              <w:rPr>
                <w:sz w:val="24"/>
              </w:rPr>
              <w:t xml:space="preserve">2022 </w:t>
            </w:r>
          </w:p>
        </w:tc>
        <w:tc>
          <w:tcPr>
            <w:tcW w:w="854"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30" w:firstLine="0"/>
              <w:jc w:val="center"/>
            </w:pPr>
            <w:r>
              <w:rPr>
                <w:sz w:val="24"/>
              </w:rPr>
              <w:t xml:space="preserve">1 </w:t>
            </w:r>
          </w:p>
        </w:tc>
      </w:tr>
      <w:tr w:rsidR="00C22392">
        <w:trPr>
          <w:trHeight w:val="840"/>
        </w:trPr>
        <w:tc>
          <w:tcPr>
            <w:tcW w:w="855"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25" w:firstLine="0"/>
              <w:jc w:val="center"/>
            </w:pPr>
            <w:r>
              <w:rPr>
                <w:sz w:val="24"/>
              </w:rPr>
              <w:t xml:space="preserve">1-26 </w:t>
            </w:r>
          </w:p>
        </w:tc>
        <w:tc>
          <w:tcPr>
            <w:tcW w:w="7088"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1030" w:firstLine="0"/>
            </w:pPr>
            <w:r>
              <w:rPr>
                <w:sz w:val="24"/>
              </w:rPr>
              <w:t xml:space="preserve">Круглый год: 40 сценариев занятий с детьми. Картотека воспитателя. Л.Г. Серебряков. М.: ООО «Русское слово - учебник», 2020 </w:t>
            </w:r>
          </w:p>
        </w:tc>
        <w:tc>
          <w:tcPr>
            <w:tcW w:w="854"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30" w:firstLine="0"/>
              <w:jc w:val="center"/>
            </w:pPr>
            <w:r>
              <w:rPr>
                <w:sz w:val="24"/>
              </w:rPr>
              <w:t xml:space="preserve">1 </w:t>
            </w:r>
          </w:p>
        </w:tc>
      </w:tr>
      <w:tr w:rsidR="00C22392">
        <w:trPr>
          <w:trHeight w:val="840"/>
        </w:trPr>
        <w:tc>
          <w:tcPr>
            <w:tcW w:w="855"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25" w:firstLine="0"/>
              <w:jc w:val="center"/>
            </w:pPr>
            <w:r>
              <w:rPr>
                <w:sz w:val="24"/>
              </w:rPr>
              <w:lastRenderedPageBreak/>
              <w:t xml:space="preserve">1-27 </w:t>
            </w:r>
          </w:p>
        </w:tc>
        <w:tc>
          <w:tcPr>
            <w:tcW w:w="7088"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315" w:firstLine="0"/>
            </w:pPr>
            <w:r>
              <w:rPr>
                <w:sz w:val="24"/>
              </w:rPr>
              <w:t xml:space="preserve">Социальные акции в детском саду. 40 карточек. Картотека воспитателя. К.Ю. Белая, Е.А. Каралашвили. М.: ООО «Русское слово - учебник», 2022 </w:t>
            </w:r>
          </w:p>
        </w:tc>
        <w:tc>
          <w:tcPr>
            <w:tcW w:w="854"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30" w:firstLine="0"/>
              <w:jc w:val="center"/>
            </w:pPr>
            <w:r>
              <w:rPr>
                <w:sz w:val="24"/>
              </w:rPr>
              <w:t xml:space="preserve">1 </w:t>
            </w:r>
          </w:p>
        </w:tc>
      </w:tr>
      <w:tr w:rsidR="00C22392">
        <w:trPr>
          <w:trHeight w:val="835"/>
        </w:trPr>
        <w:tc>
          <w:tcPr>
            <w:tcW w:w="855"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25" w:firstLine="0"/>
              <w:jc w:val="center"/>
            </w:pPr>
            <w:r>
              <w:rPr>
                <w:sz w:val="24"/>
              </w:rPr>
              <w:t xml:space="preserve">1-28 </w:t>
            </w:r>
          </w:p>
        </w:tc>
        <w:tc>
          <w:tcPr>
            <w:tcW w:w="7088"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firstLine="0"/>
              <w:jc w:val="left"/>
            </w:pPr>
            <w:r>
              <w:rPr>
                <w:sz w:val="24"/>
              </w:rPr>
              <w:t xml:space="preserve">Формирование культуры безопасности у детей дошкольного возраста. Средняя группа. Методическое пособие. Л.Л. Тимофеева. М.: ООО «Русское слово - учебник», 2022 </w:t>
            </w:r>
          </w:p>
        </w:tc>
        <w:tc>
          <w:tcPr>
            <w:tcW w:w="854"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30" w:firstLine="0"/>
              <w:jc w:val="center"/>
            </w:pPr>
            <w:r>
              <w:rPr>
                <w:sz w:val="24"/>
              </w:rPr>
              <w:t xml:space="preserve">1 </w:t>
            </w:r>
          </w:p>
        </w:tc>
      </w:tr>
      <w:tr w:rsidR="00C22392">
        <w:trPr>
          <w:trHeight w:val="841"/>
        </w:trPr>
        <w:tc>
          <w:tcPr>
            <w:tcW w:w="855"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25" w:firstLine="0"/>
              <w:jc w:val="center"/>
            </w:pPr>
            <w:r>
              <w:rPr>
                <w:sz w:val="24"/>
              </w:rPr>
              <w:t xml:space="preserve">1-29 </w:t>
            </w:r>
          </w:p>
        </w:tc>
        <w:tc>
          <w:tcPr>
            <w:tcW w:w="7088"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firstLine="0"/>
              <w:jc w:val="left"/>
            </w:pPr>
            <w:r>
              <w:rPr>
                <w:sz w:val="24"/>
              </w:rPr>
              <w:t xml:space="preserve">Увлекательное путешествие в мир взрослых. Методическое пособие. С.В. Кожохарь. М.: ООО «Русское слово - учебник», 2018 </w:t>
            </w:r>
          </w:p>
        </w:tc>
        <w:tc>
          <w:tcPr>
            <w:tcW w:w="854"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30" w:firstLine="0"/>
              <w:jc w:val="center"/>
            </w:pPr>
            <w:r>
              <w:rPr>
                <w:sz w:val="24"/>
              </w:rPr>
              <w:t xml:space="preserve">1 </w:t>
            </w:r>
          </w:p>
        </w:tc>
      </w:tr>
      <w:tr w:rsidR="00C22392">
        <w:trPr>
          <w:trHeight w:val="835"/>
        </w:trPr>
        <w:tc>
          <w:tcPr>
            <w:tcW w:w="855"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25" w:firstLine="0"/>
              <w:jc w:val="center"/>
            </w:pPr>
            <w:r>
              <w:rPr>
                <w:sz w:val="24"/>
              </w:rPr>
              <w:t xml:space="preserve">1-30 </w:t>
            </w:r>
          </w:p>
        </w:tc>
        <w:tc>
          <w:tcPr>
            <w:tcW w:w="7088"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firstLine="0"/>
              <w:jc w:val="left"/>
            </w:pPr>
            <w:r>
              <w:rPr>
                <w:sz w:val="24"/>
              </w:rPr>
              <w:t xml:space="preserve">Тематические дни в детском саду. 40 карточек. Картотека воспитателя. К.Ю. Белая. М.: ООО «Русское слово - учебник», 2022 </w:t>
            </w:r>
          </w:p>
        </w:tc>
        <w:tc>
          <w:tcPr>
            <w:tcW w:w="854"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30" w:firstLine="0"/>
              <w:jc w:val="center"/>
            </w:pPr>
            <w:r>
              <w:rPr>
                <w:sz w:val="24"/>
              </w:rPr>
              <w:t xml:space="preserve">1 </w:t>
            </w:r>
          </w:p>
        </w:tc>
      </w:tr>
      <w:tr w:rsidR="00C22392">
        <w:trPr>
          <w:trHeight w:val="288"/>
        </w:trPr>
        <w:tc>
          <w:tcPr>
            <w:tcW w:w="855"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25" w:firstLine="0"/>
              <w:jc w:val="center"/>
            </w:pPr>
            <w:r>
              <w:rPr>
                <w:sz w:val="24"/>
              </w:rPr>
              <w:t xml:space="preserve">1-31 </w:t>
            </w:r>
          </w:p>
        </w:tc>
        <w:tc>
          <w:tcPr>
            <w:tcW w:w="7088"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firstLine="0"/>
              <w:jc w:val="left"/>
            </w:pPr>
            <w:r>
              <w:rPr>
                <w:sz w:val="24"/>
              </w:rPr>
              <w:t xml:space="preserve">Сборник «Ты, Кубань, ты наша Родина», Т.П.  Хлопова,  Н.П.  </w:t>
            </w:r>
          </w:p>
        </w:tc>
        <w:tc>
          <w:tcPr>
            <w:tcW w:w="854"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30" w:firstLine="0"/>
              <w:jc w:val="center"/>
            </w:pPr>
            <w:r>
              <w:rPr>
                <w:sz w:val="24"/>
              </w:rPr>
              <w:t xml:space="preserve">1 </w:t>
            </w:r>
          </w:p>
        </w:tc>
      </w:tr>
    </w:tbl>
    <w:p w:rsidR="00C22392" w:rsidRDefault="00C22392">
      <w:pPr>
        <w:spacing w:after="0" w:line="259" w:lineRule="auto"/>
        <w:ind w:left="-1556" w:right="742" w:firstLine="0"/>
        <w:jc w:val="left"/>
      </w:pPr>
    </w:p>
    <w:tbl>
      <w:tblPr>
        <w:tblStyle w:val="TableGrid"/>
        <w:tblW w:w="8797" w:type="dxa"/>
        <w:tblInd w:w="34" w:type="dxa"/>
        <w:tblCellMar>
          <w:top w:w="7" w:type="dxa"/>
          <w:left w:w="110" w:type="dxa"/>
          <w:right w:w="46" w:type="dxa"/>
        </w:tblCellMar>
        <w:tblLook w:val="04A0" w:firstRow="1" w:lastRow="0" w:firstColumn="1" w:lastColumn="0" w:noHBand="0" w:noVBand="1"/>
      </w:tblPr>
      <w:tblGrid>
        <w:gridCol w:w="855"/>
        <w:gridCol w:w="7088"/>
        <w:gridCol w:w="854"/>
      </w:tblGrid>
      <w:tr w:rsidR="00C22392">
        <w:trPr>
          <w:trHeight w:val="288"/>
        </w:trPr>
        <w:tc>
          <w:tcPr>
            <w:tcW w:w="855" w:type="dxa"/>
            <w:tcBorders>
              <w:top w:val="single" w:sz="4" w:space="0" w:color="000000"/>
              <w:left w:val="single" w:sz="4" w:space="0" w:color="000000"/>
              <w:bottom w:val="single" w:sz="4" w:space="0" w:color="000000"/>
              <w:right w:val="single" w:sz="4" w:space="0" w:color="000000"/>
            </w:tcBorders>
          </w:tcPr>
          <w:p w:rsidR="00C22392" w:rsidRDefault="00C22392">
            <w:pPr>
              <w:spacing w:after="160" w:line="259" w:lineRule="auto"/>
              <w:ind w:left="0" w:firstLine="0"/>
              <w:jc w:val="left"/>
            </w:pPr>
          </w:p>
        </w:tc>
        <w:tc>
          <w:tcPr>
            <w:tcW w:w="7088"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firstLine="0"/>
              <w:jc w:val="left"/>
            </w:pPr>
            <w:r>
              <w:rPr>
                <w:sz w:val="24"/>
              </w:rPr>
              <w:t xml:space="preserve">Легких,  И.Н.  Гусарова,  С.К.  Фоменко,  Л.М. Данилина.  </w:t>
            </w:r>
          </w:p>
        </w:tc>
        <w:tc>
          <w:tcPr>
            <w:tcW w:w="854" w:type="dxa"/>
            <w:tcBorders>
              <w:top w:val="single" w:sz="4" w:space="0" w:color="000000"/>
              <w:left w:val="single" w:sz="4" w:space="0" w:color="000000"/>
              <w:bottom w:val="single" w:sz="4" w:space="0" w:color="000000"/>
              <w:right w:val="single" w:sz="4" w:space="0" w:color="000000"/>
            </w:tcBorders>
          </w:tcPr>
          <w:p w:rsidR="00C22392" w:rsidRDefault="00C22392">
            <w:pPr>
              <w:spacing w:after="160" w:line="259" w:lineRule="auto"/>
              <w:ind w:left="0" w:firstLine="0"/>
              <w:jc w:val="left"/>
            </w:pPr>
          </w:p>
        </w:tc>
      </w:tr>
      <w:tr w:rsidR="00C22392">
        <w:trPr>
          <w:trHeight w:val="835"/>
        </w:trPr>
        <w:tc>
          <w:tcPr>
            <w:tcW w:w="855"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64" w:firstLine="0"/>
              <w:jc w:val="center"/>
            </w:pPr>
            <w:r>
              <w:rPr>
                <w:sz w:val="24"/>
              </w:rPr>
              <w:t xml:space="preserve">1-32 </w:t>
            </w:r>
          </w:p>
        </w:tc>
        <w:tc>
          <w:tcPr>
            <w:tcW w:w="7088" w:type="dxa"/>
            <w:tcBorders>
              <w:top w:val="single" w:sz="4" w:space="0" w:color="000000"/>
              <w:left w:val="single" w:sz="4" w:space="0" w:color="000000"/>
              <w:bottom w:val="single" w:sz="4" w:space="0" w:color="000000"/>
              <w:right w:val="single" w:sz="4" w:space="0" w:color="000000"/>
            </w:tcBorders>
          </w:tcPr>
          <w:p w:rsidR="00C22392" w:rsidRDefault="00D16C8B">
            <w:pPr>
              <w:spacing w:after="20" w:line="259" w:lineRule="auto"/>
              <w:ind w:left="0" w:firstLine="0"/>
              <w:jc w:val="left"/>
            </w:pPr>
            <w:r>
              <w:rPr>
                <w:sz w:val="24"/>
              </w:rPr>
              <w:t xml:space="preserve">«Воспитание у дошкольников любви к малой Родине» В.А. </w:t>
            </w:r>
          </w:p>
          <w:p w:rsidR="00C22392" w:rsidRDefault="00D16C8B">
            <w:pPr>
              <w:spacing w:after="23" w:line="259" w:lineRule="auto"/>
              <w:ind w:left="0" w:firstLine="0"/>
              <w:jc w:val="left"/>
            </w:pPr>
            <w:r>
              <w:rPr>
                <w:sz w:val="24"/>
              </w:rPr>
              <w:t xml:space="preserve">Маркова, Л.М. Данилина, З.Г. Просолова. – Краснодар: </w:t>
            </w:r>
          </w:p>
          <w:p w:rsidR="00C22392" w:rsidRDefault="00D16C8B">
            <w:pPr>
              <w:spacing w:after="0" w:line="259" w:lineRule="auto"/>
              <w:ind w:left="0" w:firstLine="0"/>
              <w:jc w:val="left"/>
            </w:pPr>
            <w:r>
              <w:rPr>
                <w:sz w:val="24"/>
              </w:rPr>
              <w:t xml:space="preserve">«Традиция».  </w:t>
            </w:r>
          </w:p>
        </w:tc>
        <w:tc>
          <w:tcPr>
            <w:tcW w:w="854"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69" w:firstLine="0"/>
              <w:jc w:val="center"/>
            </w:pPr>
            <w:r>
              <w:rPr>
                <w:sz w:val="24"/>
              </w:rPr>
              <w:t xml:space="preserve">1 </w:t>
            </w:r>
          </w:p>
        </w:tc>
      </w:tr>
      <w:tr w:rsidR="00C22392">
        <w:trPr>
          <w:trHeight w:val="841"/>
        </w:trPr>
        <w:tc>
          <w:tcPr>
            <w:tcW w:w="855"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64" w:firstLine="0"/>
              <w:jc w:val="center"/>
            </w:pPr>
            <w:r>
              <w:rPr>
                <w:sz w:val="24"/>
              </w:rPr>
              <w:t xml:space="preserve">1-33 </w:t>
            </w:r>
          </w:p>
        </w:tc>
        <w:tc>
          <w:tcPr>
            <w:tcW w:w="7088"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57" w:firstLine="0"/>
              <w:jc w:val="left"/>
            </w:pPr>
            <w:r>
              <w:rPr>
                <w:sz w:val="24"/>
              </w:rPr>
              <w:t xml:space="preserve">«Экологическое воспитание в дошкольных образовательных учреждениях Краснодарского края», - Данилина Л.М., ККИДППО, 2001. </w:t>
            </w:r>
          </w:p>
        </w:tc>
        <w:tc>
          <w:tcPr>
            <w:tcW w:w="854"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69" w:firstLine="0"/>
              <w:jc w:val="center"/>
            </w:pPr>
            <w:r>
              <w:rPr>
                <w:sz w:val="24"/>
              </w:rPr>
              <w:t xml:space="preserve">1 </w:t>
            </w:r>
          </w:p>
        </w:tc>
      </w:tr>
      <w:tr w:rsidR="00C22392">
        <w:trPr>
          <w:trHeight w:val="562"/>
        </w:trPr>
        <w:tc>
          <w:tcPr>
            <w:tcW w:w="855"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69" w:firstLine="0"/>
              <w:jc w:val="center"/>
            </w:pPr>
            <w:r>
              <w:rPr>
                <w:sz w:val="24"/>
              </w:rPr>
              <w:t xml:space="preserve">2 </w:t>
            </w:r>
          </w:p>
        </w:tc>
        <w:tc>
          <w:tcPr>
            <w:tcW w:w="7088" w:type="dxa"/>
            <w:tcBorders>
              <w:top w:val="single" w:sz="4" w:space="0" w:color="000000"/>
              <w:left w:val="single" w:sz="4" w:space="0" w:color="000000"/>
              <w:bottom w:val="single" w:sz="4" w:space="0" w:color="000000"/>
              <w:right w:val="single" w:sz="4" w:space="0" w:color="000000"/>
            </w:tcBorders>
          </w:tcPr>
          <w:p w:rsidR="00C22392" w:rsidRDefault="00D16C8B">
            <w:pPr>
              <w:spacing w:after="28" w:line="259" w:lineRule="auto"/>
              <w:ind w:left="0" w:right="59" w:firstLine="0"/>
              <w:jc w:val="center"/>
            </w:pPr>
            <w:r>
              <w:rPr>
                <w:b/>
                <w:sz w:val="24"/>
              </w:rPr>
              <w:t xml:space="preserve">Образовательная область  </w:t>
            </w:r>
          </w:p>
          <w:p w:rsidR="00C22392" w:rsidRDefault="00D16C8B">
            <w:pPr>
              <w:spacing w:after="0" w:line="259" w:lineRule="auto"/>
              <w:ind w:left="0" w:right="66" w:firstLine="0"/>
              <w:jc w:val="center"/>
            </w:pPr>
            <w:r>
              <w:rPr>
                <w:b/>
                <w:sz w:val="24"/>
              </w:rPr>
              <w:t xml:space="preserve">СОЦИАЛЬНО-КОММУНИКАТИВНОЕ РАЗВИТИЕ </w:t>
            </w:r>
          </w:p>
        </w:tc>
        <w:tc>
          <w:tcPr>
            <w:tcW w:w="854"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4" w:firstLine="0"/>
              <w:jc w:val="center"/>
            </w:pPr>
            <w:r>
              <w:rPr>
                <w:sz w:val="24"/>
              </w:rPr>
              <w:t xml:space="preserve"> </w:t>
            </w:r>
          </w:p>
        </w:tc>
      </w:tr>
      <w:tr w:rsidR="00C22392">
        <w:trPr>
          <w:trHeight w:val="562"/>
        </w:trPr>
        <w:tc>
          <w:tcPr>
            <w:tcW w:w="855"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64" w:firstLine="0"/>
              <w:jc w:val="center"/>
            </w:pPr>
            <w:r>
              <w:rPr>
                <w:sz w:val="24"/>
              </w:rPr>
              <w:t xml:space="preserve">2-01 </w:t>
            </w:r>
          </w:p>
        </w:tc>
        <w:tc>
          <w:tcPr>
            <w:tcW w:w="7088"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firstLine="0"/>
            </w:pPr>
            <w:r>
              <w:rPr>
                <w:sz w:val="24"/>
              </w:rPr>
              <w:t xml:space="preserve">Петрова В.И. Стульник Т.Д. Этические беседы с дошкольниками (4-7 лет). Москва: МОЗАИКА-СИНТЕЗ, 2021 </w:t>
            </w:r>
          </w:p>
        </w:tc>
        <w:tc>
          <w:tcPr>
            <w:tcW w:w="854"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69" w:firstLine="0"/>
              <w:jc w:val="center"/>
            </w:pPr>
            <w:r>
              <w:rPr>
                <w:sz w:val="24"/>
              </w:rPr>
              <w:t xml:space="preserve">1 </w:t>
            </w:r>
          </w:p>
        </w:tc>
      </w:tr>
      <w:tr w:rsidR="00C22392">
        <w:trPr>
          <w:trHeight w:val="562"/>
        </w:trPr>
        <w:tc>
          <w:tcPr>
            <w:tcW w:w="855"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64" w:firstLine="0"/>
              <w:jc w:val="center"/>
            </w:pPr>
            <w:r>
              <w:rPr>
                <w:sz w:val="24"/>
              </w:rPr>
              <w:t xml:space="preserve">2-02 </w:t>
            </w:r>
          </w:p>
        </w:tc>
        <w:tc>
          <w:tcPr>
            <w:tcW w:w="7088"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firstLine="0"/>
            </w:pPr>
            <w:r>
              <w:rPr>
                <w:sz w:val="24"/>
              </w:rPr>
              <w:t xml:space="preserve">Петрова В.И., Стульник Т.Д. Этические беседы с дошкольниками (4-7 лет). Москва: МОЗАИКА-СИНТЕЗ, 2020 </w:t>
            </w:r>
          </w:p>
        </w:tc>
        <w:tc>
          <w:tcPr>
            <w:tcW w:w="854"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69" w:firstLine="0"/>
              <w:jc w:val="center"/>
            </w:pPr>
            <w:r>
              <w:rPr>
                <w:sz w:val="24"/>
              </w:rPr>
              <w:t xml:space="preserve">1 </w:t>
            </w:r>
          </w:p>
        </w:tc>
      </w:tr>
      <w:tr w:rsidR="00C22392">
        <w:trPr>
          <w:trHeight w:val="840"/>
        </w:trPr>
        <w:tc>
          <w:tcPr>
            <w:tcW w:w="855"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64" w:firstLine="0"/>
              <w:jc w:val="center"/>
            </w:pPr>
            <w:r>
              <w:rPr>
                <w:sz w:val="24"/>
              </w:rPr>
              <w:t xml:space="preserve">2-03 </w:t>
            </w:r>
          </w:p>
        </w:tc>
        <w:tc>
          <w:tcPr>
            <w:tcW w:w="7088"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80" w:lineRule="auto"/>
              <w:ind w:left="0" w:firstLine="0"/>
            </w:pPr>
            <w:r>
              <w:rPr>
                <w:sz w:val="24"/>
              </w:rPr>
              <w:t xml:space="preserve">Абрамова Л.В., Слепцова И.Ф. Социально-коммуникативное развитие дошкольников (2-3 года). Москва: МОЗАИКА-СИНТЕЗ, </w:t>
            </w:r>
          </w:p>
          <w:p w:rsidR="00C22392" w:rsidRDefault="00D16C8B">
            <w:pPr>
              <w:spacing w:after="0" w:line="259" w:lineRule="auto"/>
              <w:ind w:left="0" w:firstLine="0"/>
              <w:jc w:val="left"/>
            </w:pPr>
            <w:r>
              <w:rPr>
                <w:sz w:val="24"/>
              </w:rPr>
              <w:t xml:space="preserve">2020 </w:t>
            </w:r>
          </w:p>
        </w:tc>
        <w:tc>
          <w:tcPr>
            <w:tcW w:w="854"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69" w:firstLine="0"/>
              <w:jc w:val="center"/>
            </w:pPr>
            <w:r>
              <w:rPr>
                <w:sz w:val="24"/>
              </w:rPr>
              <w:t xml:space="preserve">2 </w:t>
            </w:r>
          </w:p>
        </w:tc>
      </w:tr>
      <w:tr w:rsidR="00C22392">
        <w:trPr>
          <w:trHeight w:val="836"/>
        </w:trPr>
        <w:tc>
          <w:tcPr>
            <w:tcW w:w="855"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64" w:firstLine="0"/>
              <w:jc w:val="center"/>
            </w:pPr>
            <w:r>
              <w:rPr>
                <w:sz w:val="24"/>
              </w:rPr>
              <w:t xml:space="preserve">2-04 </w:t>
            </w:r>
          </w:p>
        </w:tc>
        <w:tc>
          <w:tcPr>
            <w:tcW w:w="7088"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76" w:lineRule="auto"/>
              <w:ind w:left="0" w:firstLine="0"/>
            </w:pPr>
            <w:r>
              <w:rPr>
                <w:sz w:val="24"/>
              </w:rPr>
              <w:t xml:space="preserve">Абрамова Л.В., Слепцова И.Ф. Социально-коммуникативное развитие дошкольников (3-4 года). Москва: МОЗАИКА-СИНТЕЗ, </w:t>
            </w:r>
          </w:p>
          <w:p w:rsidR="00C22392" w:rsidRDefault="00D16C8B">
            <w:pPr>
              <w:spacing w:after="0" w:line="259" w:lineRule="auto"/>
              <w:ind w:left="0" w:firstLine="0"/>
              <w:jc w:val="left"/>
            </w:pPr>
            <w:r>
              <w:rPr>
                <w:sz w:val="24"/>
              </w:rPr>
              <w:t xml:space="preserve">2019 </w:t>
            </w:r>
          </w:p>
        </w:tc>
        <w:tc>
          <w:tcPr>
            <w:tcW w:w="854"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69" w:firstLine="0"/>
              <w:jc w:val="center"/>
            </w:pPr>
            <w:r>
              <w:rPr>
                <w:sz w:val="24"/>
              </w:rPr>
              <w:t xml:space="preserve">1 </w:t>
            </w:r>
          </w:p>
        </w:tc>
      </w:tr>
      <w:tr w:rsidR="00C22392">
        <w:trPr>
          <w:trHeight w:val="840"/>
        </w:trPr>
        <w:tc>
          <w:tcPr>
            <w:tcW w:w="855"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64" w:firstLine="0"/>
              <w:jc w:val="center"/>
            </w:pPr>
            <w:r>
              <w:rPr>
                <w:sz w:val="24"/>
              </w:rPr>
              <w:t xml:space="preserve">2-05 </w:t>
            </w:r>
          </w:p>
        </w:tc>
        <w:tc>
          <w:tcPr>
            <w:tcW w:w="7088"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80" w:lineRule="auto"/>
              <w:ind w:left="0" w:firstLine="0"/>
            </w:pPr>
            <w:r>
              <w:rPr>
                <w:sz w:val="24"/>
              </w:rPr>
              <w:t xml:space="preserve">Абрамова Л.В., Слепцова И.Ф. Социально-коммуникативное развитие дошкольников (3-4 года). Москва: МОЗАИКА-СИНТЕЗ, </w:t>
            </w:r>
          </w:p>
          <w:p w:rsidR="00C22392" w:rsidRDefault="00D16C8B">
            <w:pPr>
              <w:spacing w:after="0" w:line="259" w:lineRule="auto"/>
              <w:ind w:left="0" w:firstLine="0"/>
              <w:jc w:val="left"/>
            </w:pPr>
            <w:r>
              <w:rPr>
                <w:sz w:val="24"/>
              </w:rPr>
              <w:t xml:space="preserve">2020 </w:t>
            </w:r>
          </w:p>
        </w:tc>
        <w:tc>
          <w:tcPr>
            <w:tcW w:w="854"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69" w:firstLine="0"/>
              <w:jc w:val="center"/>
            </w:pPr>
            <w:r>
              <w:rPr>
                <w:sz w:val="24"/>
              </w:rPr>
              <w:t xml:space="preserve">1 </w:t>
            </w:r>
          </w:p>
        </w:tc>
      </w:tr>
      <w:tr w:rsidR="00C22392">
        <w:trPr>
          <w:trHeight w:val="836"/>
        </w:trPr>
        <w:tc>
          <w:tcPr>
            <w:tcW w:w="855"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64" w:firstLine="0"/>
              <w:jc w:val="center"/>
            </w:pPr>
            <w:r>
              <w:rPr>
                <w:sz w:val="24"/>
              </w:rPr>
              <w:t xml:space="preserve">2-06 </w:t>
            </w:r>
          </w:p>
        </w:tc>
        <w:tc>
          <w:tcPr>
            <w:tcW w:w="7088"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76" w:lineRule="auto"/>
              <w:ind w:left="0" w:firstLine="0"/>
            </w:pPr>
            <w:r>
              <w:rPr>
                <w:sz w:val="24"/>
              </w:rPr>
              <w:t xml:space="preserve">Абрамова Л.В., Слепцова И.Ф. Социально-коммуникативное развитие дошкольников (4-5 лет). Москва: МОЗАИКА-СИНТЕЗ, </w:t>
            </w:r>
          </w:p>
          <w:p w:rsidR="00C22392" w:rsidRDefault="00D16C8B">
            <w:pPr>
              <w:spacing w:after="0" w:line="259" w:lineRule="auto"/>
              <w:ind w:left="0" w:firstLine="0"/>
              <w:jc w:val="left"/>
            </w:pPr>
            <w:r>
              <w:rPr>
                <w:sz w:val="24"/>
              </w:rPr>
              <w:t>2020</w:t>
            </w:r>
            <w:r>
              <w:rPr>
                <w:b/>
                <w:sz w:val="24"/>
              </w:rPr>
              <w:t xml:space="preserve"> </w:t>
            </w:r>
          </w:p>
        </w:tc>
        <w:tc>
          <w:tcPr>
            <w:tcW w:w="854"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69" w:firstLine="0"/>
              <w:jc w:val="center"/>
            </w:pPr>
            <w:r>
              <w:rPr>
                <w:sz w:val="24"/>
              </w:rPr>
              <w:t xml:space="preserve">2 </w:t>
            </w:r>
          </w:p>
        </w:tc>
      </w:tr>
      <w:tr w:rsidR="00C22392">
        <w:trPr>
          <w:trHeight w:val="840"/>
        </w:trPr>
        <w:tc>
          <w:tcPr>
            <w:tcW w:w="855"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64" w:firstLine="0"/>
              <w:jc w:val="center"/>
            </w:pPr>
            <w:r>
              <w:rPr>
                <w:sz w:val="24"/>
              </w:rPr>
              <w:t xml:space="preserve">2-07 </w:t>
            </w:r>
          </w:p>
        </w:tc>
        <w:tc>
          <w:tcPr>
            <w:tcW w:w="7088"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76" w:lineRule="auto"/>
              <w:ind w:left="0" w:firstLine="0"/>
            </w:pPr>
            <w:r>
              <w:rPr>
                <w:sz w:val="24"/>
              </w:rPr>
              <w:t xml:space="preserve">Абрамова Л.В., Слепцова И.Ф. Социально-коммуникативное развитие дошкольников (5-6 лет). Москва: МОЗАИКА-СИНТЕЗ, </w:t>
            </w:r>
          </w:p>
          <w:p w:rsidR="00C22392" w:rsidRDefault="00D16C8B">
            <w:pPr>
              <w:spacing w:after="0" w:line="259" w:lineRule="auto"/>
              <w:ind w:left="0" w:firstLine="0"/>
              <w:jc w:val="left"/>
            </w:pPr>
            <w:r>
              <w:rPr>
                <w:sz w:val="24"/>
              </w:rPr>
              <w:t xml:space="preserve">2020 </w:t>
            </w:r>
          </w:p>
        </w:tc>
        <w:tc>
          <w:tcPr>
            <w:tcW w:w="854"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69" w:firstLine="0"/>
              <w:jc w:val="center"/>
            </w:pPr>
            <w:r>
              <w:rPr>
                <w:sz w:val="24"/>
              </w:rPr>
              <w:t xml:space="preserve">1 </w:t>
            </w:r>
          </w:p>
        </w:tc>
      </w:tr>
      <w:tr w:rsidR="00C22392">
        <w:trPr>
          <w:trHeight w:val="840"/>
        </w:trPr>
        <w:tc>
          <w:tcPr>
            <w:tcW w:w="855"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64" w:firstLine="0"/>
              <w:jc w:val="center"/>
            </w:pPr>
            <w:r>
              <w:rPr>
                <w:sz w:val="24"/>
              </w:rPr>
              <w:t xml:space="preserve">2-08 </w:t>
            </w:r>
          </w:p>
        </w:tc>
        <w:tc>
          <w:tcPr>
            <w:tcW w:w="7088"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81" w:lineRule="auto"/>
              <w:ind w:left="0" w:firstLine="0"/>
            </w:pPr>
            <w:r>
              <w:rPr>
                <w:sz w:val="24"/>
              </w:rPr>
              <w:t xml:space="preserve">Абрамова Л.В., Слепцова И.Ф. Социально-коммуникативное развитие дошкольников (6-7 лет). Москва: МОЗАИКА-СИНТЕЗ, </w:t>
            </w:r>
          </w:p>
          <w:p w:rsidR="00C22392" w:rsidRDefault="00D16C8B">
            <w:pPr>
              <w:spacing w:after="0" w:line="259" w:lineRule="auto"/>
              <w:ind w:left="0" w:firstLine="0"/>
              <w:jc w:val="left"/>
            </w:pPr>
            <w:r>
              <w:rPr>
                <w:sz w:val="24"/>
              </w:rPr>
              <w:lastRenderedPageBreak/>
              <w:t xml:space="preserve">2020 </w:t>
            </w:r>
          </w:p>
        </w:tc>
        <w:tc>
          <w:tcPr>
            <w:tcW w:w="854"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69" w:firstLine="0"/>
              <w:jc w:val="center"/>
            </w:pPr>
            <w:r>
              <w:rPr>
                <w:sz w:val="24"/>
              </w:rPr>
              <w:lastRenderedPageBreak/>
              <w:t xml:space="preserve">1 </w:t>
            </w:r>
          </w:p>
        </w:tc>
      </w:tr>
      <w:tr w:rsidR="00C22392">
        <w:trPr>
          <w:trHeight w:val="562"/>
        </w:trPr>
        <w:tc>
          <w:tcPr>
            <w:tcW w:w="855"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69" w:firstLine="0"/>
              <w:jc w:val="center"/>
            </w:pPr>
            <w:r>
              <w:rPr>
                <w:sz w:val="24"/>
              </w:rPr>
              <w:lastRenderedPageBreak/>
              <w:t xml:space="preserve">3 </w:t>
            </w:r>
          </w:p>
        </w:tc>
        <w:tc>
          <w:tcPr>
            <w:tcW w:w="7088" w:type="dxa"/>
            <w:tcBorders>
              <w:top w:val="single" w:sz="4" w:space="0" w:color="000000"/>
              <w:left w:val="single" w:sz="4" w:space="0" w:color="000000"/>
              <w:bottom w:val="single" w:sz="4" w:space="0" w:color="000000"/>
              <w:right w:val="single" w:sz="4" w:space="0" w:color="000000"/>
            </w:tcBorders>
          </w:tcPr>
          <w:p w:rsidR="00C22392" w:rsidRDefault="00D16C8B">
            <w:pPr>
              <w:spacing w:after="24" w:line="259" w:lineRule="auto"/>
              <w:ind w:left="0" w:right="59" w:firstLine="0"/>
              <w:jc w:val="center"/>
            </w:pPr>
            <w:r>
              <w:rPr>
                <w:b/>
                <w:sz w:val="24"/>
              </w:rPr>
              <w:t xml:space="preserve">Образовательная область  </w:t>
            </w:r>
          </w:p>
          <w:p w:rsidR="00C22392" w:rsidRDefault="00D16C8B">
            <w:pPr>
              <w:spacing w:after="0" w:line="259" w:lineRule="auto"/>
              <w:ind w:left="0" w:right="66" w:firstLine="0"/>
              <w:jc w:val="center"/>
            </w:pPr>
            <w:r>
              <w:rPr>
                <w:b/>
                <w:sz w:val="24"/>
              </w:rPr>
              <w:t>ПОЗНАВАТЕЛЬНОЕ РАЗВИТИЕ</w:t>
            </w:r>
            <w:r>
              <w:rPr>
                <w:sz w:val="24"/>
              </w:rPr>
              <w:t xml:space="preserve"> </w:t>
            </w:r>
          </w:p>
        </w:tc>
        <w:tc>
          <w:tcPr>
            <w:tcW w:w="854"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4" w:firstLine="0"/>
              <w:jc w:val="center"/>
            </w:pPr>
            <w:r>
              <w:rPr>
                <w:sz w:val="24"/>
              </w:rPr>
              <w:t xml:space="preserve"> </w:t>
            </w:r>
          </w:p>
        </w:tc>
      </w:tr>
      <w:tr w:rsidR="00C22392">
        <w:trPr>
          <w:trHeight w:val="562"/>
        </w:trPr>
        <w:tc>
          <w:tcPr>
            <w:tcW w:w="855"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64" w:firstLine="0"/>
              <w:jc w:val="center"/>
            </w:pPr>
            <w:r>
              <w:rPr>
                <w:sz w:val="24"/>
              </w:rPr>
              <w:t xml:space="preserve">3-01 </w:t>
            </w:r>
          </w:p>
        </w:tc>
        <w:tc>
          <w:tcPr>
            <w:tcW w:w="7088"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firstLine="0"/>
            </w:pPr>
            <w:r>
              <w:rPr>
                <w:sz w:val="24"/>
              </w:rPr>
              <w:t xml:space="preserve">Павлова Л.Ю. Сборник дидактических игр по ознакомлению с окружающим миром (4-7 лет). Москва: МОЗАИКА-СИНТЕЗ, 2020 </w:t>
            </w:r>
          </w:p>
        </w:tc>
        <w:tc>
          <w:tcPr>
            <w:tcW w:w="854"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69" w:firstLine="0"/>
              <w:jc w:val="center"/>
            </w:pPr>
            <w:r>
              <w:rPr>
                <w:sz w:val="24"/>
              </w:rPr>
              <w:t xml:space="preserve">1 </w:t>
            </w:r>
          </w:p>
        </w:tc>
      </w:tr>
      <w:tr w:rsidR="00C22392">
        <w:trPr>
          <w:trHeight w:val="562"/>
        </w:trPr>
        <w:tc>
          <w:tcPr>
            <w:tcW w:w="855"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64" w:firstLine="0"/>
              <w:jc w:val="center"/>
            </w:pPr>
            <w:r>
              <w:rPr>
                <w:sz w:val="24"/>
              </w:rPr>
              <w:t xml:space="preserve">3-02 </w:t>
            </w:r>
          </w:p>
        </w:tc>
        <w:tc>
          <w:tcPr>
            <w:tcW w:w="7088"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firstLine="0"/>
            </w:pPr>
            <w:r>
              <w:rPr>
                <w:sz w:val="24"/>
              </w:rPr>
              <w:t xml:space="preserve">Павлова Л.Ю. Сборник дидактических игр по ознакомлению с окружающим миром (4-7 лет). Москва: МОЗАИКА-СИНТЕЗ, 2016 </w:t>
            </w:r>
          </w:p>
        </w:tc>
        <w:tc>
          <w:tcPr>
            <w:tcW w:w="854"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69" w:firstLine="0"/>
              <w:jc w:val="center"/>
            </w:pPr>
            <w:r>
              <w:rPr>
                <w:sz w:val="24"/>
              </w:rPr>
              <w:t xml:space="preserve">1 </w:t>
            </w:r>
          </w:p>
        </w:tc>
      </w:tr>
      <w:tr w:rsidR="00C22392">
        <w:trPr>
          <w:trHeight w:val="835"/>
        </w:trPr>
        <w:tc>
          <w:tcPr>
            <w:tcW w:w="855"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64" w:firstLine="0"/>
              <w:jc w:val="center"/>
            </w:pPr>
            <w:r>
              <w:rPr>
                <w:sz w:val="24"/>
              </w:rPr>
              <w:t xml:space="preserve">3-03 </w:t>
            </w:r>
          </w:p>
        </w:tc>
        <w:tc>
          <w:tcPr>
            <w:tcW w:w="7088" w:type="dxa"/>
            <w:tcBorders>
              <w:top w:val="single" w:sz="4" w:space="0" w:color="000000"/>
              <w:left w:val="single" w:sz="4" w:space="0" w:color="000000"/>
              <w:bottom w:val="single" w:sz="4" w:space="0" w:color="000000"/>
              <w:right w:val="single" w:sz="4" w:space="0" w:color="000000"/>
            </w:tcBorders>
          </w:tcPr>
          <w:p w:rsidR="00C22392" w:rsidRDefault="00D16C8B">
            <w:pPr>
              <w:spacing w:after="3" w:line="277" w:lineRule="auto"/>
              <w:ind w:left="0" w:firstLine="0"/>
            </w:pPr>
            <w:r>
              <w:rPr>
                <w:sz w:val="24"/>
              </w:rPr>
              <w:t xml:space="preserve">Веракса Н.Е., Галимов О.Р. Мир физических явлений, опыты и эксперименты в дошкольном детстве (4-7 лет). Москва: </w:t>
            </w:r>
          </w:p>
          <w:p w:rsidR="00C22392" w:rsidRDefault="00D16C8B">
            <w:pPr>
              <w:spacing w:after="0" w:line="259" w:lineRule="auto"/>
              <w:ind w:left="0" w:firstLine="0"/>
              <w:jc w:val="left"/>
            </w:pPr>
            <w:r>
              <w:rPr>
                <w:sz w:val="24"/>
              </w:rPr>
              <w:t xml:space="preserve">МОЗАИКА-СИНТЕЗ, 2021 </w:t>
            </w:r>
          </w:p>
        </w:tc>
        <w:tc>
          <w:tcPr>
            <w:tcW w:w="854"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69" w:firstLine="0"/>
              <w:jc w:val="center"/>
            </w:pPr>
            <w:r>
              <w:rPr>
                <w:sz w:val="24"/>
              </w:rPr>
              <w:t xml:space="preserve">2 </w:t>
            </w:r>
          </w:p>
        </w:tc>
      </w:tr>
      <w:tr w:rsidR="00C22392">
        <w:trPr>
          <w:trHeight w:val="840"/>
        </w:trPr>
        <w:tc>
          <w:tcPr>
            <w:tcW w:w="855"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64" w:firstLine="0"/>
              <w:jc w:val="center"/>
            </w:pPr>
            <w:r>
              <w:rPr>
                <w:sz w:val="24"/>
              </w:rPr>
              <w:t xml:space="preserve">3-04 </w:t>
            </w:r>
          </w:p>
        </w:tc>
        <w:tc>
          <w:tcPr>
            <w:tcW w:w="7088"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81" w:lineRule="auto"/>
              <w:ind w:left="0" w:firstLine="0"/>
            </w:pPr>
            <w:r>
              <w:rPr>
                <w:sz w:val="24"/>
              </w:rPr>
              <w:t xml:space="preserve">Крашенинников Е.Е., Холодова О.Л. Развивающий диалог как инструмент развития познавательных способностей (4-7 лет). </w:t>
            </w:r>
          </w:p>
          <w:p w:rsidR="00C22392" w:rsidRDefault="00D16C8B">
            <w:pPr>
              <w:spacing w:after="0" w:line="259" w:lineRule="auto"/>
              <w:ind w:left="0" w:firstLine="0"/>
              <w:jc w:val="left"/>
            </w:pPr>
            <w:r>
              <w:rPr>
                <w:sz w:val="24"/>
              </w:rPr>
              <w:t xml:space="preserve">Москва: МОЗАИКА-СИНТЕЗ, 2020 </w:t>
            </w:r>
          </w:p>
        </w:tc>
        <w:tc>
          <w:tcPr>
            <w:tcW w:w="854"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69" w:firstLine="0"/>
              <w:jc w:val="center"/>
            </w:pPr>
            <w:r>
              <w:rPr>
                <w:sz w:val="24"/>
              </w:rPr>
              <w:t xml:space="preserve">2 </w:t>
            </w:r>
          </w:p>
        </w:tc>
      </w:tr>
      <w:tr w:rsidR="00C22392">
        <w:trPr>
          <w:trHeight w:val="840"/>
        </w:trPr>
        <w:tc>
          <w:tcPr>
            <w:tcW w:w="855"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64" w:firstLine="0"/>
              <w:jc w:val="center"/>
            </w:pPr>
            <w:r>
              <w:rPr>
                <w:sz w:val="24"/>
              </w:rPr>
              <w:t xml:space="preserve">3-05 </w:t>
            </w:r>
          </w:p>
        </w:tc>
        <w:tc>
          <w:tcPr>
            <w:tcW w:w="7088"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81" w:lineRule="auto"/>
              <w:ind w:left="0" w:firstLine="0"/>
            </w:pPr>
            <w:r>
              <w:rPr>
                <w:sz w:val="24"/>
              </w:rPr>
              <w:t xml:space="preserve">Помораева И.А., Позина В.А. Формирование элементарных математических представлений. Конспекты занятий (2-3 года). </w:t>
            </w:r>
          </w:p>
          <w:p w:rsidR="00C22392" w:rsidRDefault="00D16C8B">
            <w:pPr>
              <w:spacing w:after="0" w:line="259" w:lineRule="auto"/>
              <w:ind w:left="0" w:firstLine="0"/>
              <w:jc w:val="left"/>
            </w:pPr>
            <w:r>
              <w:rPr>
                <w:sz w:val="24"/>
              </w:rPr>
              <w:t xml:space="preserve">Москва: МОЗАИКА-СИНТЕЗ, 2020 </w:t>
            </w:r>
          </w:p>
        </w:tc>
        <w:tc>
          <w:tcPr>
            <w:tcW w:w="854"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69" w:firstLine="0"/>
              <w:jc w:val="center"/>
            </w:pPr>
            <w:r>
              <w:rPr>
                <w:sz w:val="24"/>
              </w:rPr>
              <w:t xml:space="preserve">1 </w:t>
            </w:r>
          </w:p>
        </w:tc>
      </w:tr>
      <w:tr w:rsidR="00C22392">
        <w:trPr>
          <w:trHeight w:val="836"/>
        </w:trPr>
        <w:tc>
          <w:tcPr>
            <w:tcW w:w="855"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64" w:firstLine="0"/>
              <w:jc w:val="center"/>
            </w:pPr>
            <w:r>
              <w:rPr>
                <w:sz w:val="24"/>
              </w:rPr>
              <w:t xml:space="preserve">3-06 </w:t>
            </w:r>
          </w:p>
        </w:tc>
        <w:tc>
          <w:tcPr>
            <w:tcW w:w="7088"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60" w:firstLine="0"/>
            </w:pPr>
            <w:r>
              <w:rPr>
                <w:sz w:val="24"/>
              </w:rPr>
              <w:t xml:space="preserve">Помораева И.А., Позина В.А. Формирование элементарных математических представлений в ясельных группах детского сада (2-3 года). Москва: МОЗАИКА-СИНТЕЗ, 2020 </w:t>
            </w:r>
          </w:p>
        </w:tc>
        <w:tc>
          <w:tcPr>
            <w:tcW w:w="854"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69" w:firstLine="0"/>
              <w:jc w:val="center"/>
            </w:pPr>
            <w:r>
              <w:rPr>
                <w:sz w:val="24"/>
              </w:rPr>
              <w:t xml:space="preserve">1 </w:t>
            </w:r>
          </w:p>
        </w:tc>
      </w:tr>
      <w:tr w:rsidR="00C22392">
        <w:trPr>
          <w:trHeight w:val="562"/>
        </w:trPr>
        <w:tc>
          <w:tcPr>
            <w:tcW w:w="855"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64" w:firstLine="0"/>
              <w:jc w:val="center"/>
            </w:pPr>
            <w:r>
              <w:rPr>
                <w:sz w:val="24"/>
              </w:rPr>
              <w:t xml:space="preserve">3-07 </w:t>
            </w:r>
          </w:p>
        </w:tc>
        <w:tc>
          <w:tcPr>
            <w:tcW w:w="7088"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firstLine="0"/>
            </w:pPr>
            <w:r>
              <w:rPr>
                <w:sz w:val="24"/>
              </w:rPr>
              <w:t>Помораева И.А., Позина В.А. Формирование элементарных математических представлений (3-4 года). Москва: МОЗАИКА-</w:t>
            </w:r>
          </w:p>
        </w:tc>
        <w:tc>
          <w:tcPr>
            <w:tcW w:w="854"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69" w:firstLine="0"/>
              <w:jc w:val="center"/>
            </w:pPr>
            <w:r>
              <w:rPr>
                <w:sz w:val="24"/>
              </w:rPr>
              <w:t xml:space="preserve">2 </w:t>
            </w:r>
          </w:p>
        </w:tc>
      </w:tr>
    </w:tbl>
    <w:p w:rsidR="00C22392" w:rsidRDefault="00C22392">
      <w:pPr>
        <w:spacing w:after="0" w:line="259" w:lineRule="auto"/>
        <w:ind w:left="-1556" w:right="742" w:firstLine="0"/>
        <w:jc w:val="left"/>
      </w:pPr>
    </w:p>
    <w:tbl>
      <w:tblPr>
        <w:tblStyle w:val="TableGrid"/>
        <w:tblW w:w="8797" w:type="dxa"/>
        <w:tblInd w:w="34" w:type="dxa"/>
        <w:tblCellMar>
          <w:top w:w="7" w:type="dxa"/>
          <w:left w:w="110" w:type="dxa"/>
          <w:right w:w="46" w:type="dxa"/>
        </w:tblCellMar>
        <w:tblLook w:val="04A0" w:firstRow="1" w:lastRow="0" w:firstColumn="1" w:lastColumn="0" w:noHBand="0" w:noVBand="1"/>
      </w:tblPr>
      <w:tblGrid>
        <w:gridCol w:w="855"/>
        <w:gridCol w:w="7088"/>
        <w:gridCol w:w="854"/>
      </w:tblGrid>
      <w:tr w:rsidR="00C22392">
        <w:trPr>
          <w:trHeight w:val="288"/>
        </w:trPr>
        <w:tc>
          <w:tcPr>
            <w:tcW w:w="855" w:type="dxa"/>
            <w:tcBorders>
              <w:top w:val="single" w:sz="4" w:space="0" w:color="000000"/>
              <w:left w:val="single" w:sz="4" w:space="0" w:color="000000"/>
              <w:bottom w:val="single" w:sz="4" w:space="0" w:color="000000"/>
              <w:right w:val="single" w:sz="4" w:space="0" w:color="000000"/>
            </w:tcBorders>
          </w:tcPr>
          <w:p w:rsidR="00C22392" w:rsidRDefault="00C22392">
            <w:pPr>
              <w:spacing w:after="160" w:line="259" w:lineRule="auto"/>
              <w:ind w:left="0" w:firstLine="0"/>
              <w:jc w:val="left"/>
            </w:pPr>
          </w:p>
        </w:tc>
        <w:tc>
          <w:tcPr>
            <w:tcW w:w="7088"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firstLine="0"/>
              <w:jc w:val="left"/>
            </w:pPr>
            <w:r>
              <w:rPr>
                <w:sz w:val="24"/>
              </w:rPr>
              <w:t xml:space="preserve">СИНТЕЗ, 2020 </w:t>
            </w:r>
          </w:p>
        </w:tc>
        <w:tc>
          <w:tcPr>
            <w:tcW w:w="854" w:type="dxa"/>
            <w:tcBorders>
              <w:top w:val="single" w:sz="4" w:space="0" w:color="000000"/>
              <w:left w:val="single" w:sz="4" w:space="0" w:color="000000"/>
              <w:bottom w:val="single" w:sz="4" w:space="0" w:color="000000"/>
              <w:right w:val="single" w:sz="4" w:space="0" w:color="000000"/>
            </w:tcBorders>
          </w:tcPr>
          <w:p w:rsidR="00C22392" w:rsidRDefault="00C22392">
            <w:pPr>
              <w:spacing w:after="160" w:line="259" w:lineRule="auto"/>
              <w:ind w:left="0" w:firstLine="0"/>
              <w:jc w:val="left"/>
            </w:pPr>
          </w:p>
        </w:tc>
      </w:tr>
      <w:tr w:rsidR="00C22392">
        <w:trPr>
          <w:trHeight w:val="835"/>
        </w:trPr>
        <w:tc>
          <w:tcPr>
            <w:tcW w:w="855"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64" w:firstLine="0"/>
              <w:jc w:val="center"/>
            </w:pPr>
            <w:r>
              <w:rPr>
                <w:sz w:val="24"/>
              </w:rPr>
              <w:t xml:space="preserve">3-08 </w:t>
            </w:r>
          </w:p>
        </w:tc>
        <w:tc>
          <w:tcPr>
            <w:tcW w:w="7088" w:type="dxa"/>
            <w:tcBorders>
              <w:top w:val="single" w:sz="4" w:space="0" w:color="000000"/>
              <w:left w:val="single" w:sz="4" w:space="0" w:color="000000"/>
              <w:bottom w:val="single" w:sz="4" w:space="0" w:color="000000"/>
              <w:right w:val="single" w:sz="4" w:space="0" w:color="000000"/>
            </w:tcBorders>
          </w:tcPr>
          <w:p w:rsidR="00C22392" w:rsidRDefault="00D16C8B">
            <w:pPr>
              <w:spacing w:after="4" w:line="276" w:lineRule="auto"/>
              <w:ind w:left="0" w:firstLine="0"/>
            </w:pPr>
            <w:r>
              <w:rPr>
                <w:sz w:val="24"/>
              </w:rPr>
              <w:t>Помораева И.А., Позина В.А. Формирование элементарных математических представлений (4-5 лет). Москва: МОЗАИКА-</w:t>
            </w:r>
          </w:p>
          <w:p w:rsidR="00C22392" w:rsidRDefault="00D16C8B">
            <w:pPr>
              <w:spacing w:after="0" w:line="259" w:lineRule="auto"/>
              <w:ind w:left="0" w:firstLine="0"/>
              <w:jc w:val="left"/>
            </w:pPr>
            <w:r>
              <w:rPr>
                <w:sz w:val="24"/>
              </w:rPr>
              <w:t xml:space="preserve">СИНТЕЗ, 2020 </w:t>
            </w:r>
          </w:p>
        </w:tc>
        <w:tc>
          <w:tcPr>
            <w:tcW w:w="854"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69" w:firstLine="0"/>
              <w:jc w:val="center"/>
            </w:pPr>
            <w:r>
              <w:rPr>
                <w:sz w:val="24"/>
              </w:rPr>
              <w:t xml:space="preserve">2 </w:t>
            </w:r>
          </w:p>
        </w:tc>
      </w:tr>
      <w:tr w:rsidR="00C22392">
        <w:trPr>
          <w:trHeight w:val="841"/>
        </w:trPr>
        <w:tc>
          <w:tcPr>
            <w:tcW w:w="855"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64" w:firstLine="0"/>
              <w:jc w:val="center"/>
            </w:pPr>
            <w:r>
              <w:rPr>
                <w:sz w:val="24"/>
              </w:rPr>
              <w:t xml:space="preserve">3-09 </w:t>
            </w:r>
          </w:p>
        </w:tc>
        <w:tc>
          <w:tcPr>
            <w:tcW w:w="7088"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80" w:lineRule="auto"/>
              <w:ind w:left="0" w:firstLine="0"/>
            </w:pPr>
            <w:r>
              <w:rPr>
                <w:sz w:val="24"/>
              </w:rPr>
              <w:t>Помораева И.А., Позина В.А. Формирование элементарных математических представлений (5-6 лет). Москва: МОЗАИКА-</w:t>
            </w:r>
          </w:p>
          <w:p w:rsidR="00C22392" w:rsidRDefault="00D16C8B">
            <w:pPr>
              <w:spacing w:after="0" w:line="259" w:lineRule="auto"/>
              <w:ind w:left="0" w:firstLine="0"/>
              <w:jc w:val="left"/>
            </w:pPr>
            <w:r>
              <w:rPr>
                <w:sz w:val="24"/>
              </w:rPr>
              <w:t xml:space="preserve">СИНТЕЗ, 2020 </w:t>
            </w:r>
          </w:p>
        </w:tc>
        <w:tc>
          <w:tcPr>
            <w:tcW w:w="854"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69" w:firstLine="0"/>
              <w:jc w:val="center"/>
            </w:pPr>
            <w:r>
              <w:rPr>
                <w:sz w:val="24"/>
              </w:rPr>
              <w:t xml:space="preserve">1 </w:t>
            </w:r>
          </w:p>
        </w:tc>
      </w:tr>
      <w:tr w:rsidR="00C22392">
        <w:trPr>
          <w:trHeight w:val="840"/>
        </w:trPr>
        <w:tc>
          <w:tcPr>
            <w:tcW w:w="855"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64" w:firstLine="0"/>
              <w:jc w:val="center"/>
            </w:pPr>
            <w:r>
              <w:rPr>
                <w:sz w:val="24"/>
              </w:rPr>
              <w:t xml:space="preserve">3-10 </w:t>
            </w:r>
          </w:p>
        </w:tc>
        <w:tc>
          <w:tcPr>
            <w:tcW w:w="7088"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80" w:lineRule="auto"/>
              <w:ind w:left="0" w:firstLine="0"/>
            </w:pPr>
            <w:r>
              <w:rPr>
                <w:sz w:val="24"/>
              </w:rPr>
              <w:t>Помораева И.А., Позина В.А. Формирование элементарных математических представлений (5-6 лет). Москва: МОЗАИКА-</w:t>
            </w:r>
          </w:p>
          <w:p w:rsidR="00C22392" w:rsidRDefault="00D16C8B">
            <w:pPr>
              <w:spacing w:after="0" w:line="259" w:lineRule="auto"/>
              <w:ind w:left="0" w:firstLine="0"/>
              <w:jc w:val="left"/>
            </w:pPr>
            <w:r>
              <w:rPr>
                <w:sz w:val="24"/>
              </w:rPr>
              <w:t xml:space="preserve">СИНТЕЗ, 2021 </w:t>
            </w:r>
          </w:p>
        </w:tc>
        <w:tc>
          <w:tcPr>
            <w:tcW w:w="854"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69" w:firstLine="0"/>
              <w:jc w:val="center"/>
            </w:pPr>
            <w:r>
              <w:rPr>
                <w:sz w:val="24"/>
              </w:rPr>
              <w:t xml:space="preserve">1 </w:t>
            </w:r>
          </w:p>
        </w:tc>
      </w:tr>
      <w:tr w:rsidR="00C22392">
        <w:trPr>
          <w:trHeight w:val="836"/>
        </w:trPr>
        <w:tc>
          <w:tcPr>
            <w:tcW w:w="855"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64" w:firstLine="0"/>
              <w:jc w:val="center"/>
            </w:pPr>
            <w:r>
              <w:rPr>
                <w:sz w:val="24"/>
              </w:rPr>
              <w:t xml:space="preserve">3-11 </w:t>
            </w:r>
          </w:p>
        </w:tc>
        <w:tc>
          <w:tcPr>
            <w:tcW w:w="7088" w:type="dxa"/>
            <w:tcBorders>
              <w:top w:val="single" w:sz="4" w:space="0" w:color="000000"/>
              <w:left w:val="single" w:sz="4" w:space="0" w:color="000000"/>
              <w:bottom w:val="single" w:sz="4" w:space="0" w:color="000000"/>
              <w:right w:val="single" w:sz="4" w:space="0" w:color="000000"/>
            </w:tcBorders>
          </w:tcPr>
          <w:p w:rsidR="00C22392" w:rsidRDefault="00D16C8B">
            <w:pPr>
              <w:spacing w:after="4" w:line="276" w:lineRule="auto"/>
              <w:ind w:left="0" w:firstLine="0"/>
            </w:pPr>
            <w:r>
              <w:rPr>
                <w:sz w:val="24"/>
              </w:rPr>
              <w:t>Помораева И.А., Позина В.А. Формирование элементарных математических представлений (6-7 лет). Москва: МОЗАИКА-</w:t>
            </w:r>
          </w:p>
          <w:p w:rsidR="00C22392" w:rsidRDefault="00D16C8B">
            <w:pPr>
              <w:spacing w:after="0" w:line="259" w:lineRule="auto"/>
              <w:ind w:left="0" w:firstLine="0"/>
              <w:jc w:val="left"/>
            </w:pPr>
            <w:r>
              <w:rPr>
                <w:sz w:val="24"/>
              </w:rPr>
              <w:t xml:space="preserve">СИНТЕЗ, 2020 </w:t>
            </w:r>
          </w:p>
        </w:tc>
        <w:tc>
          <w:tcPr>
            <w:tcW w:w="854"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69" w:firstLine="0"/>
              <w:jc w:val="center"/>
            </w:pPr>
            <w:r>
              <w:rPr>
                <w:sz w:val="24"/>
              </w:rPr>
              <w:t xml:space="preserve">2 </w:t>
            </w:r>
          </w:p>
        </w:tc>
      </w:tr>
      <w:tr w:rsidR="00C22392">
        <w:trPr>
          <w:trHeight w:val="562"/>
        </w:trPr>
        <w:tc>
          <w:tcPr>
            <w:tcW w:w="855"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64" w:firstLine="0"/>
              <w:jc w:val="center"/>
            </w:pPr>
            <w:r>
              <w:rPr>
                <w:sz w:val="24"/>
              </w:rPr>
              <w:t xml:space="preserve">3-12 </w:t>
            </w:r>
          </w:p>
        </w:tc>
        <w:tc>
          <w:tcPr>
            <w:tcW w:w="7088" w:type="dxa"/>
            <w:tcBorders>
              <w:top w:val="single" w:sz="4" w:space="0" w:color="000000"/>
              <w:left w:val="single" w:sz="4" w:space="0" w:color="000000"/>
              <w:bottom w:val="single" w:sz="4" w:space="0" w:color="000000"/>
              <w:right w:val="single" w:sz="4" w:space="0" w:color="000000"/>
            </w:tcBorders>
          </w:tcPr>
          <w:p w:rsidR="00C22392" w:rsidRDefault="00D16C8B">
            <w:pPr>
              <w:spacing w:after="23" w:line="259" w:lineRule="auto"/>
              <w:ind w:left="0" w:firstLine="0"/>
              <w:jc w:val="left"/>
            </w:pPr>
            <w:r>
              <w:rPr>
                <w:sz w:val="24"/>
              </w:rPr>
              <w:t xml:space="preserve">Математика в детском саду. Рабочая тетрадь (4-5 лет). Москва: </w:t>
            </w:r>
          </w:p>
          <w:p w:rsidR="00C22392" w:rsidRDefault="00D16C8B">
            <w:pPr>
              <w:spacing w:after="0" w:line="259" w:lineRule="auto"/>
              <w:ind w:left="0" w:firstLine="0"/>
              <w:jc w:val="left"/>
            </w:pPr>
            <w:r>
              <w:rPr>
                <w:sz w:val="24"/>
              </w:rPr>
              <w:t xml:space="preserve">МОЗАИКА-СИНТЕЗ, 2021 </w:t>
            </w:r>
          </w:p>
        </w:tc>
        <w:tc>
          <w:tcPr>
            <w:tcW w:w="854"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69" w:firstLine="0"/>
              <w:jc w:val="center"/>
            </w:pPr>
            <w:r>
              <w:rPr>
                <w:sz w:val="24"/>
              </w:rPr>
              <w:t xml:space="preserve">1 </w:t>
            </w:r>
          </w:p>
        </w:tc>
      </w:tr>
      <w:tr w:rsidR="00C22392">
        <w:trPr>
          <w:trHeight w:val="562"/>
        </w:trPr>
        <w:tc>
          <w:tcPr>
            <w:tcW w:w="855"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64" w:firstLine="0"/>
              <w:jc w:val="center"/>
            </w:pPr>
            <w:r>
              <w:rPr>
                <w:sz w:val="24"/>
              </w:rPr>
              <w:t xml:space="preserve">3-13 </w:t>
            </w:r>
          </w:p>
        </w:tc>
        <w:tc>
          <w:tcPr>
            <w:tcW w:w="7088"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firstLine="0"/>
            </w:pPr>
            <w:r>
              <w:rPr>
                <w:sz w:val="24"/>
              </w:rPr>
              <w:t xml:space="preserve">Дыбина О.В. Ознакомление с предметным и социальным окружением (3-4 года). Москва: МОЗАИКА-СИНТЕЗ, 2020 </w:t>
            </w:r>
          </w:p>
        </w:tc>
        <w:tc>
          <w:tcPr>
            <w:tcW w:w="854"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69" w:firstLine="0"/>
              <w:jc w:val="center"/>
            </w:pPr>
            <w:r>
              <w:rPr>
                <w:sz w:val="24"/>
              </w:rPr>
              <w:t xml:space="preserve">1 </w:t>
            </w:r>
          </w:p>
        </w:tc>
      </w:tr>
      <w:tr w:rsidR="00C22392">
        <w:trPr>
          <w:trHeight w:val="562"/>
        </w:trPr>
        <w:tc>
          <w:tcPr>
            <w:tcW w:w="855"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64" w:firstLine="0"/>
              <w:jc w:val="center"/>
            </w:pPr>
            <w:r>
              <w:rPr>
                <w:sz w:val="24"/>
              </w:rPr>
              <w:t xml:space="preserve">3-14 </w:t>
            </w:r>
          </w:p>
        </w:tc>
        <w:tc>
          <w:tcPr>
            <w:tcW w:w="7088"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firstLine="0"/>
            </w:pPr>
            <w:r>
              <w:rPr>
                <w:sz w:val="24"/>
              </w:rPr>
              <w:t xml:space="preserve">Дыбина О.В. Ознакомление с предметным и социальным окружением (3-4 года). Москва: МОЗАИКА-СИНТЕЗ, 2021 </w:t>
            </w:r>
          </w:p>
        </w:tc>
        <w:tc>
          <w:tcPr>
            <w:tcW w:w="854"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69" w:firstLine="0"/>
              <w:jc w:val="center"/>
            </w:pPr>
            <w:r>
              <w:rPr>
                <w:sz w:val="24"/>
              </w:rPr>
              <w:t xml:space="preserve">1 </w:t>
            </w:r>
          </w:p>
        </w:tc>
      </w:tr>
      <w:tr w:rsidR="00C22392">
        <w:trPr>
          <w:trHeight w:val="562"/>
        </w:trPr>
        <w:tc>
          <w:tcPr>
            <w:tcW w:w="855"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64" w:firstLine="0"/>
              <w:jc w:val="center"/>
            </w:pPr>
            <w:r>
              <w:rPr>
                <w:sz w:val="24"/>
              </w:rPr>
              <w:t xml:space="preserve">3-15 </w:t>
            </w:r>
          </w:p>
        </w:tc>
        <w:tc>
          <w:tcPr>
            <w:tcW w:w="7088"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firstLine="0"/>
            </w:pPr>
            <w:r>
              <w:rPr>
                <w:sz w:val="24"/>
              </w:rPr>
              <w:t xml:space="preserve">Дыбина О.В. Ознакомление с предметным и социальным </w:t>
            </w:r>
            <w:r>
              <w:rPr>
                <w:sz w:val="24"/>
              </w:rPr>
              <w:lastRenderedPageBreak/>
              <w:t xml:space="preserve">окружением (4-5 года). Москва: МОЗАИКА-СИНТЕЗ, 2020 </w:t>
            </w:r>
          </w:p>
        </w:tc>
        <w:tc>
          <w:tcPr>
            <w:tcW w:w="854"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69" w:firstLine="0"/>
              <w:jc w:val="center"/>
            </w:pPr>
            <w:r>
              <w:rPr>
                <w:sz w:val="24"/>
              </w:rPr>
              <w:lastRenderedPageBreak/>
              <w:t xml:space="preserve">2 </w:t>
            </w:r>
          </w:p>
        </w:tc>
      </w:tr>
      <w:tr w:rsidR="00C22392">
        <w:trPr>
          <w:trHeight w:val="562"/>
        </w:trPr>
        <w:tc>
          <w:tcPr>
            <w:tcW w:w="855"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64" w:firstLine="0"/>
              <w:jc w:val="center"/>
            </w:pPr>
            <w:r>
              <w:rPr>
                <w:sz w:val="24"/>
              </w:rPr>
              <w:lastRenderedPageBreak/>
              <w:t xml:space="preserve">3-16 </w:t>
            </w:r>
          </w:p>
        </w:tc>
        <w:tc>
          <w:tcPr>
            <w:tcW w:w="7088"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firstLine="0"/>
            </w:pPr>
            <w:r>
              <w:rPr>
                <w:sz w:val="24"/>
              </w:rPr>
              <w:t xml:space="preserve">Дыбина О.В. Ознакомление с предметным и социальным окружением (5-6 лет). Москва: МОЗАИКА-СИНТЕЗ, 2019 </w:t>
            </w:r>
          </w:p>
        </w:tc>
        <w:tc>
          <w:tcPr>
            <w:tcW w:w="854"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69" w:firstLine="0"/>
              <w:jc w:val="center"/>
            </w:pPr>
            <w:r>
              <w:rPr>
                <w:sz w:val="24"/>
              </w:rPr>
              <w:t xml:space="preserve">1 </w:t>
            </w:r>
          </w:p>
        </w:tc>
      </w:tr>
      <w:tr w:rsidR="00C22392">
        <w:trPr>
          <w:trHeight w:val="566"/>
        </w:trPr>
        <w:tc>
          <w:tcPr>
            <w:tcW w:w="855"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64" w:firstLine="0"/>
              <w:jc w:val="center"/>
            </w:pPr>
            <w:r>
              <w:rPr>
                <w:sz w:val="24"/>
              </w:rPr>
              <w:t xml:space="preserve">3-17 </w:t>
            </w:r>
          </w:p>
        </w:tc>
        <w:tc>
          <w:tcPr>
            <w:tcW w:w="7088"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firstLine="0"/>
            </w:pPr>
            <w:r>
              <w:rPr>
                <w:sz w:val="24"/>
              </w:rPr>
              <w:t xml:space="preserve">Дыбина О.В. Ознакомление с предметным и социальным окружением (5-6 лет). Москва: МОЗАИКА-СИНТЕЗ, 2020 </w:t>
            </w:r>
          </w:p>
        </w:tc>
        <w:tc>
          <w:tcPr>
            <w:tcW w:w="854"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69" w:firstLine="0"/>
              <w:jc w:val="center"/>
            </w:pPr>
            <w:r>
              <w:rPr>
                <w:sz w:val="24"/>
              </w:rPr>
              <w:t xml:space="preserve">1 </w:t>
            </w:r>
          </w:p>
        </w:tc>
      </w:tr>
      <w:tr w:rsidR="00C22392">
        <w:trPr>
          <w:trHeight w:val="562"/>
        </w:trPr>
        <w:tc>
          <w:tcPr>
            <w:tcW w:w="855"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64" w:firstLine="0"/>
              <w:jc w:val="center"/>
            </w:pPr>
            <w:r>
              <w:rPr>
                <w:sz w:val="24"/>
              </w:rPr>
              <w:t xml:space="preserve">3-18 </w:t>
            </w:r>
          </w:p>
        </w:tc>
        <w:tc>
          <w:tcPr>
            <w:tcW w:w="7088"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firstLine="0"/>
            </w:pPr>
            <w:r>
              <w:rPr>
                <w:sz w:val="24"/>
              </w:rPr>
              <w:t xml:space="preserve">Дыбина О.В. Ознакомление с предметным и социальным окружением (5-6 лет). Москва: МОЗАИКА-СИНТЕЗ, 2021 </w:t>
            </w:r>
          </w:p>
        </w:tc>
        <w:tc>
          <w:tcPr>
            <w:tcW w:w="854"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69" w:firstLine="0"/>
              <w:jc w:val="center"/>
            </w:pPr>
            <w:r>
              <w:rPr>
                <w:sz w:val="24"/>
              </w:rPr>
              <w:t xml:space="preserve">1 </w:t>
            </w:r>
          </w:p>
        </w:tc>
      </w:tr>
      <w:tr w:rsidR="00C22392">
        <w:trPr>
          <w:trHeight w:val="562"/>
        </w:trPr>
        <w:tc>
          <w:tcPr>
            <w:tcW w:w="855"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64" w:firstLine="0"/>
              <w:jc w:val="center"/>
            </w:pPr>
            <w:r>
              <w:rPr>
                <w:sz w:val="24"/>
              </w:rPr>
              <w:t xml:space="preserve">3-19 </w:t>
            </w:r>
          </w:p>
        </w:tc>
        <w:tc>
          <w:tcPr>
            <w:tcW w:w="7088"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firstLine="0"/>
            </w:pPr>
            <w:r>
              <w:rPr>
                <w:sz w:val="24"/>
              </w:rPr>
              <w:t xml:space="preserve">Дыбина О.В. Ознакомление с предметным и социальным окружением (6-7 лет). Москва: МОЗАИКА-СИНТЕЗ, 2021 </w:t>
            </w:r>
          </w:p>
        </w:tc>
        <w:tc>
          <w:tcPr>
            <w:tcW w:w="854"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69" w:firstLine="0"/>
              <w:jc w:val="center"/>
            </w:pPr>
            <w:r>
              <w:rPr>
                <w:sz w:val="24"/>
              </w:rPr>
              <w:t xml:space="preserve">2 </w:t>
            </w:r>
          </w:p>
        </w:tc>
      </w:tr>
      <w:tr w:rsidR="00C22392">
        <w:trPr>
          <w:trHeight w:val="562"/>
        </w:trPr>
        <w:tc>
          <w:tcPr>
            <w:tcW w:w="855"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64" w:firstLine="0"/>
              <w:jc w:val="center"/>
            </w:pPr>
            <w:r>
              <w:rPr>
                <w:sz w:val="24"/>
              </w:rPr>
              <w:t xml:space="preserve">3-20 </w:t>
            </w:r>
          </w:p>
        </w:tc>
        <w:tc>
          <w:tcPr>
            <w:tcW w:w="7088"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firstLine="0"/>
            </w:pPr>
            <w:r>
              <w:rPr>
                <w:sz w:val="24"/>
              </w:rPr>
              <w:t xml:space="preserve">Соломенникова О.А. Ознакомление с природой в детском саду (34 года). Москва: МОЗАИКА-СИНТЕЗ, 2016 </w:t>
            </w:r>
          </w:p>
        </w:tc>
        <w:tc>
          <w:tcPr>
            <w:tcW w:w="854"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69" w:firstLine="0"/>
              <w:jc w:val="center"/>
            </w:pPr>
            <w:r>
              <w:rPr>
                <w:sz w:val="24"/>
              </w:rPr>
              <w:t xml:space="preserve">1 </w:t>
            </w:r>
          </w:p>
        </w:tc>
      </w:tr>
      <w:tr w:rsidR="00C22392">
        <w:trPr>
          <w:trHeight w:val="562"/>
        </w:trPr>
        <w:tc>
          <w:tcPr>
            <w:tcW w:w="855"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64" w:firstLine="0"/>
              <w:jc w:val="center"/>
            </w:pPr>
            <w:r>
              <w:rPr>
                <w:sz w:val="24"/>
              </w:rPr>
              <w:t xml:space="preserve">3-21 </w:t>
            </w:r>
          </w:p>
        </w:tc>
        <w:tc>
          <w:tcPr>
            <w:tcW w:w="7088"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firstLine="0"/>
            </w:pPr>
            <w:r>
              <w:rPr>
                <w:sz w:val="24"/>
              </w:rPr>
              <w:t xml:space="preserve">Соломенникова О.А. Ознакомление с природой в детском саду (45 лет). Москва: МОЗАИКА-СИНТЕЗ, 2015 </w:t>
            </w:r>
          </w:p>
        </w:tc>
        <w:tc>
          <w:tcPr>
            <w:tcW w:w="854"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69" w:firstLine="0"/>
              <w:jc w:val="center"/>
            </w:pPr>
            <w:r>
              <w:rPr>
                <w:sz w:val="24"/>
              </w:rPr>
              <w:t xml:space="preserve">2 </w:t>
            </w:r>
          </w:p>
        </w:tc>
      </w:tr>
      <w:tr w:rsidR="00C22392">
        <w:trPr>
          <w:trHeight w:val="562"/>
        </w:trPr>
        <w:tc>
          <w:tcPr>
            <w:tcW w:w="855"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64" w:firstLine="0"/>
              <w:jc w:val="center"/>
            </w:pPr>
            <w:r>
              <w:rPr>
                <w:sz w:val="24"/>
              </w:rPr>
              <w:t xml:space="preserve">3-22 </w:t>
            </w:r>
          </w:p>
        </w:tc>
        <w:tc>
          <w:tcPr>
            <w:tcW w:w="7088"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firstLine="0"/>
            </w:pPr>
            <w:r>
              <w:rPr>
                <w:sz w:val="24"/>
              </w:rPr>
              <w:t xml:space="preserve">Соломенникова О.А. Ознакомление с природой в детском саду (56 лет). Москва: МОЗАИКА-СИНТЕЗ, 2016 </w:t>
            </w:r>
          </w:p>
        </w:tc>
        <w:tc>
          <w:tcPr>
            <w:tcW w:w="854"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69" w:firstLine="0"/>
              <w:jc w:val="center"/>
            </w:pPr>
            <w:r>
              <w:rPr>
                <w:sz w:val="24"/>
              </w:rPr>
              <w:t xml:space="preserve">1 </w:t>
            </w:r>
          </w:p>
        </w:tc>
      </w:tr>
      <w:tr w:rsidR="00C22392">
        <w:trPr>
          <w:trHeight w:val="562"/>
        </w:trPr>
        <w:tc>
          <w:tcPr>
            <w:tcW w:w="855"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64" w:firstLine="0"/>
              <w:jc w:val="center"/>
            </w:pPr>
            <w:r>
              <w:rPr>
                <w:sz w:val="24"/>
              </w:rPr>
              <w:t xml:space="preserve">3-23 </w:t>
            </w:r>
          </w:p>
        </w:tc>
        <w:tc>
          <w:tcPr>
            <w:tcW w:w="7088"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firstLine="0"/>
            </w:pPr>
            <w:r>
              <w:rPr>
                <w:sz w:val="24"/>
              </w:rPr>
              <w:t xml:space="preserve">Соломенникова О.А. Ознакомление с природой в детском саду (67 лет). Москва: МОЗАИКА-СИНТЕЗ, 2017 </w:t>
            </w:r>
          </w:p>
        </w:tc>
        <w:tc>
          <w:tcPr>
            <w:tcW w:w="854"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69" w:firstLine="0"/>
              <w:jc w:val="center"/>
            </w:pPr>
            <w:r>
              <w:rPr>
                <w:sz w:val="24"/>
              </w:rPr>
              <w:t xml:space="preserve">1 </w:t>
            </w:r>
          </w:p>
        </w:tc>
      </w:tr>
      <w:tr w:rsidR="00C22392">
        <w:trPr>
          <w:trHeight w:val="288"/>
        </w:trPr>
        <w:tc>
          <w:tcPr>
            <w:tcW w:w="855"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64" w:firstLine="0"/>
              <w:jc w:val="center"/>
            </w:pPr>
            <w:r>
              <w:rPr>
                <w:sz w:val="24"/>
              </w:rPr>
              <w:t xml:space="preserve">3-24 </w:t>
            </w:r>
          </w:p>
        </w:tc>
        <w:tc>
          <w:tcPr>
            <w:tcW w:w="7088"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firstLine="0"/>
              <w:jc w:val="left"/>
            </w:pPr>
            <w:r>
              <w:rPr>
                <w:sz w:val="24"/>
              </w:rPr>
              <w:t xml:space="preserve">Атлас животных. Смоленск: Русич, 2004 </w:t>
            </w:r>
          </w:p>
        </w:tc>
        <w:tc>
          <w:tcPr>
            <w:tcW w:w="854"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69" w:firstLine="0"/>
              <w:jc w:val="center"/>
            </w:pPr>
            <w:r>
              <w:rPr>
                <w:sz w:val="24"/>
              </w:rPr>
              <w:t xml:space="preserve">1 </w:t>
            </w:r>
          </w:p>
        </w:tc>
      </w:tr>
      <w:tr w:rsidR="00C22392">
        <w:trPr>
          <w:trHeight w:val="836"/>
        </w:trPr>
        <w:tc>
          <w:tcPr>
            <w:tcW w:w="855"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64" w:firstLine="0"/>
              <w:jc w:val="center"/>
            </w:pPr>
            <w:r>
              <w:rPr>
                <w:sz w:val="24"/>
              </w:rPr>
              <w:t xml:space="preserve">3-25 </w:t>
            </w:r>
          </w:p>
        </w:tc>
        <w:tc>
          <w:tcPr>
            <w:tcW w:w="7088" w:type="dxa"/>
            <w:tcBorders>
              <w:top w:val="single" w:sz="4" w:space="0" w:color="000000"/>
              <w:left w:val="single" w:sz="4" w:space="0" w:color="000000"/>
              <w:bottom w:val="single" w:sz="4" w:space="0" w:color="000000"/>
              <w:right w:val="single" w:sz="4" w:space="0" w:color="000000"/>
            </w:tcBorders>
          </w:tcPr>
          <w:p w:rsidR="00C22392" w:rsidRDefault="00D16C8B">
            <w:pPr>
              <w:spacing w:after="51" w:line="236" w:lineRule="auto"/>
              <w:ind w:left="0" w:firstLine="0"/>
            </w:pPr>
            <w:r>
              <w:rPr>
                <w:sz w:val="24"/>
              </w:rPr>
              <w:t xml:space="preserve">Соловьева Е.В. Дети планеты Земля. Тетрадь с заданиями и методическое пособие для работы с детьми дошкольного </w:t>
            </w:r>
          </w:p>
          <w:p w:rsidR="00C22392" w:rsidRDefault="00D16C8B">
            <w:pPr>
              <w:spacing w:after="0" w:line="259" w:lineRule="auto"/>
              <w:ind w:left="0" w:firstLine="0"/>
              <w:jc w:val="left"/>
            </w:pPr>
            <w:r>
              <w:rPr>
                <w:sz w:val="24"/>
              </w:rPr>
              <w:t xml:space="preserve">возраста. Москва: Линка-Пресс, 2001 </w:t>
            </w:r>
          </w:p>
        </w:tc>
        <w:tc>
          <w:tcPr>
            <w:tcW w:w="854"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69" w:firstLine="0"/>
              <w:jc w:val="center"/>
            </w:pPr>
            <w:r>
              <w:rPr>
                <w:sz w:val="24"/>
              </w:rPr>
              <w:t xml:space="preserve">1 </w:t>
            </w:r>
          </w:p>
        </w:tc>
      </w:tr>
      <w:tr w:rsidR="00C22392">
        <w:trPr>
          <w:trHeight w:val="840"/>
        </w:trPr>
        <w:tc>
          <w:tcPr>
            <w:tcW w:w="855"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64" w:firstLine="0"/>
              <w:jc w:val="center"/>
            </w:pPr>
            <w:r>
              <w:rPr>
                <w:sz w:val="24"/>
              </w:rPr>
              <w:t xml:space="preserve">3-26 </w:t>
            </w:r>
          </w:p>
        </w:tc>
        <w:tc>
          <w:tcPr>
            <w:tcW w:w="7088"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56" w:firstLine="0"/>
            </w:pPr>
            <w:r>
              <w:rPr>
                <w:sz w:val="24"/>
              </w:rPr>
              <w:t xml:space="preserve">Экологическое воспитание в ДОУ Краснодарского края. Материалы краевого смотра-конкурса на лучшую постановку экологического воспитания в ДОУ. Краснодар, 2001 </w:t>
            </w:r>
          </w:p>
        </w:tc>
        <w:tc>
          <w:tcPr>
            <w:tcW w:w="854"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69" w:firstLine="0"/>
              <w:jc w:val="center"/>
            </w:pPr>
            <w:r>
              <w:rPr>
                <w:sz w:val="24"/>
              </w:rPr>
              <w:t xml:space="preserve">1 </w:t>
            </w:r>
          </w:p>
        </w:tc>
      </w:tr>
      <w:tr w:rsidR="00C22392">
        <w:trPr>
          <w:trHeight w:val="562"/>
        </w:trPr>
        <w:tc>
          <w:tcPr>
            <w:tcW w:w="855"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69" w:firstLine="0"/>
              <w:jc w:val="center"/>
            </w:pPr>
            <w:r>
              <w:rPr>
                <w:sz w:val="24"/>
              </w:rPr>
              <w:t xml:space="preserve">4 </w:t>
            </w:r>
          </w:p>
        </w:tc>
        <w:tc>
          <w:tcPr>
            <w:tcW w:w="7088"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1457" w:right="1399" w:firstLine="0"/>
              <w:jc w:val="center"/>
            </w:pPr>
            <w:r>
              <w:rPr>
                <w:b/>
                <w:sz w:val="24"/>
              </w:rPr>
              <w:t>Образовательная область  РЕЧЕВОЕ РАЗВИТИЕ</w:t>
            </w:r>
            <w:r>
              <w:rPr>
                <w:sz w:val="24"/>
              </w:rPr>
              <w:t xml:space="preserve"> </w:t>
            </w:r>
          </w:p>
        </w:tc>
        <w:tc>
          <w:tcPr>
            <w:tcW w:w="854"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4" w:firstLine="0"/>
              <w:jc w:val="center"/>
            </w:pPr>
            <w:r>
              <w:rPr>
                <w:sz w:val="24"/>
              </w:rPr>
              <w:t xml:space="preserve"> </w:t>
            </w:r>
          </w:p>
        </w:tc>
      </w:tr>
      <w:tr w:rsidR="00C22392">
        <w:trPr>
          <w:trHeight w:val="562"/>
        </w:trPr>
        <w:tc>
          <w:tcPr>
            <w:tcW w:w="855"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64" w:firstLine="0"/>
              <w:jc w:val="center"/>
            </w:pPr>
            <w:r>
              <w:rPr>
                <w:sz w:val="24"/>
              </w:rPr>
              <w:t xml:space="preserve">4-01 </w:t>
            </w:r>
          </w:p>
        </w:tc>
        <w:tc>
          <w:tcPr>
            <w:tcW w:w="7088"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firstLine="0"/>
              <w:jc w:val="left"/>
            </w:pPr>
            <w:r>
              <w:rPr>
                <w:sz w:val="24"/>
              </w:rPr>
              <w:t xml:space="preserve">Гербова В.В. Развитие речи в ясельных группах детского сада (2-3 года). Москва: МОЗАИКА-СИНТЕЗ, 2021 </w:t>
            </w:r>
          </w:p>
        </w:tc>
        <w:tc>
          <w:tcPr>
            <w:tcW w:w="854"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69" w:firstLine="0"/>
              <w:jc w:val="center"/>
            </w:pPr>
            <w:r>
              <w:rPr>
                <w:sz w:val="24"/>
              </w:rPr>
              <w:t xml:space="preserve">1 </w:t>
            </w:r>
          </w:p>
        </w:tc>
      </w:tr>
      <w:tr w:rsidR="00C22392">
        <w:trPr>
          <w:trHeight w:val="562"/>
        </w:trPr>
        <w:tc>
          <w:tcPr>
            <w:tcW w:w="855"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64" w:firstLine="0"/>
              <w:jc w:val="center"/>
            </w:pPr>
            <w:r>
              <w:rPr>
                <w:sz w:val="24"/>
              </w:rPr>
              <w:t xml:space="preserve">4-02 </w:t>
            </w:r>
          </w:p>
        </w:tc>
        <w:tc>
          <w:tcPr>
            <w:tcW w:w="7088"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firstLine="0"/>
            </w:pPr>
            <w:r>
              <w:rPr>
                <w:sz w:val="24"/>
              </w:rPr>
              <w:t xml:space="preserve">Гербова В.В. Развитие речи в детском саду (3-4 года). Москва: МОЗАИКА-СИНТЕЗ, 2020 </w:t>
            </w:r>
          </w:p>
        </w:tc>
        <w:tc>
          <w:tcPr>
            <w:tcW w:w="854"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69" w:firstLine="0"/>
              <w:jc w:val="center"/>
            </w:pPr>
            <w:r>
              <w:rPr>
                <w:sz w:val="24"/>
              </w:rPr>
              <w:t xml:space="preserve">3 </w:t>
            </w:r>
          </w:p>
        </w:tc>
      </w:tr>
      <w:tr w:rsidR="00C22392">
        <w:trPr>
          <w:trHeight w:val="288"/>
        </w:trPr>
        <w:tc>
          <w:tcPr>
            <w:tcW w:w="855"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64" w:firstLine="0"/>
              <w:jc w:val="center"/>
            </w:pPr>
            <w:r>
              <w:rPr>
                <w:sz w:val="24"/>
              </w:rPr>
              <w:t xml:space="preserve">4-03 </w:t>
            </w:r>
          </w:p>
        </w:tc>
        <w:tc>
          <w:tcPr>
            <w:tcW w:w="7088"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firstLine="0"/>
              <w:jc w:val="left"/>
            </w:pPr>
            <w:r>
              <w:rPr>
                <w:sz w:val="24"/>
              </w:rPr>
              <w:t xml:space="preserve">Гербова В.В. Развитие речи в детском саду (4-5 лет). Москва: </w:t>
            </w:r>
          </w:p>
        </w:tc>
        <w:tc>
          <w:tcPr>
            <w:tcW w:w="854"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69" w:firstLine="0"/>
              <w:jc w:val="center"/>
            </w:pPr>
            <w:r>
              <w:rPr>
                <w:sz w:val="24"/>
              </w:rPr>
              <w:t xml:space="preserve">1 </w:t>
            </w:r>
          </w:p>
        </w:tc>
      </w:tr>
    </w:tbl>
    <w:p w:rsidR="00C22392" w:rsidRDefault="00C22392">
      <w:pPr>
        <w:spacing w:after="0" w:line="259" w:lineRule="auto"/>
        <w:ind w:left="-1556" w:right="742" w:firstLine="0"/>
        <w:jc w:val="left"/>
      </w:pPr>
    </w:p>
    <w:tbl>
      <w:tblPr>
        <w:tblStyle w:val="TableGrid"/>
        <w:tblW w:w="8797" w:type="dxa"/>
        <w:tblInd w:w="34" w:type="dxa"/>
        <w:tblCellMar>
          <w:top w:w="7" w:type="dxa"/>
          <w:left w:w="110" w:type="dxa"/>
          <w:right w:w="46" w:type="dxa"/>
        </w:tblCellMar>
        <w:tblLook w:val="04A0" w:firstRow="1" w:lastRow="0" w:firstColumn="1" w:lastColumn="0" w:noHBand="0" w:noVBand="1"/>
      </w:tblPr>
      <w:tblGrid>
        <w:gridCol w:w="855"/>
        <w:gridCol w:w="7088"/>
        <w:gridCol w:w="854"/>
      </w:tblGrid>
      <w:tr w:rsidR="00C22392">
        <w:trPr>
          <w:trHeight w:val="288"/>
        </w:trPr>
        <w:tc>
          <w:tcPr>
            <w:tcW w:w="855" w:type="dxa"/>
            <w:tcBorders>
              <w:top w:val="single" w:sz="4" w:space="0" w:color="000000"/>
              <w:left w:val="single" w:sz="4" w:space="0" w:color="000000"/>
              <w:bottom w:val="single" w:sz="4" w:space="0" w:color="000000"/>
              <w:right w:val="single" w:sz="4" w:space="0" w:color="000000"/>
            </w:tcBorders>
          </w:tcPr>
          <w:p w:rsidR="00C22392" w:rsidRDefault="00C22392">
            <w:pPr>
              <w:spacing w:after="160" w:line="259" w:lineRule="auto"/>
              <w:ind w:left="0" w:firstLine="0"/>
              <w:jc w:val="left"/>
            </w:pPr>
          </w:p>
        </w:tc>
        <w:tc>
          <w:tcPr>
            <w:tcW w:w="7088"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firstLine="0"/>
              <w:jc w:val="left"/>
            </w:pPr>
            <w:r>
              <w:rPr>
                <w:sz w:val="24"/>
              </w:rPr>
              <w:t xml:space="preserve">МОЗАИКА-СИНТЕЗ, 2021 </w:t>
            </w:r>
          </w:p>
        </w:tc>
        <w:tc>
          <w:tcPr>
            <w:tcW w:w="854" w:type="dxa"/>
            <w:tcBorders>
              <w:top w:val="single" w:sz="4" w:space="0" w:color="000000"/>
              <w:left w:val="single" w:sz="4" w:space="0" w:color="000000"/>
              <w:bottom w:val="single" w:sz="4" w:space="0" w:color="000000"/>
              <w:right w:val="single" w:sz="4" w:space="0" w:color="000000"/>
            </w:tcBorders>
            <w:vAlign w:val="center"/>
          </w:tcPr>
          <w:p w:rsidR="00C22392" w:rsidRDefault="00C22392">
            <w:pPr>
              <w:spacing w:after="160" w:line="259" w:lineRule="auto"/>
              <w:ind w:left="0" w:firstLine="0"/>
              <w:jc w:val="left"/>
            </w:pPr>
          </w:p>
        </w:tc>
      </w:tr>
      <w:tr w:rsidR="00C22392">
        <w:trPr>
          <w:trHeight w:val="562"/>
        </w:trPr>
        <w:tc>
          <w:tcPr>
            <w:tcW w:w="855"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64" w:firstLine="0"/>
              <w:jc w:val="center"/>
            </w:pPr>
            <w:r>
              <w:rPr>
                <w:sz w:val="24"/>
              </w:rPr>
              <w:t xml:space="preserve">4-04 </w:t>
            </w:r>
          </w:p>
        </w:tc>
        <w:tc>
          <w:tcPr>
            <w:tcW w:w="7088"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firstLine="0"/>
            </w:pPr>
            <w:r>
              <w:rPr>
                <w:sz w:val="24"/>
              </w:rPr>
              <w:t xml:space="preserve">Гербова В.В. Развитие речи в детском саду (4-5 лет). Москва: МОЗАИКА-СИНТЕЗ, 2020 </w:t>
            </w:r>
          </w:p>
        </w:tc>
        <w:tc>
          <w:tcPr>
            <w:tcW w:w="854"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69" w:firstLine="0"/>
              <w:jc w:val="center"/>
            </w:pPr>
            <w:r>
              <w:rPr>
                <w:sz w:val="24"/>
              </w:rPr>
              <w:t xml:space="preserve">1 </w:t>
            </w:r>
          </w:p>
        </w:tc>
      </w:tr>
      <w:tr w:rsidR="00C22392">
        <w:trPr>
          <w:trHeight w:val="562"/>
        </w:trPr>
        <w:tc>
          <w:tcPr>
            <w:tcW w:w="855"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64" w:firstLine="0"/>
              <w:jc w:val="center"/>
            </w:pPr>
            <w:r>
              <w:rPr>
                <w:sz w:val="24"/>
              </w:rPr>
              <w:t xml:space="preserve">4-05 </w:t>
            </w:r>
          </w:p>
        </w:tc>
        <w:tc>
          <w:tcPr>
            <w:tcW w:w="7088"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firstLine="0"/>
            </w:pPr>
            <w:r>
              <w:rPr>
                <w:sz w:val="24"/>
              </w:rPr>
              <w:t xml:space="preserve">Гербова В.В. Развитие речи в детском саду (5-6 лет). Москва: МОЗАИКА-СИНТЕЗ, 2020 </w:t>
            </w:r>
          </w:p>
        </w:tc>
        <w:tc>
          <w:tcPr>
            <w:tcW w:w="854"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69" w:firstLine="0"/>
              <w:jc w:val="center"/>
            </w:pPr>
            <w:r>
              <w:rPr>
                <w:sz w:val="24"/>
              </w:rPr>
              <w:t xml:space="preserve">2 </w:t>
            </w:r>
          </w:p>
        </w:tc>
      </w:tr>
      <w:tr w:rsidR="00C22392">
        <w:trPr>
          <w:trHeight w:val="562"/>
        </w:trPr>
        <w:tc>
          <w:tcPr>
            <w:tcW w:w="855"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64" w:firstLine="0"/>
              <w:jc w:val="center"/>
            </w:pPr>
            <w:r>
              <w:rPr>
                <w:sz w:val="24"/>
              </w:rPr>
              <w:t xml:space="preserve">4-06 </w:t>
            </w:r>
          </w:p>
        </w:tc>
        <w:tc>
          <w:tcPr>
            <w:tcW w:w="7088" w:type="dxa"/>
            <w:tcBorders>
              <w:top w:val="single" w:sz="4" w:space="0" w:color="000000"/>
              <w:left w:val="single" w:sz="4" w:space="0" w:color="000000"/>
              <w:bottom w:val="single" w:sz="4" w:space="0" w:color="000000"/>
              <w:right w:val="single" w:sz="4" w:space="0" w:color="000000"/>
            </w:tcBorders>
          </w:tcPr>
          <w:p w:rsidR="00C22392" w:rsidRDefault="00D16C8B">
            <w:pPr>
              <w:spacing w:after="23" w:line="259" w:lineRule="auto"/>
              <w:ind w:left="0" w:firstLine="0"/>
              <w:jc w:val="left"/>
            </w:pPr>
            <w:r>
              <w:rPr>
                <w:sz w:val="24"/>
              </w:rPr>
              <w:t xml:space="preserve">Гербова В.В. Развитие речи в детском саду (6-7 лет). Москва: </w:t>
            </w:r>
          </w:p>
          <w:p w:rsidR="00C22392" w:rsidRDefault="00D16C8B">
            <w:pPr>
              <w:spacing w:after="0" w:line="259" w:lineRule="auto"/>
              <w:ind w:left="0" w:firstLine="0"/>
              <w:jc w:val="left"/>
            </w:pPr>
            <w:r>
              <w:rPr>
                <w:sz w:val="24"/>
              </w:rPr>
              <w:t xml:space="preserve">МОЗАИКА-СИНТЕЗ, 2020 </w:t>
            </w:r>
          </w:p>
        </w:tc>
        <w:tc>
          <w:tcPr>
            <w:tcW w:w="854"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69" w:firstLine="0"/>
              <w:jc w:val="center"/>
            </w:pPr>
            <w:r>
              <w:rPr>
                <w:sz w:val="24"/>
              </w:rPr>
              <w:t xml:space="preserve">2 </w:t>
            </w:r>
          </w:p>
        </w:tc>
      </w:tr>
      <w:tr w:rsidR="00C22392">
        <w:trPr>
          <w:trHeight w:val="562"/>
        </w:trPr>
        <w:tc>
          <w:tcPr>
            <w:tcW w:w="855"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69" w:firstLine="0"/>
              <w:jc w:val="center"/>
            </w:pPr>
            <w:r>
              <w:rPr>
                <w:sz w:val="24"/>
              </w:rPr>
              <w:t xml:space="preserve">5 </w:t>
            </w:r>
          </w:p>
        </w:tc>
        <w:tc>
          <w:tcPr>
            <w:tcW w:w="7088" w:type="dxa"/>
            <w:tcBorders>
              <w:top w:val="single" w:sz="4" w:space="0" w:color="000000"/>
              <w:left w:val="single" w:sz="4" w:space="0" w:color="000000"/>
              <w:bottom w:val="single" w:sz="4" w:space="0" w:color="000000"/>
              <w:right w:val="single" w:sz="4" w:space="0" w:color="000000"/>
            </w:tcBorders>
          </w:tcPr>
          <w:p w:rsidR="00C22392" w:rsidRDefault="00D16C8B">
            <w:pPr>
              <w:spacing w:after="28" w:line="259" w:lineRule="auto"/>
              <w:ind w:left="0" w:right="60" w:firstLine="0"/>
              <w:jc w:val="center"/>
            </w:pPr>
            <w:r>
              <w:rPr>
                <w:b/>
                <w:sz w:val="24"/>
              </w:rPr>
              <w:t xml:space="preserve">Образовательная область  </w:t>
            </w:r>
          </w:p>
          <w:p w:rsidR="00C22392" w:rsidRDefault="00D16C8B">
            <w:pPr>
              <w:spacing w:after="0" w:line="259" w:lineRule="auto"/>
              <w:ind w:left="0" w:right="61" w:firstLine="0"/>
              <w:jc w:val="center"/>
            </w:pPr>
            <w:r>
              <w:rPr>
                <w:b/>
                <w:sz w:val="24"/>
              </w:rPr>
              <w:t>ХУДОЖЕСТВЕННО-ЭСТЕТИЧЕСКОЕ РАЗВИТИЕ</w:t>
            </w:r>
            <w:r>
              <w:rPr>
                <w:sz w:val="24"/>
              </w:rPr>
              <w:t xml:space="preserve"> </w:t>
            </w:r>
          </w:p>
        </w:tc>
        <w:tc>
          <w:tcPr>
            <w:tcW w:w="854"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4" w:firstLine="0"/>
              <w:jc w:val="center"/>
            </w:pPr>
            <w:r>
              <w:rPr>
                <w:sz w:val="24"/>
              </w:rPr>
              <w:t xml:space="preserve"> </w:t>
            </w:r>
          </w:p>
        </w:tc>
      </w:tr>
      <w:tr w:rsidR="00C22392">
        <w:trPr>
          <w:trHeight w:val="562"/>
        </w:trPr>
        <w:tc>
          <w:tcPr>
            <w:tcW w:w="855"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64" w:firstLine="0"/>
              <w:jc w:val="center"/>
            </w:pPr>
            <w:r>
              <w:rPr>
                <w:sz w:val="24"/>
              </w:rPr>
              <w:t xml:space="preserve">5-01 </w:t>
            </w:r>
          </w:p>
        </w:tc>
        <w:tc>
          <w:tcPr>
            <w:tcW w:w="7088"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firstLine="0"/>
            </w:pPr>
            <w:r>
              <w:rPr>
                <w:sz w:val="24"/>
              </w:rPr>
              <w:t xml:space="preserve">Колдина Д.Н. Рисование в ясельных группах детского сада (2-3 года). Москва: МОЗАИКА-СИНТЕЗ, 2021 </w:t>
            </w:r>
          </w:p>
        </w:tc>
        <w:tc>
          <w:tcPr>
            <w:tcW w:w="854"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69" w:firstLine="0"/>
              <w:jc w:val="center"/>
            </w:pPr>
            <w:r>
              <w:rPr>
                <w:sz w:val="24"/>
              </w:rPr>
              <w:t xml:space="preserve">1 </w:t>
            </w:r>
          </w:p>
        </w:tc>
      </w:tr>
      <w:tr w:rsidR="00C22392">
        <w:trPr>
          <w:trHeight w:val="840"/>
        </w:trPr>
        <w:tc>
          <w:tcPr>
            <w:tcW w:w="855"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64" w:firstLine="0"/>
              <w:jc w:val="center"/>
            </w:pPr>
            <w:r>
              <w:rPr>
                <w:sz w:val="24"/>
              </w:rPr>
              <w:lastRenderedPageBreak/>
              <w:t xml:space="preserve">5-02 </w:t>
            </w:r>
          </w:p>
        </w:tc>
        <w:tc>
          <w:tcPr>
            <w:tcW w:w="7088" w:type="dxa"/>
            <w:tcBorders>
              <w:top w:val="single" w:sz="4" w:space="0" w:color="000000"/>
              <w:left w:val="single" w:sz="4" w:space="0" w:color="000000"/>
              <w:bottom w:val="single" w:sz="4" w:space="0" w:color="000000"/>
              <w:right w:val="single" w:sz="4" w:space="0" w:color="000000"/>
            </w:tcBorders>
          </w:tcPr>
          <w:p w:rsidR="00C22392" w:rsidRDefault="00D16C8B">
            <w:pPr>
              <w:spacing w:after="24" w:line="259" w:lineRule="auto"/>
              <w:ind w:left="0" w:firstLine="0"/>
              <w:jc w:val="left"/>
            </w:pPr>
            <w:r>
              <w:rPr>
                <w:sz w:val="24"/>
              </w:rPr>
              <w:t xml:space="preserve">Колдина Д.Н. Лепка в ясельных группах детского сада: </w:t>
            </w:r>
          </w:p>
          <w:p w:rsidR="00C22392" w:rsidRDefault="00D16C8B">
            <w:pPr>
              <w:spacing w:after="0" w:line="259" w:lineRule="auto"/>
              <w:ind w:left="0" w:firstLine="0"/>
            </w:pPr>
            <w:r>
              <w:rPr>
                <w:sz w:val="24"/>
              </w:rPr>
              <w:t xml:space="preserve">Конспекты занятий с детьми 2-3 лет. Москва: МОЗАИКАСИНТЕЗ, 2021 </w:t>
            </w:r>
          </w:p>
        </w:tc>
        <w:tc>
          <w:tcPr>
            <w:tcW w:w="854"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69" w:firstLine="0"/>
              <w:jc w:val="center"/>
            </w:pPr>
            <w:r>
              <w:rPr>
                <w:sz w:val="24"/>
              </w:rPr>
              <w:t xml:space="preserve">1 </w:t>
            </w:r>
          </w:p>
        </w:tc>
      </w:tr>
      <w:tr w:rsidR="00C22392">
        <w:trPr>
          <w:trHeight w:val="562"/>
        </w:trPr>
        <w:tc>
          <w:tcPr>
            <w:tcW w:w="855"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64" w:firstLine="0"/>
              <w:jc w:val="center"/>
            </w:pPr>
            <w:r>
              <w:rPr>
                <w:sz w:val="24"/>
              </w:rPr>
              <w:t xml:space="preserve">5-03 </w:t>
            </w:r>
          </w:p>
        </w:tc>
        <w:tc>
          <w:tcPr>
            <w:tcW w:w="7088"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firstLine="0"/>
            </w:pPr>
            <w:r>
              <w:rPr>
                <w:sz w:val="24"/>
              </w:rPr>
              <w:t xml:space="preserve">Комарова Т.С. Изобразительная деятельность в детском саду (3-4 года). Москва: МОЗАИКА-СИНТЕЗ, 2019 </w:t>
            </w:r>
          </w:p>
        </w:tc>
        <w:tc>
          <w:tcPr>
            <w:tcW w:w="854"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69" w:firstLine="0"/>
              <w:jc w:val="center"/>
            </w:pPr>
            <w:r>
              <w:rPr>
                <w:sz w:val="24"/>
              </w:rPr>
              <w:t xml:space="preserve">1 </w:t>
            </w:r>
          </w:p>
        </w:tc>
      </w:tr>
      <w:tr w:rsidR="00C22392">
        <w:trPr>
          <w:trHeight w:val="562"/>
        </w:trPr>
        <w:tc>
          <w:tcPr>
            <w:tcW w:w="855"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64" w:firstLine="0"/>
              <w:jc w:val="center"/>
            </w:pPr>
            <w:r>
              <w:rPr>
                <w:sz w:val="24"/>
              </w:rPr>
              <w:t xml:space="preserve">5-04 </w:t>
            </w:r>
          </w:p>
        </w:tc>
        <w:tc>
          <w:tcPr>
            <w:tcW w:w="7088"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firstLine="0"/>
            </w:pPr>
            <w:r>
              <w:rPr>
                <w:sz w:val="24"/>
              </w:rPr>
              <w:t xml:space="preserve">Комарова Т.С. Изобразительная деятельность в детском саду (3-4 года). Москва: МОЗАИКА-СИНТЕЗ, 2020 </w:t>
            </w:r>
          </w:p>
        </w:tc>
        <w:tc>
          <w:tcPr>
            <w:tcW w:w="854"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69" w:firstLine="0"/>
              <w:jc w:val="center"/>
            </w:pPr>
            <w:r>
              <w:rPr>
                <w:sz w:val="24"/>
              </w:rPr>
              <w:t xml:space="preserve">1 </w:t>
            </w:r>
          </w:p>
        </w:tc>
      </w:tr>
      <w:tr w:rsidR="00C22392">
        <w:trPr>
          <w:trHeight w:val="562"/>
        </w:trPr>
        <w:tc>
          <w:tcPr>
            <w:tcW w:w="855"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64" w:firstLine="0"/>
              <w:jc w:val="center"/>
            </w:pPr>
            <w:r>
              <w:rPr>
                <w:sz w:val="24"/>
              </w:rPr>
              <w:t xml:space="preserve">5-05 </w:t>
            </w:r>
          </w:p>
        </w:tc>
        <w:tc>
          <w:tcPr>
            <w:tcW w:w="7088"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firstLine="0"/>
            </w:pPr>
            <w:r>
              <w:rPr>
                <w:sz w:val="24"/>
              </w:rPr>
              <w:t xml:space="preserve">Комарова Т.С. Изобразительная деятельность в детском саду (4-5 лет). Москва: МОЗАИКА-СИНТЕЗ, 2020 </w:t>
            </w:r>
          </w:p>
        </w:tc>
        <w:tc>
          <w:tcPr>
            <w:tcW w:w="854"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69" w:firstLine="0"/>
              <w:jc w:val="center"/>
            </w:pPr>
            <w:r>
              <w:rPr>
                <w:sz w:val="24"/>
              </w:rPr>
              <w:t xml:space="preserve">2 </w:t>
            </w:r>
          </w:p>
        </w:tc>
      </w:tr>
      <w:tr w:rsidR="00C22392">
        <w:trPr>
          <w:trHeight w:val="562"/>
        </w:trPr>
        <w:tc>
          <w:tcPr>
            <w:tcW w:w="855"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64" w:firstLine="0"/>
              <w:jc w:val="center"/>
            </w:pPr>
            <w:r>
              <w:rPr>
                <w:sz w:val="24"/>
              </w:rPr>
              <w:t xml:space="preserve">5-06 </w:t>
            </w:r>
          </w:p>
        </w:tc>
        <w:tc>
          <w:tcPr>
            <w:tcW w:w="7088"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firstLine="0"/>
            </w:pPr>
            <w:r>
              <w:rPr>
                <w:sz w:val="24"/>
              </w:rPr>
              <w:t xml:space="preserve">Комарова Т.С. Изобразительная деятельность в детском саду (5-6 лет). Москва: МОЗАИКА-СИНТЕЗ, 2020 </w:t>
            </w:r>
          </w:p>
        </w:tc>
        <w:tc>
          <w:tcPr>
            <w:tcW w:w="854"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69" w:firstLine="0"/>
              <w:jc w:val="center"/>
            </w:pPr>
            <w:r>
              <w:rPr>
                <w:sz w:val="24"/>
              </w:rPr>
              <w:t xml:space="preserve">2 </w:t>
            </w:r>
          </w:p>
        </w:tc>
      </w:tr>
      <w:tr w:rsidR="00C22392">
        <w:trPr>
          <w:trHeight w:val="562"/>
        </w:trPr>
        <w:tc>
          <w:tcPr>
            <w:tcW w:w="855"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64" w:firstLine="0"/>
              <w:jc w:val="center"/>
            </w:pPr>
            <w:r>
              <w:rPr>
                <w:sz w:val="24"/>
              </w:rPr>
              <w:t xml:space="preserve">5-07 </w:t>
            </w:r>
          </w:p>
        </w:tc>
        <w:tc>
          <w:tcPr>
            <w:tcW w:w="7088"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firstLine="0"/>
            </w:pPr>
            <w:r>
              <w:rPr>
                <w:sz w:val="24"/>
              </w:rPr>
              <w:t xml:space="preserve">Комарова Т.С. Изобразительная деятельность в детском саду (6-7 лет). Москва: МОЗАИКА-СИНТЕЗ, 2020 </w:t>
            </w:r>
          </w:p>
        </w:tc>
        <w:tc>
          <w:tcPr>
            <w:tcW w:w="854"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69" w:firstLine="0"/>
              <w:jc w:val="center"/>
            </w:pPr>
            <w:r>
              <w:rPr>
                <w:sz w:val="24"/>
              </w:rPr>
              <w:t xml:space="preserve">2 </w:t>
            </w:r>
          </w:p>
        </w:tc>
      </w:tr>
      <w:tr w:rsidR="00C22392">
        <w:trPr>
          <w:trHeight w:val="562"/>
        </w:trPr>
        <w:tc>
          <w:tcPr>
            <w:tcW w:w="855"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64" w:firstLine="0"/>
              <w:jc w:val="center"/>
            </w:pPr>
            <w:r>
              <w:rPr>
                <w:sz w:val="24"/>
              </w:rPr>
              <w:t xml:space="preserve">5-08 </w:t>
            </w:r>
          </w:p>
        </w:tc>
        <w:tc>
          <w:tcPr>
            <w:tcW w:w="7088"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firstLine="0"/>
            </w:pPr>
            <w:r>
              <w:rPr>
                <w:sz w:val="24"/>
              </w:rPr>
              <w:t xml:space="preserve">Куцакова Л.В. Конструирование из строительного материала (4-5 лет). Москва: МОЗАИКА-СИНТЕЗ, 2016 </w:t>
            </w:r>
          </w:p>
        </w:tc>
        <w:tc>
          <w:tcPr>
            <w:tcW w:w="854"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69" w:firstLine="0"/>
              <w:jc w:val="center"/>
            </w:pPr>
            <w:r>
              <w:rPr>
                <w:sz w:val="24"/>
              </w:rPr>
              <w:t xml:space="preserve">3 </w:t>
            </w:r>
          </w:p>
        </w:tc>
      </w:tr>
      <w:tr w:rsidR="00C22392">
        <w:trPr>
          <w:trHeight w:val="562"/>
        </w:trPr>
        <w:tc>
          <w:tcPr>
            <w:tcW w:w="855"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64" w:firstLine="0"/>
              <w:jc w:val="center"/>
            </w:pPr>
            <w:r>
              <w:rPr>
                <w:sz w:val="24"/>
              </w:rPr>
              <w:t xml:space="preserve">5-09 </w:t>
            </w:r>
          </w:p>
        </w:tc>
        <w:tc>
          <w:tcPr>
            <w:tcW w:w="7088"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firstLine="0"/>
            </w:pPr>
            <w:r>
              <w:rPr>
                <w:sz w:val="24"/>
              </w:rPr>
              <w:t xml:space="preserve">Куцакова Л.В. Конструирование из строительного материала (5-6 лет). Москва: МОЗАИКА-СИНТЕЗ, 2019 </w:t>
            </w:r>
          </w:p>
        </w:tc>
        <w:tc>
          <w:tcPr>
            <w:tcW w:w="854"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69" w:firstLine="0"/>
              <w:jc w:val="center"/>
            </w:pPr>
            <w:r>
              <w:rPr>
                <w:sz w:val="24"/>
              </w:rPr>
              <w:t xml:space="preserve">1 </w:t>
            </w:r>
          </w:p>
        </w:tc>
      </w:tr>
      <w:tr w:rsidR="00C22392">
        <w:trPr>
          <w:trHeight w:val="562"/>
        </w:trPr>
        <w:tc>
          <w:tcPr>
            <w:tcW w:w="855"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64" w:firstLine="0"/>
              <w:jc w:val="center"/>
            </w:pPr>
            <w:r>
              <w:rPr>
                <w:sz w:val="24"/>
              </w:rPr>
              <w:t xml:space="preserve">5-10 </w:t>
            </w:r>
          </w:p>
        </w:tc>
        <w:tc>
          <w:tcPr>
            <w:tcW w:w="7088"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firstLine="0"/>
            </w:pPr>
            <w:r>
              <w:rPr>
                <w:sz w:val="24"/>
              </w:rPr>
              <w:t xml:space="preserve">Куцакова Л.В. Конструирование из строительного материала (5-6 лет). Москва: МОЗАИКА-СИНТЕЗ, 2016 </w:t>
            </w:r>
          </w:p>
        </w:tc>
        <w:tc>
          <w:tcPr>
            <w:tcW w:w="854"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69" w:firstLine="0"/>
              <w:jc w:val="center"/>
            </w:pPr>
            <w:r>
              <w:rPr>
                <w:sz w:val="24"/>
              </w:rPr>
              <w:t xml:space="preserve">1 </w:t>
            </w:r>
          </w:p>
        </w:tc>
      </w:tr>
      <w:tr w:rsidR="00C22392">
        <w:trPr>
          <w:trHeight w:val="562"/>
        </w:trPr>
        <w:tc>
          <w:tcPr>
            <w:tcW w:w="855"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64" w:firstLine="0"/>
              <w:jc w:val="center"/>
            </w:pPr>
            <w:r>
              <w:rPr>
                <w:sz w:val="24"/>
              </w:rPr>
              <w:t xml:space="preserve">5-11 </w:t>
            </w:r>
          </w:p>
        </w:tc>
        <w:tc>
          <w:tcPr>
            <w:tcW w:w="7088"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firstLine="0"/>
            </w:pPr>
            <w:r>
              <w:rPr>
                <w:sz w:val="24"/>
              </w:rPr>
              <w:t xml:space="preserve">Куцакова Л.В. Конструирование из строительного материала (6-7 лет). Москва: МОЗАИКА-СИНТЕЗ, 2016 </w:t>
            </w:r>
          </w:p>
        </w:tc>
        <w:tc>
          <w:tcPr>
            <w:tcW w:w="854"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69" w:firstLine="0"/>
              <w:jc w:val="center"/>
            </w:pPr>
            <w:r>
              <w:rPr>
                <w:sz w:val="24"/>
              </w:rPr>
              <w:t xml:space="preserve">1 </w:t>
            </w:r>
          </w:p>
        </w:tc>
      </w:tr>
      <w:tr w:rsidR="00C22392">
        <w:trPr>
          <w:trHeight w:val="566"/>
        </w:trPr>
        <w:tc>
          <w:tcPr>
            <w:tcW w:w="855"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64" w:firstLine="0"/>
              <w:jc w:val="center"/>
            </w:pPr>
            <w:r>
              <w:rPr>
                <w:sz w:val="24"/>
              </w:rPr>
              <w:t xml:space="preserve">5-12 </w:t>
            </w:r>
          </w:p>
        </w:tc>
        <w:tc>
          <w:tcPr>
            <w:tcW w:w="7088"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firstLine="0"/>
            </w:pPr>
            <w:r>
              <w:rPr>
                <w:sz w:val="24"/>
              </w:rPr>
              <w:t xml:space="preserve">Щеткин А.В. Театральная деятельность в детском саду (4-5 лет). Москва: МОЗАИКА-СИНТЕЗ, 2021 </w:t>
            </w:r>
          </w:p>
        </w:tc>
        <w:tc>
          <w:tcPr>
            <w:tcW w:w="854"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69" w:firstLine="0"/>
              <w:jc w:val="center"/>
            </w:pPr>
            <w:r>
              <w:rPr>
                <w:sz w:val="24"/>
              </w:rPr>
              <w:t xml:space="preserve">2 </w:t>
            </w:r>
          </w:p>
        </w:tc>
      </w:tr>
      <w:tr w:rsidR="00C22392">
        <w:trPr>
          <w:trHeight w:val="562"/>
        </w:trPr>
        <w:tc>
          <w:tcPr>
            <w:tcW w:w="855"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64" w:firstLine="0"/>
              <w:jc w:val="center"/>
            </w:pPr>
            <w:r>
              <w:rPr>
                <w:sz w:val="24"/>
              </w:rPr>
              <w:t xml:space="preserve">5-13 </w:t>
            </w:r>
          </w:p>
        </w:tc>
        <w:tc>
          <w:tcPr>
            <w:tcW w:w="7088"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firstLine="0"/>
            </w:pPr>
            <w:r>
              <w:rPr>
                <w:sz w:val="24"/>
              </w:rPr>
              <w:t xml:space="preserve">Щеткин А.В. Театральная деятельность в детском саду (5-6 лет). Москва: МОЗАИКА-СИНТЕЗ, 2022 </w:t>
            </w:r>
          </w:p>
        </w:tc>
        <w:tc>
          <w:tcPr>
            <w:tcW w:w="854"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69" w:firstLine="0"/>
              <w:jc w:val="center"/>
            </w:pPr>
            <w:r>
              <w:rPr>
                <w:sz w:val="24"/>
              </w:rPr>
              <w:t xml:space="preserve">1 </w:t>
            </w:r>
          </w:p>
        </w:tc>
      </w:tr>
      <w:tr w:rsidR="00C22392">
        <w:trPr>
          <w:trHeight w:val="562"/>
        </w:trPr>
        <w:tc>
          <w:tcPr>
            <w:tcW w:w="855"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64" w:firstLine="0"/>
              <w:jc w:val="center"/>
            </w:pPr>
            <w:r>
              <w:rPr>
                <w:sz w:val="24"/>
              </w:rPr>
              <w:t xml:space="preserve">5-14 </w:t>
            </w:r>
          </w:p>
        </w:tc>
        <w:tc>
          <w:tcPr>
            <w:tcW w:w="7088"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firstLine="0"/>
            </w:pPr>
            <w:r>
              <w:rPr>
                <w:sz w:val="24"/>
              </w:rPr>
              <w:t xml:space="preserve">Зацепина М.Б., Жукова Г.Е. Музыкальное воспитание в детском саду (3-4 года), Москва: МОЗАИКА-СИНТЕЗ, 2020 </w:t>
            </w:r>
          </w:p>
        </w:tc>
        <w:tc>
          <w:tcPr>
            <w:tcW w:w="854"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69" w:firstLine="0"/>
              <w:jc w:val="center"/>
            </w:pPr>
            <w:r>
              <w:rPr>
                <w:sz w:val="24"/>
              </w:rPr>
              <w:t xml:space="preserve">1 </w:t>
            </w:r>
          </w:p>
        </w:tc>
      </w:tr>
      <w:tr w:rsidR="00C22392">
        <w:trPr>
          <w:trHeight w:val="562"/>
        </w:trPr>
        <w:tc>
          <w:tcPr>
            <w:tcW w:w="855"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64" w:firstLine="0"/>
              <w:jc w:val="center"/>
            </w:pPr>
            <w:r>
              <w:rPr>
                <w:sz w:val="24"/>
              </w:rPr>
              <w:t xml:space="preserve">5-15 </w:t>
            </w:r>
          </w:p>
        </w:tc>
        <w:tc>
          <w:tcPr>
            <w:tcW w:w="7088"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firstLine="0"/>
            </w:pPr>
            <w:r>
              <w:rPr>
                <w:sz w:val="24"/>
              </w:rPr>
              <w:t xml:space="preserve">Зацепина М.Б., Жукова Г.Е. Музыкальное воспитание в детском саду (4-5 лет), Москва: МОЗАИКА-СИНТЕЗ, 2020 </w:t>
            </w:r>
          </w:p>
        </w:tc>
        <w:tc>
          <w:tcPr>
            <w:tcW w:w="854"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69" w:firstLine="0"/>
              <w:jc w:val="center"/>
            </w:pPr>
            <w:r>
              <w:rPr>
                <w:sz w:val="24"/>
              </w:rPr>
              <w:t xml:space="preserve">1 </w:t>
            </w:r>
          </w:p>
        </w:tc>
      </w:tr>
      <w:tr w:rsidR="00C22392">
        <w:trPr>
          <w:trHeight w:val="562"/>
        </w:trPr>
        <w:tc>
          <w:tcPr>
            <w:tcW w:w="855"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64" w:firstLine="0"/>
              <w:jc w:val="center"/>
            </w:pPr>
            <w:r>
              <w:rPr>
                <w:sz w:val="24"/>
              </w:rPr>
              <w:t xml:space="preserve">5-16 </w:t>
            </w:r>
          </w:p>
        </w:tc>
        <w:tc>
          <w:tcPr>
            <w:tcW w:w="7088"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firstLine="0"/>
            </w:pPr>
            <w:r>
              <w:rPr>
                <w:sz w:val="24"/>
              </w:rPr>
              <w:t xml:space="preserve">Зацепина М.Б., Жукова Г.Е. Музыкальное воспитание в детском саду (5-6 лет), Москва: МОЗАИКА-СИНТЕЗ, 2021 </w:t>
            </w:r>
          </w:p>
        </w:tc>
        <w:tc>
          <w:tcPr>
            <w:tcW w:w="854"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69" w:firstLine="0"/>
              <w:jc w:val="center"/>
            </w:pPr>
            <w:r>
              <w:rPr>
                <w:sz w:val="24"/>
              </w:rPr>
              <w:t xml:space="preserve">1 </w:t>
            </w:r>
          </w:p>
        </w:tc>
      </w:tr>
      <w:tr w:rsidR="00C22392">
        <w:trPr>
          <w:trHeight w:val="562"/>
        </w:trPr>
        <w:tc>
          <w:tcPr>
            <w:tcW w:w="855"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64" w:firstLine="0"/>
              <w:jc w:val="center"/>
            </w:pPr>
            <w:r>
              <w:rPr>
                <w:sz w:val="24"/>
              </w:rPr>
              <w:t xml:space="preserve">5-17 </w:t>
            </w:r>
          </w:p>
        </w:tc>
        <w:tc>
          <w:tcPr>
            <w:tcW w:w="7088"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firstLine="0"/>
            </w:pPr>
            <w:r>
              <w:rPr>
                <w:sz w:val="24"/>
              </w:rPr>
              <w:t xml:space="preserve">Зацепина М.Б., Жукова Г.Е. Музыкальное воспитание в детском саду (6-7 лет), Москва: МОЗАИКА-СИНТЕЗ, 2021 </w:t>
            </w:r>
          </w:p>
        </w:tc>
        <w:tc>
          <w:tcPr>
            <w:tcW w:w="854"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69" w:firstLine="0"/>
              <w:jc w:val="center"/>
            </w:pPr>
            <w:r>
              <w:rPr>
                <w:sz w:val="24"/>
              </w:rPr>
              <w:t xml:space="preserve">1 </w:t>
            </w:r>
          </w:p>
        </w:tc>
      </w:tr>
      <w:tr w:rsidR="00C22392">
        <w:trPr>
          <w:trHeight w:val="836"/>
        </w:trPr>
        <w:tc>
          <w:tcPr>
            <w:tcW w:w="855"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64" w:firstLine="0"/>
              <w:jc w:val="center"/>
            </w:pPr>
            <w:r>
              <w:rPr>
                <w:sz w:val="24"/>
              </w:rPr>
              <w:t xml:space="preserve">5-18 </w:t>
            </w:r>
          </w:p>
        </w:tc>
        <w:tc>
          <w:tcPr>
            <w:tcW w:w="7088"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62" w:firstLine="0"/>
            </w:pPr>
            <w:r>
              <w:rPr>
                <w:sz w:val="24"/>
              </w:rPr>
              <w:t xml:space="preserve">Корнеева Т.Ф. Музыкальные ритмопластические спектакли для детей дошкольного возраста: методическое пособие. М.: ООО «Русское слово - учебник», 2020  </w:t>
            </w:r>
          </w:p>
        </w:tc>
        <w:tc>
          <w:tcPr>
            <w:tcW w:w="854"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69" w:firstLine="0"/>
              <w:jc w:val="center"/>
            </w:pPr>
            <w:r>
              <w:rPr>
                <w:sz w:val="24"/>
              </w:rPr>
              <w:t xml:space="preserve">1 </w:t>
            </w:r>
          </w:p>
        </w:tc>
      </w:tr>
      <w:tr w:rsidR="00C22392">
        <w:trPr>
          <w:trHeight w:val="1118"/>
        </w:trPr>
        <w:tc>
          <w:tcPr>
            <w:tcW w:w="855"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64" w:firstLine="0"/>
              <w:jc w:val="center"/>
            </w:pPr>
            <w:r>
              <w:rPr>
                <w:sz w:val="24"/>
              </w:rPr>
              <w:t xml:space="preserve">5-19 </w:t>
            </w:r>
          </w:p>
        </w:tc>
        <w:tc>
          <w:tcPr>
            <w:tcW w:w="7088"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5" w:lineRule="auto"/>
              <w:ind w:left="0" w:right="65" w:firstLine="0"/>
            </w:pPr>
            <w:r>
              <w:rPr>
                <w:sz w:val="24"/>
              </w:rPr>
              <w:t xml:space="preserve">Корнеева Т.Ф. Музыкально-ритмические движения для детей дошкольного возраста: методическое пособие. М.: ООО «Русское слово - учебник», 2020 </w:t>
            </w:r>
          </w:p>
          <w:p w:rsidR="00C22392" w:rsidRDefault="00D16C8B">
            <w:pPr>
              <w:spacing w:after="0" w:line="259" w:lineRule="auto"/>
              <w:ind w:left="0" w:firstLine="0"/>
              <w:jc w:val="left"/>
            </w:pPr>
            <w:r>
              <w:rPr>
                <w:sz w:val="24"/>
              </w:rPr>
              <w:t xml:space="preserve"> </w:t>
            </w:r>
          </w:p>
        </w:tc>
        <w:tc>
          <w:tcPr>
            <w:tcW w:w="854"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69" w:firstLine="0"/>
              <w:jc w:val="center"/>
            </w:pPr>
            <w:r>
              <w:rPr>
                <w:sz w:val="24"/>
              </w:rPr>
              <w:t xml:space="preserve">1 </w:t>
            </w:r>
          </w:p>
        </w:tc>
      </w:tr>
    </w:tbl>
    <w:p w:rsidR="00C22392" w:rsidRDefault="00C22392">
      <w:pPr>
        <w:spacing w:after="0" w:line="259" w:lineRule="auto"/>
        <w:ind w:left="-1556" w:right="742" w:firstLine="0"/>
        <w:jc w:val="left"/>
      </w:pPr>
    </w:p>
    <w:tbl>
      <w:tblPr>
        <w:tblStyle w:val="TableGrid"/>
        <w:tblW w:w="8797" w:type="dxa"/>
        <w:tblInd w:w="34" w:type="dxa"/>
        <w:tblCellMar>
          <w:top w:w="7" w:type="dxa"/>
          <w:left w:w="110" w:type="dxa"/>
          <w:right w:w="46" w:type="dxa"/>
        </w:tblCellMar>
        <w:tblLook w:val="04A0" w:firstRow="1" w:lastRow="0" w:firstColumn="1" w:lastColumn="0" w:noHBand="0" w:noVBand="1"/>
      </w:tblPr>
      <w:tblGrid>
        <w:gridCol w:w="855"/>
        <w:gridCol w:w="7088"/>
        <w:gridCol w:w="854"/>
      </w:tblGrid>
      <w:tr w:rsidR="00C22392">
        <w:trPr>
          <w:trHeight w:val="562"/>
        </w:trPr>
        <w:tc>
          <w:tcPr>
            <w:tcW w:w="855"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69" w:firstLine="0"/>
              <w:jc w:val="center"/>
            </w:pPr>
            <w:r>
              <w:rPr>
                <w:sz w:val="24"/>
              </w:rPr>
              <w:t xml:space="preserve">6 </w:t>
            </w:r>
          </w:p>
        </w:tc>
        <w:tc>
          <w:tcPr>
            <w:tcW w:w="7088" w:type="dxa"/>
            <w:tcBorders>
              <w:top w:val="single" w:sz="4" w:space="0" w:color="000000"/>
              <w:left w:val="single" w:sz="4" w:space="0" w:color="000000"/>
              <w:bottom w:val="single" w:sz="4" w:space="0" w:color="000000"/>
              <w:right w:val="single" w:sz="4" w:space="0" w:color="000000"/>
            </w:tcBorders>
          </w:tcPr>
          <w:p w:rsidR="00C22392" w:rsidRDefault="00D16C8B">
            <w:pPr>
              <w:spacing w:after="28" w:line="259" w:lineRule="auto"/>
              <w:ind w:left="0" w:right="60" w:firstLine="0"/>
              <w:jc w:val="center"/>
            </w:pPr>
            <w:r>
              <w:rPr>
                <w:b/>
                <w:sz w:val="24"/>
              </w:rPr>
              <w:t xml:space="preserve">Образовательная область  </w:t>
            </w:r>
          </w:p>
          <w:p w:rsidR="00C22392" w:rsidRDefault="00D16C8B">
            <w:pPr>
              <w:spacing w:after="0" w:line="259" w:lineRule="auto"/>
              <w:ind w:left="0" w:right="60" w:firstLine="0"/>
              <w:jc w:val="center"/>
            </w:pPr>
            <w:r>
              <w:rPr>
                <w:b/>
                <w:sz w:val="24"/>
              </w:rPr>
              <w:t>ФИЗИЧЕСКОЕ РАЗВИТИЕ</w:t>
            </w:r>
            <w:r>
              <w:rPr>
                <w:sz w:val="24"/>
              </w:rPr>
              <w:t xml:space="preserve"> </w:t>
            </w:r>
          </w:p>
        </w:tc>
        <w:tc>
          <w:tcPr>
            <w:tcW w:w="854"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4" w:firstLine="0"/>
              <w:jc w:val="center"/>
            </w:pPr>
            <w:r>
              <w:rPr>
                <w:sz w:val="24"/>
              </w:rPr>
              <w:t xml:space="preserve"> </w:t>
            </w:r>
          </w:p>
        </w:tc>
      </w:tr>
      <w:tr w:rsidR="00C22392">
        <w:trPr>
          <w:trHeight w:val="562"/>
        </w:trPr>
        <w:tc>
          <w:tcPr>
            <w:tcW w:w="855"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64" w:firstLine="0"/>
              <w:jc w:val="center"/>
            </w:pPr>
            <w:r>
              <w:rPr>
                <w:sz w:val="24"/>
              </w:rPr>
              <w:t xml:space="preserve">6-01 </w:t>
            </w:r>
          </w:p>
        </w:tc>
        <w:tc>
          <w:tcPr>
            <w:tcW w:w="7088"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firstLine="0"/>
            </w:pPr>
            <w:r>
              <w:rPr>
                <w:sz w:val="24"/>
              </w:rPr>
              <w:t xml:space="preserve">Степаненкова Э.Я. Сборник подвижных игр для занятий с детьми (2-7 лет). Москва: МОЗАИКА-СИНТЕЗ, 2020 </w:t>
            </w:r>
          </w:p>
        </w:tc>
        <w:tc>
          <w:tcPr>
            <w:tcW w:w="854"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69" w:firstLine="0"/>
              <w:jc w:val="center"/>
            </w:pPr>
            <w:r>
              <w:rPr>
                <w:sz w:val="24"/>
              </w:rPr>
              <w:t xml:space="preserve">3 </w:t>
            </w:r>
          </w:p>
        </w:tc>
      </w:tr>
      <w:tr w:rsidR="00C22392">
        <w:trPr>
          <w:trHeight w:val="562"/>
        </w:trPr>
        <w:tc>
          <w:tcPr>
            <w:tcW w:w="855"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64" w:firstLine="0"/>
              <w:jc w:val="center"/>
            </w:pPr>
            <w:r>
              <w:rPr>
                <w:sz w:val="24"/>
              </w:rPr>
              <w:lastRenderedPageBreak/>
              <w:t xml:space="preserve">6-02 </w:t>
            </w:r>
          </w:p>
        </w:tc>
        <w:tc>
          <w:tcPr>
            <w:tcW w:w="7088"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firstLine="0"/>
            </w:pPr>
            <w:r>
              <w:rPr>
                <w:sz w:val="24"/>
              </w:rPr>
              <w:t xml:space="preserve">Борисова М.М. Малоподвижные игры и игровые упражнения (3-7 лет). Москва: МОЗАИКА-СИНТЕЗ, 2020 </w:t>
            </w:r>
          </w:p>
        </w:tc>
        <w:tc>
          <w:tcPr>
            <w:tcW w:w="854"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69" w:firstLine="0"/>
              <w:jc w:val="center"/>
            </w:pPr>
            <w:r>
              <w:rPr>
                <w:sz w:val="24"/>
              </w:rPr>
              <w:t xml:space="preserve">1 </w:t>
            </w:r>
          </w:p>
        </w:tc>
      </w:tr>
      <w:tr w:rsidR="00C22392">
        <w:trPr>
          <w:trHeight w:val="566"/>
        </w:trPr>
        <w:tc>
          <w:tcPr>
            <w:tcW w:w="855"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64" w:firstLine="0"/>
              <w:jc w:val="center"/>
            </w:pPr>
            <w:r>
              <w:rPr>
                <w:sz w:val="24"/>
              </w:rPr>
              <w:t xml:space="preserve">6-03 </w:t>
            </w:r>
          </w:p>
        </w:tc>
        <w:tc>
          <w:tcPr>
            <w:tcW w:w="7088"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firstLine="0"/>
            </w:pPr>
            <w:r>
              <w:rPr>
                <w:sz w:val="24"/>
              </w:rPr>
              <w:t xml:space="preserve">Борисова М.М. Малоподвижные игры и игровые упражнения (3-7 лет). Москва: МОЗАИКА-СИНТЕЗ, 2021 </w:t>
            </w:r>
          </w:p>
        </w:tc>
        <w:tc>
          <w:tcPr>
            <w:tcW w:w="854"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69" w:firstLine="0"/>
              <w:jc w:val="center"/>
            </w:pPr>
            <w:r>
              <w:rPr>
                <w:sz w:val="24"/>
              </w:rPr>
              <w:t xml:space="preserve">1 </w:t>
            </w:r>
          </w:p>
        </w:tc>
      </w:tr>
      <w:tr w:rsidR="00C22392">
        <w:trPr>
          <w:trHeight w:val="562"/>
        </w:trPr>
        <w:tc>
          <w:tcPr>
            <w:tcW w:w="855"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64" w:firstLine="0"/>
              <w:jc w:val="center"/>
            </w:pPr>
            <w:r>
              <w:rPr>
                <w:sz w:val="24"/>
              </w:rPr>
              <w:t xml:space="preserve">6-04 </w:t>
            </w:r>
          </w:p>
        </w:tc>
        <w:tc>
          <w:tcPr>
            <w:tcW w:w="7088"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firstLine="0"/>
            </w:pPr>
            <w:r>
              <w:rPr>
                <w:sz w:val="24"/>
              </w:rPr>
              <w:t xml:space="preserve">Харченко Т.Е. Утренняя гимнастика в детском саду. Комплексы упражнений (2-3 года). Москва: МОЗАИКА-СИНТЕЗ, 2020 </w:t>
            </w:r>
          </w:p>
        </w:tc>
        <w:tc>
          <w:tcPr>
            <w:tcW w:w="854"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69" w:firstLine="0"/>
              <w:jc w:val="center"/>
            </w:pPr>
            <w:r>
              <w:rPr>
                <w:sz w:val="24"/>
              </w:rPr>
              <w:t xml:space="preserve">1 </w:t>
            </w:r>
          </w:p>
        </w:tc>
      </w:tr>
      <w:tr w:rsidR="00C22392">
        <w:trPr>
          <w:trHeight w:val="562"/>
        </w:trPr>
        <w:tc>
          <w:tcPr>
            <w:tcW w:w="855"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64" w:firstLine="0"/>
              <w:jc w:val="center"/>
            </w:pPr>
            <w:r>
              <w:rPr>
                <w:sz w:val="24"/>
              </w:rPr>
              <w:t xml:space="preserve">6-05 </w:t>
            </w:r>
          </w:p>
        </w:tc>
        <w:tc>
          <w:tcPr>
            <w:tcW w:w="7088"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firstLine="0"/>
            </w:pPr>
            <w:r>
              <w:rPr>
                <w:sz w:val="24"/>
              </w:rPr>
              <w:t xml:space="preserve">Харченко Т.Е. Утренняя гимнастика в детском саду. Комплексы упражнений (4-5 лет). Москва: МОЗАИКА-СИНТЕЗ, 2022 </w:t>
            </w:r>
          </w:p>
        </w:tc>
        <w:tc>
          <w:tcPr>
            <w:tcW w:w="854"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69" w:firstLine="0"/>
              <w:jc w:val="center"/>
            </w:pPr>
            <w:r>
              <w:rPr>
                <w:sz w:val="24"/>
              </w:rPr>
              <w:t xml:space="preserve">1 </w:t>
            </w:r>
          </w:p>
        </w:tc>
      </w:tr>
      <w:tr w:rsidR="00C22392">
        <w:trPr>
          <w:trHeight w:val="562"/>
        </w:trPr>
        <w:tc>
          <w:tcPr>
            <w:tcW w:w="855"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64" w:firstLine="0"/>
              <w:jc w:val="center"/>
            </w:pPr>
            <w:r>
              <w:rPr>
                <w:sz w:val="24"/>
              </w:rPr>
              <w:t xml:space="preserve">6-06 </w:t>
            </w:r>
          </w:p>
        </w:tc>
        <w:tc>
          <w:tcPr>
            <w:tcW w:w="7088"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firstLine="0"/>
            </w:pPr>
            <w:r>
              <w:rPr>
                <w:sz w:val="24"/>
              </w:rPr>
              <w:t xml:space="preserve">Харченко Т.Е. Утренняя гимнастика в детском саду. Комплексы упражнений (5-6 лет). Москва: МОЗАИКА-СИНТЕЗ, 2020 </w:t>
            </w:r>
          </w:p>
        </w:tc>
        <w:tc>
          <w:tcPr>
            <w:tcW w:w="854"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69" w:firstLine="0"/>
              <w:jc w:val="center"/>
            </w:pPr>
            <w:r>
              <w:rPr>
                <w:sz w:val="24"/>
              </w:rPr>
              <w:t xml:space="preserve">1 </w:t>
            </w:r>
          </w:p>
        </w:tc>
      </w:tr>
      <w:tr w:rsidR="00C22392">
        <w:trPr>
          <w:trHeight w:val="562"/>
        </w:trPr>
        <w:tc>
          <w:tcPr>
            <w:tcW w:w="855"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64" w:firstLine="0"/>
              <w:jc w:val="center"/>
            </w:pPr>
            <w:r>
              <w:rPr>
                <w:sz w:val="24"/>
              </w:rPr>
              <w:t xml:space="preserve">6-07 </w:t>
            </w:r>
          </w:p>
        </w:tc>
        <w:tc>
          <w:tcPr>
            <w:tcW w:w="7088"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firstLine="0"/>
            </w:pPr>
            <w:r>
              <w:rPr>
                <w:sz w:val="24"/>
              </w:rPr>
              <w:t xml:space="preserve">Харченко Т.Е. Утренняя гимнастика в детском саду. Комплексы упражнений (6-7 лет). Москва: МОЗАИКА-СИНТЕЗ, 2022 </w:t>
            </w:r>
          </w:p>
        </w:tc>
        <w:tc>
          <w:tcPr>
            <w:tcW w:w="854"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69" w:firstLine="0"/>
              <w:jc w:val="center"/>
            </w:pPr>
            <w:r>
              <w:rPr>
                <w:sz w:val="24"/>
              </w:rPr>
              <w:t xml:space="preserve">1 </w:t>
            </w:r>
          </w:p>
        </w:tc>
      </w:tr>
      <w:tr w:rsidR="00C22392">
        <w:trPr>
          <w:trHeight w:val="836"/>
        </w:trPr>
        <w:tc>
          <w:tcPr>
            <w:tcW w:w="855"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64" w:firstLine="0"/>
              <w:jc w:val="center"/>
            </w:pPr>
            <w:r>
              <w:rPr>
                <w:sz w:val="24"/>
              </w:rPr>
              <w:t xml:space="preserve">6-08 </w:t>
            </w:r>
          </w:p>
        </w:tc>
        <w:tc>
          <w:tcPr>
            <w:tcW w:w="7088"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76" w:lineRule="auto"/>
              <w:ind w:left="0" w:firstLine="0"/>
            </w:pPr>
            <w:r>
              <w:rPr>
                <w:sz w:val="24"/>
              </w:rPr>
              <w:t xml:space="preserve">Федорова С.Ю. Планы физкультурных занятий в ясельных группах детского сада (2-3 года). Москва: МОЗАИКА-СИНТЕЗ, </w:t>
            </w:r>
          </w:p>
          <w:p w:rsidR="00C22392" w:rsidRDefault="00D16C8B">
            <w:pPr>
              <w:spacing w:after="0" w:line="259" w:lineRule="auto"/>
              <w:ind w:left="0" w:firstLine="0"/>
              <w:jc w:val="left"/>
            </w:pPr>
            <w:r>
              <w:rPr>
                <w:sz w:val="24"/>
              </w:rPr>
              <w:t xml:space="preserve">2020 </w:t>
            </w:r>
          </w:p>
        </w:tc>
        <w:tc>
          <w:tcPr>
            <w:tcW w:w="854"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69" w:firstLine="0"/>
              <w:jc w:val="center"/>
            </w:pPr>
            <w:r>
              <w:rPr>
                <w:sz w:val="24"/>
              </w:rPr>
              <w:t xml:space="preserve">1 </w:t>
            </w:r>
          </w:p>
        </w:tc>
      </w:tr>
      <w:tr w:rsidR="00C22392">
        <w:trPr>
          <w:trHeight w:val="562"/>
        </w:trPr>
        <w:tc>
          <w:tcPr>
            <w:tcW w:w="855"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64" w:firstLine="0"/>
              <w:jc w:val="center"/>
            </w:pPr>
            <w:r>
              <w:rPr>
                <w:sz w:val="24"/>
              </w:rPr>
              <w:t xml:space="preserve">6-09 </w:t>
            </w:r>
          </w:p>
        </w:tc>
        <w:tc>
          <w:tcPr>
            <w:tcW w:w="7088"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firstLine="0"/>
            </w:pPr>
            <w:r>
              <w:rPr>
                <w:sz w:val="24"/>
              </w:rPr>
              <w:t xml:space="preserve">Федорова С.Ю. Планы физкультурных занятий с детьми 2-3 лет. Москва: МОЗАИКА-СИНТЕЗ, 2020 </w:t>
            </w:r>
          </w:p>
        </w:tc>
        <w:tc>
          <w:tcPr>
            <w:tcW w:w="854"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69" w:firstLine="0"/>
              <w:jc w:val="center"/>
            </w:pPr>
            <w:r>
              <w:rPr>
                <w:sz w:val="24"/>
              </w:rPr>
              <w:t xml:space="preserve">1 </w:t>
            </w:r>
          </w:p>
        </w:tc>
      </w:tr>
      <w:tr w:rsidR="00C22392">
        <w:trPr>
          <w:trHeight w:val="567"/>
        </w:trPr>
        <w:tc>
          <w:tcPr>
            <w:tcW w:w="855"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64" w:firstLine="0"/>
              <w:jc w:val="center"/>
            </w:pPr>
            <w:r>
              <w:rPr>
                <w:sz w:val="24"/>
              </w:rPr>
              <w:t xml:space="preserve">6-10 </w:t>
            </w:r>
          </w:p>
        </w:tc>
        <w:tc>
          <w:tcPr>
            <w:tcW w:w="7088"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firstLine="0"/>
            </w:pPr>
            <w:r>
              <w:rPr>
                <w:sz w:val="24"/>
              </w:rPr>
              <w:t xml:space="preserve">Федорова С.Ю. Планы физкультурных занятий (3-4 года). Москва: МОЗАИКА-СИНТЕЗ, 2020 </w:t>
            </w:r>
          </w:p>
        </w:tc>
        <w:tc>
          <w:tcPr>
            <w:tcW w:w="854"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69" w:firstLine="0"/>
              <w:jc w:val="center"/>
            </w:pPr>
            <w:r>
              <w:rPr>
                <w:sz w:val="24"/>
              </w:rPr>
              <w:t xml:space="preserve">2 </w:t>
            </w:r>
          </w:p>
        </w:tc>
      </w:tr>
      <w:tr w:rsidR="00C22392">
        <w:trPr>
          <w:trHeight w:val="562"/>
        </w:trPr>
        <w:tc>
          <w:tcPr>
            <w:tcW w:w="855"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64" w:firstLine="0"/>
              <w:jc w:val="center"/>
            </w:pPr>
            <w:r>
              <w:rPr>
                <w:sz w:val="24"/>
              </w:rPr>
              <w:t xml:space="preserve">6-11 </w:t>
            </w:r>
          </w:p>
        </w:tc>
        <w:tc>
          <w:tcPr>
            <w:tcW w:w="7088"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firstLine="0"/>
            </w:pPr>
            <w:r>
              <w:rPr>
                <w:sz w:val="24"/>
              </w:rPr>
              <w:t xml:space="preserve">Федорова С.Ю. Планы физкультурных занятий (4-5 лет). Москва: МОЗАИКА-СИНТЕЗ, 2020 </w:t>
            </w:r>
          </w:p>
        </w:tc>
        <w:tc>
          <w:tcPr>
            <w:tcW w:w="854"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69" w:firstLine="0"/>
              <w:jc w:val="center"/>
            </w:pPr>
            <w:r>
              <w:rPr>
                <w:sz w:val="24"/>
              </w:rPr>
              <w:t xml:space="preserve">2 </w:t>
            </w:r>
          </w:p>
        </w:tc>
      </w:tr>
      <w:tr w:rsidR="00C22392">
        <w:trPr>
          <w:trHeight w:val="562"/>
        </w:trPr>
        <w:tc>
          <w:tcPr>
            <w:tcW w:w="855"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64" w:firstLine="0"/>
              <w:jc w:val="center"/>
            </w:pPr>
            <w:r>
              <w:rPr>
                <w:sz w:val="24"/>
              </w:rPr>
              <w:t xml:space="preserve">6-12 </w:t>
            </w:r>
          </w:p>
        </w:tc>
        <w:tc>
          <w:tcPr>
            <w:tcW w:w="7088"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firstLine="0"/>
            </w:pPr>
            <w:r>
              <w:rPr>
                <w:sz w:val="24"/>
              </w:rPr>
              <w:t xml:space="preserve">Федорова С.Ю. Планы физкультурных занятий (5-6 лет). Москва: МОЗАИКА-СИНТЕЗ, 2020 </w:t>
            </w:r>
          </w:p>
        </w:tc>
        <w:tc>
          <w:tcPr>
            <w:tcW w:w="854"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69" w:firstLine="0"/>
              <w:jc w:val="center"/>
            </w:pPr>
            <w:r>
              <w:rPr>
                <w:sz w:val="24"/>
              </w:rPr>
              <w:t xml:space="preserve">1 </w:t>
            </w:r>
          </w:p>
        </w:tc>
      </w:tr>
      <w:tr w:rsidR="00C22392">
        <w:trPr>
          <w:trHeight w:val="562"/>
        </w:trPr>
        <w:tc>
          <w:tcPr>
            <w:tcW w:w="855"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64" w:firstLine="0"/>
              <w:jc w:val="center"/>
            </w:pPr>
            <w:r>
              <w:rPr>
                <w:sz w:val="24"/>
              </w:rPr>
              <w:t xml:space="preserve">6-13 </w:t>
            </w:r>
          </w:p>
        </w:tc>
        <w:tc>
          <w:tcPr>
            <w:tcW w:w="7088"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firstLine="0"/>
            </w:pPr>
            <w:r>
              <w:rPr>
                <w:sz w:val="24"/>
              </w:rPr>
              <w:t xml:space="preserve">Федорова С.Ю. Планы физкультурных занятий (6-7 лет). Москва: МОЗАИКА-СИНТЕЗ, 2020 </w:t>
            </w:r>
          </w:p>
        </w:tc>
        <w:tc>
          <w:tcPr>
            <w:tcW w:w="854"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69" w:firstLine="0"/>
              <w:jc w:val="center"/>
            </w:pPr>
            <w:r>
              <w:rPr>
                <w:sz w:val="24"/>
              </w:rPr>
              <w:t xml:space="preserve">2 </w:t>
            </w:r>
          </w:p>
        </w:tc>
      </w:tr>
      <w:tr w:rsidR="00C22392">
        <w:trPr>
          <w:trHeight w:val="562"/>
        </w:trPr>
        <w:tc>
          <w:tcPr>
            <w:tcW w:w="855"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64" w:firstLine="0"/>
              <w:jc w:val="center"/>
            </w:pPr>
            <w:r>
              <w:rPr>
                <w:sz w:val="24"/>
              </w:rPr>
              <w:t xml:space="preserve">6-14 </w:t>
            </w:r>
          </w:p>
        </w:tc>
        <w:tc>
          <w:tcPr>
            <w:tcW w:w="7088"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firstLine="0"/>
            </w:pPr>
            <w:r>
              <w:rPr>
                <w:sz w:val="24"/>
              </w:rPr>
              <w:t xml:space="preserve">Пензулаева Л.И. Оздоровительная гимнастика. Комплексы упражнений (3-4 года). Москва: МОЗАИКА-СИНТЕЗ, 2020 </w:t>
            </w:r>
          </w:p>
        </w:tc>
        <w:tc>
          <w:tcPr>
            <w:tcW w:w="854"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69" w:firstLine="0"/>
              <w:jc w:val="center"/>
            </w:pPr>
            <w:r>
              <w:rPr>
                <w:sz w:val="24"/>
              </w:rPr>
              <w:t xml:space="preserve">2 </w:t>
            </w:r>
          </w:p>
        </w:tc>
      </w:tr>
      <w:tr w:rsidR="00C22392">
        <w:trPr>
          <w:trHeight w:val="562"/>
        </w:trPr>
        <w:tc>
          <w:tcPr>
            <w:tcW w:w="855"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64" w:firstLine="0"/>
              <w:jc w:val="center"/>
            </w:pPr>
            <w:r>
              <w:rPr>
                <w:sz w:val="24"/>
              </w:rPr>
              <w:t xml:space="preserve">6-15 </w:t>
            </w:r>
          </w:p>
        </w:tc>
        <w:tc>
          <w:tcPr>
            <w:tcW w:w="7088"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firstLine="0"/>
            </w:pPr>
            <w:r>
              <w:rPr>
                <w:sz w:val="24"/>
              </w:rPr>
              <w:t xml:space="preserve">Пензулаева Л.И. Оздоровительная гимнастика. Комплексы упражнений (4-5 лет). Москва: МОЗАИКА-СИНТЕЗ, 2020 </w:t>
            </w:r>
          </w:p>
        </w:tc>
        <w:tc>
          <w:tcPr>
            <w:tcW w:w="854"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69" w:firstLine="0"/>
              <w:jc w:val="center"/>
            </w:pPr>
            <w:r>
              <w:rPr>
                <w:sz w:val="24"/>
              </w:rPr>
              <w:t xml:space="preserve">2 </w:t>
            </w:r>
          </w:p>
        </w:tc>
      </w:tr>
      <w:tr w:rsidR="00C22392">
        <w:trPr>
          <w:trHeight w:val="562"/>
        </w:trPr>
        <w:tc>
          <w:tcPr>
            <w:tcW w:w="855"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64" w:firstLine="0"/>
              <w:jc w:val="center"/>
            </w:pPr>
            <w:r>
              <w:rPr>
                <w:sz w:val="24"/>
              </w:rPr>
              <w:t xml:space="preserve">6-16 </w:t>
            </w:r>
          </w:p>
        </w:tc>
        <w:tc>
          <w:tcPr>
            <w:tcW w:w="7088"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firstLine="0"/>
            </w:pPr>
            <w:r>
              <w:rPr>
                <w:sz w:val="24"/>
              </w:rPr>
              <w:t xml:space="preserve">Пензулаева Л.И. Оздоровительная гимнастика. Комплексы упражнений (5-6 лет). Москва: МОЗАИКА-СИНТЕЗ, 2020 </w:t>
            </w:r>
          </w:p>
        </w:tc>
        <w:tc>
          <w:tcPr>
            <w:tcW w:w="854"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69" w:firstLine="0"/>
              <w:jc w:val="center"/>
            </w:pPr>
            <w:r>
              <w:rPr>
                <w:sz w:val="24"/>
              </w:rPr>
              <w:t xml:space="preserve">1 </w:t>
            </w:r>
          </w:p>
        </w:tc>
      </w:tr>
      <w:tr w:rsidR="00C22392">
        <w:trPr>
          <w:trHeight w:val="562"/>
        </w:trPr>
        <w:tc>
          <w:tcPr>
            <w:tcW w:w="855"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64" w:firstLine="0"/>
              <w:jc w:val="center"/>
            </w:pPr>
            <w:r>
              <w:rPr>
                <w:sz w:val="24"/>
              </w:rPr>
              <w:t xml:space="preserve">6-17 </w:t>
            </w:r>
          </w:p>
        </w:tc>
        <w:tc>
          <w:tcPr>
            <w:tcW w:w="7088"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firstLine="0"/>
            </w:pPr>
            <w:r>
              <w:rPr>
                <w:sz w:val="24"/>
              </w:rPr>
              <w:t xml:space="preserve">Пензулаева Л.И. Оздоровительная гимнастика. Комплексы упражнений (5-6 лет). Москва: МОЗАИКА-СИНТЕЗ, 2021 </w:t>
            </w:r>
          </w:p>
        </w:tc>
        <w:tc>
          <w:tcPr>
            <w:tcW w:w="854"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69" w:firstLine="0"/>
              <w:jc w:val="center"/>
            </w:pPr>
            <w:r>
              <w:rPr>
                <w:sz w:val="24"/>
              </w:rPr>
              <w:t xml:space="preserve">1 </w:t>
            </w:r>
          </w:p>
        </w:tc>
      </w:tr>
      <w:tr w:rsidR="00C22392">
        <w:trPr>
          <w:trHeight w:val="562"/>
        </w:trPr>
        <w:tc>
          <w:tcPr>
            <w:tcW w:w="855"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64" w:firstLine="0"/>
              <w:jc w:val="center"/>
            </w:pPr>
            <w:r>
              <w:rPr>
                <w:sz w:val="24"/>
              </w:rPr>
              <w:t xml:space="preserve">6-18 </w:t>
            </w:r>
          </w:p>
        </w:tc>
        <w:tc>
          <w:tcPr>
            <w:tcW w:w="7088"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firstLine="0"/>
            </w:pPr>
            <w:r>
              <w:rPr>
                <w:sz w:val="24"/>
              </w:rPr>
              <w:t xml:space="preserve">Пензулаева Л.И. Оздоровительная гимнастика. Комплексы упражнений (6-7 лет). Москва: МОЗАИКА-СИНТЕЗ, 2020 </w:t>
            </w:r>
          </w:p>
        </w:tc>
        <w:tc>
          <w:tcPr>
            <w:tcW w:w="854"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69" w:firstLine="0"/>
              <w:jc w:val="center"/>
            </w:pPr>
            <w:r>
              <w:rPr>
                <w:sz w:val="24"/>
              </w:rPr>
              <w:t xml:space="preserve">3 </w:t>
            </w:r>
          </w:p>
        </w:tc>
      </w:tr>
      <w:tr w:rsidR="00C22392">
        <w:trPr>
          <w:trHeight w:val="562"/>
        </w:trPr>
        <w:tc>
          <w:tcPr>
            <w:tcW w:w="855"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64" w:firstLine="0"/>
              <w:jc w:val="center"/>
            </w:pPr>
            <w:r>
              <w:rPr>
                <w:sz w:val="24"/>
              </w:rPr>
              <w:t xml:space="preserve">6-19 </w:t>
            </w:r>
          </w:p>
        </w:tc>
        <w:tc>
          <w:tcPr>
            <w:tcW w:w="7088"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firstLine="0"/>
            </w:pPr>
            <w:r>
              <w:rPr>
                <w:sz w:val="24"/>
              </w:rPr>
              <w:t xml:space="preserve">Пензулаева Л.И. Физическая культура в детском саду (3-4 года). Москва: МОЗАИКА-СИНТЕЗ, 2020 </w:t>
            </w:r>
          </w:p>
        </w:tc>
        <w:tc>
          <w:tcPr>
            <w:tcW w:w="854"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69" w:firstLine="0"/>
              <w:jc w:val="center"/>
            </w:pPr>
            <w:r>
              <w:rPr>
                <w:sz w:val="24"/>
              </w:rPr>
              <w:t xml:space="preserve">2 </w:t>
            </w:r>
          </w:p>
        </w:tc>
      </w:tr>
      <w:tr w:rsidR="00C22392">
        <w:trPr>
          <w:trHeight w:val="562"/>
        </w:trPr>
        <w:tc>
          <w:tcPr>
            <w:tcW w:w="855"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64" w:firstLine="0"/>
              <w:jc w:val="center"/>
            </w:pPr>
            <w:r>
              <w:rPr>
                <w:sz w:val="24"/>
              </w:rPr>
              <w:t xml:space="preserve">6-20 </w:t>
            </w:r>
          </w:p>
        </w:tc>
        <w:tc>
          <w:tcPr>
            <w:tcW w:w="7088"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firstLine="0"/>
            </w:pPr>
            <w:r>
              <w:rPr>
                <w:sz w:val="24"/>
              </w:rPr>
              <w:t xml:space="preserve">Пензулаева Л.И. Физическая культура в детском саду (4-5 лет). Москва: МОЗАИКА-СИНТЕЗ, 2020 </w:t>
            </w:r>
          </w:p>
        </w:tc>
        <w:tc>
          <w:tcPr>
            <w:tcW w:w="854"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69" w:firstLine="0"/>
              <w:jc w:val="center"/>
            </w:pPr>
            <w:r>
              <w:rPr>
                <w:sz w:val="24"/>
              </w:rPr>
              <w:t xml:space="preserve">2 </w:t>
            </w:r>
          </w:p>
        </w:tc>
      </w:tr>
      <w:tr w:rsidR="00C22392">
        <w:trPr>
          <w:trHeight w:val="562"/>
        </w:trPr>
        <w:tc>
          <w:tcPr>
            <w:tcW w:w="855"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64" w:firstLine="0"/>
              <w:jc w:val="center"/>
            </w:pPr>
            <w:r>
              <w:rPr>
                <w:sz w:val="24"/>
              </w:rPr>
              <w:t xml:space="preserve">6-21 </w:t>
            </w:r>
          </w:p>
        </w:tc>
        <w:tc>
          <w:tcPr>
            <w:tcW w:w="7088"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firstLine="0"/>
            </w:pPr>
            <w:r>
              <w:rPr>
                <w:sz w:val="24"/>
              </w:rPr>
              <w:t xml:space="preserve">Пензулаева Л.И. Физическая культура в детском саду (5-6 лет). Москва: МОЗАИКА-СИНТЕЗ, 2015 </w:t>
            </w:r>
          </w:p>
        </w:tc>
        <w:tc>
          <w:tcPr>
            <w:tcW w:w="854"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69" w:firstLine="0"/>
              <w:jc w:val="center"/>
            </w:pPr>
            <w:r>
              <w:rPr>
                <w:sz w:val="24"/>
              </w:rPr>
              <w:t xml:space="preserve">1 </w:t>
            </w:r>
          </w:p>
        </w:tc>
      </w:tr>
      <w:tr w:rsidR="00C22392">
        <w:trPr>
          <w:trHeight w:val="562"/>
        </w:trPr>
        <w:tc>
          <w:tcPr>
            <w:tcW w:w="855"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64" w:firstLine="0"/>
              <w:jc w:val="center"/>
            </w:pPr>
            <w:r>
              <w:rPr>
                <w:sz w:val="24"/>
              </w:rPr>
              <w:t xml:space="preserve">6-22 </w:t>
            </w:r>
          </w:p>
        </w:tc>
        <w:tc>
          <w:tcPr>
            <w:tcW w:w="7088"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firstLine="0"/>
            </w:pPr>
            <w:r>
              <w:rPr>
                <w:sz w:val="24"/>
              </w:rPr>
              <w:t xml:space="preserve">Пензулаева Л.И. Физическая культура в детском саду (5-6 лет). Москва: МОЗАИКА-СИНТЕЗ, 2020 </w:t>
            </w:r>
          </w:p>
        </w:tc>
        <w:tc>
          <w:tcPr>
            <w:tcW w:w="854"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69" w:firstLine="0"/>
              <w:jc w:val="center"/>
            </w:pPr>
            <w:r>
              <w:rPr>
                <w:sz w:val="24"/>
              </w:rPr>
              <w:t xml:space="preserve">2 </w:t>
            </w:r>
          </w:p>
        </w:tc>
      </w:tr>
      <w:tr w:rsidR="00C22392">
        <w:trPr>
          <w:trHeight w:val="566"/>
        </w:trPr>
        <w:tc>
          <w:tcPr>
            <w:tcW w:w="855"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64" w:firstLine="0"/>
              <w:jc w:val="center"/>
            </w:pPr>
            <w:r>
              <w:rPr>
                <w:sz w:val="24"/>
              </w:rPr>
              <w:t xml:space="preserve">6-23 </w:t>
            </w:r>
          </w:p>
        </w:tc>
        <w:tc>
          <w:tcPr>
            <w:tcW w:w="7088"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firstLine="0"/>
            </w:pPr>
            <w:r>
              <w:rPr>
                <w:sz w:val="24"/>
              </w:rPr>
              <w:t xml:space="preserve">Пензулаева Л.И. Физическая культура в детском саду (6-7 лет). Москва: МОЗАИКА-СИНТЕЗ, 2020 </w:t>
            </w:r>
          </w:p>
        </w:tc>
        <w:tc>
          <w:tcPr>
            <w:tcW w:w="854"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69" w:firstLine="0"/>
              <w:jc w:val="center"/>
            </w:pPr>
            <w:r>
              <w:rPr>
                <w:sz w:val="24"/>
              </w:rPr>
              <w:t xml:space="preserve">1 </w:t>
            </w:r>
          </w:p>
        </w:tc>
      </w:tr>
      <w:tr w:rsidR="00C22392">
        <w:trPr>
          <w:trHeight w:val="562"/>
        </w:trPr>
        <w:tc>
          <w:tcPr>
            <w:tcW w:w="855"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64" w:firstLine="0"/>
              <w:jc w:val="center"/>
            </w:pPr>
            <w:r>
              <w:rPr>
                <w:sz w:val="24"/>
              </w:rPr>
              <w:lastRenderedPageBreak/>
              <w:t xml:space="preserve">6-24 </w:t>
            </w:r>
          </w:p>
        </w:tc>
        <w:tc>
          <w:tcPr>
            <w:tcW w:w="7088"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firstLine="0"/>
            </w:pPr>
            <w:r>
              <w:rPr>
                <w:sz w:val="24"/>
              </w:rPr>
              <w:t xml:space="preserve">Пензулаева Л.И. Физическая культура в детском саду (6-7 лет). Москва: МОЗАИКА-СИНТЕЗ, 2021 </w:t>
            </w:r>
          </w:p>
        </w:tc>
        <w:tc>
          <w:tcPr>
            <w:tcW w:w="854"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69" w:firstLine="0"/>
              <w:jc w:val="center"/>
            </w:pPr>
            <w:r>
              <w:rPr>
                <w:sz w:val="24"/>
              </w:rPr>
              <w:t xml:space="preserve">1 </w:t>
            </w:r>
          </w:p>
        </w:tc>
      </w:tr>
    </w:tbl>
    <w:p w:rsidR="00C22392" w:rsidRDefault="00C22392">
      <w:pPr>
        <w:spacing w:after="0" w:line="259" w:lineRule="auto"/>
        <w:ind w:left="-1556" w:right="742" w:firstLine="0"/>
        <w:jc w:val="left"/>
      </w:pPr>
    </w:p>
    <w:tbl>
      <w:tblPr>
        <w:tblStyle w:val="TableGrid"/>
        <w:tblW w:w="8797" w:type="dxa"/>
        <w:tblInd w:w="34" w:type="dxa"/>
        <w:tblCellMar>
          <w:top w:w="7" w:type="dxa"/>
          <w:left w:w="110" w:type="dxa"/>
          <w:right w:w="46" w:type="dxa"/>
        </w:tblCellMar>
        <w:tblLook w:val="04A0" w:firstRow="1" w:lastRow="0" w:firstColumn="1" w:lastColumn="0" w:noHBand="0" w:noVBand="1"/>
      </w:tblPr>
      <w:tblGrid>
        <w:gridCol w:w="855"/>
        <w:gridCol w:w="7088"/>
        <w:gridCol w:w="854"/>
      </w:tblGrid>
      <w:tr w:rsidR="00C22392">
        <w:trPr>
          <w:trHeight w:val="840"/>
        </w:trPr>
        <w:tc>
          <w:tcPr>
            <w:tcW w:w="855"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64" w:firstLine="0"/>
              <w:jc w:val="center"/>
            </w:pPr>
            <w:r>
              <w:rPr>
                <w:sz w:val="24"/>
              </w:rPr>
              <w:t xml:space="preserve">6-25 </w:t>
            </w:r>
          </w:p>
        </w:tc>
        <w:tc>
          <w:tcPr>
            <w:tcW w:w="7088"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81" w:lineRule="auto"/>
              <w:ind w:left="0" w:firstLine="0"/>
            </w:pPr>
            <w:r>
              <w:rPr>
                <w:sz w:val="24"/>
              </w:rPr>
              <w:t xml:space="preserve">Арчер К., Сирадж И. Повышение уровня физического развития детей за счет двигательной активности (2-6 лет). Москва: </w:t>
            </w:r>
          </w:p>
          <w:p w:rsidR="00C22392" w:rsidRDefault="00D16C8B">
            <w:pPr>
              <w:spacing w:after="0" w:line="259" w:lineRule="auto"/>
              <w:ind w:left="0" w:firstLine="0"/>
              <w:jc w:val="left"/>
            </w:pPr>
            <w:r>
              <w:rPr>
                <w:sz w:val="24"/>
              </w:rPr>
              <w:t xml:space="preserve">МОЗАИКА-СИНТЕЗ, 2019 </w:t>
            </w:r>
          </w:p>
        </w:tc>
        <w:tc>
          <w:tcPr>
            <w:tcW w:w="854"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69" w:firstLine="0"/>
              <w:jc w:val="center"/>
            </w:pPr>
            <w:r>
              <w:rPr>
                <w:sz w:val="24"/>
              </w:rPr>
              <w:t xml:space="preserve">1 </w:t>
            </w:r>
          </w:p>
        </w:tc>
      </w:tr>
      <w:tr w:rsidR="00C22392">
        <w:trPr>
          <w:trHeight w:val="283"/>
        </w:trPr>
        <w:tc>
          <w:tcPr>
            <w:tcW w:w="855"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69" w:firstLine="0"/>
              <w:jc w:val="center"/>
            </w:pPr>
            <w:r>
              <w:rPr>
                <w:sz w:val="24"/>
              </w:rPr>
              <w:t xml:space="preserve">7 </w:t>
            </w:r>
          </w:p>
        </w:tc>
        <w:tc>
          <w:tcPr>
            <w:tcW w:w="7088"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62" w:firstLine="0"/>
              <w:jc w:val="center"/>
            </w:pPr>
            <w:r>
              <w:rPr>
                <w:b/>
                <w:sz w:val="24"/>
              </w:rPr>
              <w:t xml:space="preserve">ИГРОВАЯ ДЕЯТЕЛЬНОСТЬ </w:t>
            </w:r>
          </w:p>
        </w:tc>
        <w:tc>
          <w:tcPr>
            <w:tcW w:w="854"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4" w:firstLine="0"/>
              <w:jc w:val="center"/>
            </w:pPr>
            <w:r>
              <w:rPr>
                <w:sz w:val="24"/>
              </w:rPr>
              <w:t xml:space="preserve"> </w:t>
            </w:r>
          </w:p>
        </w:tc>
      </w:tr>
      <w:tr w:rsidR="00C22392">
        <w:trPr>
          <w:trHeight w:val="841"/>
        </w:trPr>
        <w:tc>
          <w:tcPr>
            <w:tcW w:w="855"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64" w:firstLine="0"/>
              <w:jc w:val="center"/>
            </w:pPr>
            <w:r>
              <w:rPr>
                <w:sz w:val="24"/>
              </w:rPr>
              <w:t xml:space="preserve">7-01 </w:t>
            </w:r>
          </w:p>
        </w:tc>
        <w:tc>
          <w:tcPr>
            <w:tcW w:w="7088"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61" w:firstLine="0"/>
            </w:pPr>
            <w:r>
              <w:rPr>
                <w:sz w:val="24"/>
              </w:rPr>
              <w:t xml:space="preserve">Найбауэр А.В., Куракина О.В. Развивающие игровые сеансы в ясельных группах детского сада (1-3 года). Москва: МОЗАИКАСИНТЕЗ, 2021 </w:t>
            </w:r>
          </w:p>
        </w:tc>
        <w:tc>
          <w:tcPr>
            <w:tcW w:w="854"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69" w:firstLine="0"/>
              <w:jc w:val="center"/>
            </w:pPr>
            <w:r>
              <w:rPr>
                <w:sz w:val="24"/>
              </w:rPr>
              <w:t xml:space="preserve">1 </w:t>
            </w:r>
          </w:p>
        </w:tc>
      </w:tr>
      <w:tr w:rsidR="00C22392">
        <w:trPr>
          <w:trHeight w:val="840"/>
        </w:trPr>
        <w:tc>
          <w:tcPr>
            <w:tcW w:w="855"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64" w:firstLine="0"/>
              <w:jc w:val="center"/>
            </w:pPr>
            <w:r>
              <w:rPr>
                <w:sz w:val="24"/>
              </w:rPr>
              <w:t xml:space="preserve">7-02 </w:t>
            </w:r>
          </w:p>
        </w:tc>
        <w:tc>
          <w:tcPr>
            <w:tcW w:w="7088"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52" w:firstLine="0"/>
            </w:pPr>
            <w:r>
              <w:rPr>
                <w:sz w:val="24"/>
              </w:rPr>
              <w:t xml:space="preserve">Деркунская В.А., Харчевникова А.Н. Педагогическое сопровождение сюжетно-ролевых игр детей 5-7 лет. Учебнометодическое пособие. Москва, 2015 </w:t>
            </w:r>
          </w:p>
        </w:tc>
        <w:tc>
          <w:tcPr>
            <w:tcW w:w="854"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69" w:firstLine="0"/>
              <w:jc w:val="center"/>
            </w:pPr>
            <w:r>
              <w:rPr>
                <w:sz w:val="24"/>
              </w:rPr>
              <w:t xml:space="preserve">1 </w:t>
            </w:r>
          </w:p>
        </w:tc>
      </w:tr>
      <w:tr w:rsidR="00C22392">
        <w:trPr>
          <w:trHeight w:val="284"/>
        </w:trPr>
        <w:tc>
          <w:tcPr>
            <w:tcW w:w="855"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69" w:firstLine="0"/>
              <w:jc w:val="center"/>
            </w:pPr>
            <w:r>
              <w:rPr>
                <w:sz w:val="24"/>
              </w:rPr>
              <w:t xml:space="preserve">8 </w:t>
            </w:r>
          </w:p>
        </w:tc>
        <w:tc>
          <w:tcPr>
            <w:tcW w:w="7088"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64" w:firstLine="0"/>
              <w:jc w:val="center"/>
            </w:pPr>
            <w:r>
              <w:rPr>
                <w:b/>
                <w:sz w:val="24"/>
              </w:rPr>
              <w:t xml:space="preserve">ЧТЕНИЕ ХУДОЖЕСТВЕННОЙ ЛИТЕРАТУРЫ </w:t>
            </w:r>
          </w:p>
        </w:tc>
        <w:tc>
          <w:tcPr>
            <w:tcW w:w="854"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4" w:firstLine="0"/>
              <w:jc w:val="center"/>
            </w:pPr>
            <w:r>
              <w:rPr>
                <w:sz w:val="24"/>
              </w:rPr>
              <w:t xml:space="preserve"> </w:t>
            </w:r>
          </w:p>
        </w:tc>
      </w:tr>
      <w:tr w:rsidR="00C22392">
        <w:trPr>
          <w:trHeight w:val="562"/>
        </w:trPr>
        <w:tc>
          <w:tcPr>
            <w:tcW w:w="855"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64" w:firstLine="0"/>
              <w:jc w:val="center"/>
            </w:pPr>
            <w:r>
              <w:rPr>
                <w:sz w:val="24"/>
              </w:rPr>
              <w:t xml:space="preserve">8-01 </w:t>
            </w:r>
          </w:p>
        </w:tc>
        <w:tc>
          <w:tcPr>
            <w:tcW w:w="7088"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firstLine="0"/>
            </w:pPr>
            <w:r>
              <w:rPr>
                <w:sz w:val="24"/>
              </w:rPr>
              <w:t xml:space="preserve">Хрестоматия для чтения детям в детском саду и дома (6-7 лет). Москва: МОЗАИКА-СИНТЕЗ, 2016 </w:t>
            </w:r>
          </w:p>
        </w:tc>
        <w:tc>
          <w:tcPr>
            <w:tcW w:w="854"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69" w:firstLine="0"/>
              <w:jc w:val="center"/>
            </w:pPr>
            <w:r>
              <w:rPr>
                <w:sz w:val="24"/>
              </w:rPr>
              <w:t xml:space="preserve">2 </w:t>
            </w:r>
          </w:p>
        </w:tc>
      </w:tr>
      <w:tr w:rsidR="00C22392">
        <w:trPr>
          <w:trHeight w:val="562"/>
        </w:trPr>
        <w:tc>
          <w:tcPr>
            <w:tcW w:w="855"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64" w:firstLine="0"/>
              <w:jc w:val="center"/>
            </w:pPr>
            <w:r>
              <w:rPr>
                <w:sz w:val="24"/>
              </w:rPr>
              <w:t xml:space="preserve">8-02 </w:t>
            </w:r>
          </w:p>
        </w:tc>
        <w:tc>
          <w:tcPr>
            <w:tcW w:w="7088"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firstLine="0"/>
            </w:pPr>
            <w:r>
              <w:rPr>
                <w:sz w:val="24"/>
              </w:rPr>
              <w:t xml:space="preserve">Хрестоматия для чтения детям в детском саду и дома (5-6 лет). Москва: МОЗАИКА-СИНТЕЗ, 2018 </w:t>
            </w:r>
          </w:p>
        </w:tc>
        <w:tc>
          <w:tcPr>
            <w:tcW w:w="854"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69" w:firstLine="0"/>
              <w:jc w:val="center"/>
            </w:pPr>
            <w:r>
              <w:rPr>
                <w:sz w:val="24"/>
              </w:rPr>
              <w:t xml:space="preserve">1 </w:t>
            </w:r>
          </w:p>
        </w:tc>
      </w:tr>
      <w:tr w:rsidR="00C22392">
        <w:trPr>
          <w:trHeight w:val="562"/>
        </w:trPr>
        <w:tc>
          <w:tcPr>
            <w:tcW w:w="855"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64" w:firstLine="0"/>
              <w:jc w:val="center"/>
            </w:pPr>
            <w:r>
              <w:rPr>
                <w:sz w:val="24"/>
              </w:rPr>
              <w:t xml:space="preserve">8-03 </w:t>
            </w:r>
          </w:p>
        </w:tc>
        <w:tc>
          <w:tcPr>
            <w:tcW w:w="7088"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firstLine="0"/>
            </w:pPr>
            <w:r>
              <w:rPr>
                <w:sz w:val="24"/>
              </w:rPr>
              <w:t xml:space="preserve">Хрестоматия для чтения детям в детском саду и дома (5-6 лет). Москва: МОЗАИКА-СИНТЕЗ, 2020 </w:t>
            </w:r>
          </w:p>
        </w:tc>
        <w:tc>
          <w:tcPr>
            <w:tcW w:w="854"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69" w:firstLine="0"/>
              <w:jc w:val="center"/>
            </w:pPr>
            <w:r>
              <w:rPr>
                <w:sz w:val="24"/>
              </w:rPr>
              <w:t xml:space="preserve">2 </w:t>
            </w:r>
          </w:p>
        </w:tc>
      </w:tr>
      <w:tr w:rsidR="00C22392">
        <w:trPr>
          <w:trHeight w:val="562"/>
        </w:trPr>
        <w:tc>
          <w:tcPr>
            <w:tcW w:w="855"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64" w:firstLine="0"/>
              <w:jc w:val="center"/>
            </w:pPr>
            <w:r>
              <w:rPr>
                <w:sz w:val="24"/>
              </w:rPr>
              <w:t xml:space="preserve">8-04 </w:t>
            </w:r>
          </w:p>
        </w:tc>
        <w:tc>
          <w:tcPr>
            <w:tcW w:w="7088"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firstLine="0"/>
            </w:pPr>
            <w:r>
              <w:rPr>
                <w:sz w:val="24"/>
              </w:rPr>
              <w:t xml:space="preserve">Хрестоматия для чтения детям в детском саду и дома (4-5 лет). Москва: МОЗАИКА-СИНТЕЗ, 2016 </w:t>
            </w:r>
          </w:p>
        </w:tc>
        <w:tc>
          <w:tcPr>
            <w:tcW w:w="854"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69" w:firstLine="0"/>
              <w:jc w:val="center"/>
            </w:pPr>
            <w:r>
              <w:rPr>
                <w:sz w:val="24"/>
              </w:rPr>
              <w:t xml:space="preserve">1 </w:t>
            </w:r>
          </w:p>
        </w:tc>
      </w:tr>
      <w:tr w:rsidR="00C22392">
        <w:trPr>
          <w:trHeight w:val="562"/>
        </w:trPr>
        <w:tc>
          <w:tcPr>
            <w:tcW w:w="855"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64" w:firstLine="0"/>
              <w:jc w:val="center"/>
            </w:pPr>
            <w:r>
              <w:rPr>
                <w:sz w:val="24"/>
              </w:rPr>
              <w:t xml:space="preserve">8-05 </w:t>
            </w:r>
          </w:p>
        </w:tc>
        <w:tc>
          <w:tcPr>
            <w:tcW w:w="7088"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firstLine="0"/>
            </w:pPr>
            <w:r>
              <w:rPr>
                <w:sz w:val="24"/>
              </w:rPr>
              <w:t xml:space="preserve">Хрестоматия для чтения детям в детском саду и дома (3-4 года). Москва: МОЗАИКА-СИНТЕЗ, 2018 </w:t>
            </w:r>
          </w:p>
        </w:tc>
        <w:tc>
          <w:tcPr>
            <w:tcW w:w="854"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69" w:firstLine="0"/>
              <w:jc w:val="center"/>
            </w:pPr>
            <w:r>
              <w:rPr>
                <w:sz w:val="24"/>
              </w:rPr>
              <w:t xml:space="preserve">1 </w:t>
            </w:r>
          </w:p>
        </w:tc>
      </w:tr>
      <w:tr w:rsidR="00C22392">
        <w:trPr>
          <w:trHeight w:val="567"/>
        </w:trPr>
        <w:tc>
          <w:tcPr>
            <w:tcW w:w="855"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64" w:firstLine="0"/>
              <w:jc w:val="center"/>
            </w:pPr>
            <w:r>
              <w:rPr>
                <w:sz w:val="24"/>
              </w:rPr>
              <w:t xml:space="preserve">8-06 </w:t>
            </w:r>
          </w:p>
        </w:tc>
        <w:tc>
          <w:tcPr>
            <w:tcW w:w="7088"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firstLine="0"/>
            </w:pPr>
            <w:r>
              <w:rPr>
                <w:sz w:val="24"/>
              </w:rPr>
              <w:t xml:space="preserve">Хрестоматия для чтения детям в детском саду и дома (3-4 года). Москва: МОЗАИКА-СИНТЕЗ, 2020 </w:t>
            </w:r>
          </w:p>
        </w:tc>
        <w:tc>
          <w:tcPr>
            <w:tcW w:w="854"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69" w:firstLine="0"/>
              <w:jc w:val="center"/>
            </w:pPr>
            <w:r>
              <w:rPr>
                <w:sz w:val="24"/>
              </w:rPr>
              <w:t xml:space="preserve">1 </w:t>
            </w:r>
          </w:p>
        </w:tc>
      </w:tr>
      <w:tr w:rsidR="00C22392">
        <w:trPr>
          <w:trHeight w:val="562"/>
        </w:trPr>
        <w:tc>
          <w:tcPr>
            <w:tcW w:w="855"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64" w:firstLine="0"/>
              <w:jc w:val="center"/>
            </w:pPr>
            <w:r>
              <w:rPr>
                <w:sz w:val="24"/>
              </w:rPr>
              <w:t xml:space="preserve">8-07 </w:t>
            </w:r>
          </w:p>
        </w:tc>
        <w:tc>
          <w:tcPr>
            <w:tcW w:w="7088"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firstLine="0"/>
            </w:pPr>
            <w:r>
              <w:rPr>
                <w:sz w:val="24"/>
              </w:rPr>
              <w:t xml:space="preserve">Хрестоматия для чтения детям в детском саду и дома (1-3 года). Москва: МОЗАИКА-СИНТЕЗ, 2020 </w:t>
            </w:r>
          </w:p>
        </w:tc>
        <w:tc>
          <w:tcPr>
            <w:tcW w:w="854"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69" w:firstLine="0"/>
              <w:jc w:val="center"/>
            </w:pPr>
            <w:r>
              <w:rPr>
                <w:sz w:val="24"/>
              </w:rPr>
              <w:t xml:space="preserve">2 </w:t>
            </w:r>
          </w:p>
        </w:tc>
      </w:tr>
      <w:tr w:rsidR="00C22392">
        <w:trPr>
          <w:trHeight w:val="283"/>
        </w:trPr>
        <w:tc>
          <w:tcPr>
            <w:tcW w:w="855"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69" w:firstLine="0"/>
              <w:jc w:val="center"/>
            </w:pPr>
            <w:r>
              <w:rPr>
                <w:sz w:val="24"/>
              </w:rPr>
              <w:t xml:space="preserve">9 </w:t>
            </w:r>
          </w:p>
        </w:tc>
        <w:tc>
          <w:tcPr>
            <w:tcW w:w="7088"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65" w:firstLine="0"/>
              <w:jc w:val="center"/>
            </w:pPr>
            <w:r>
              <w:rPr>
                <w:b/>
                <w:sz w:val="24"/>
              </w:rPr>
              <w:t xml:space="preserve">ОСНОВЫ БЕЗОПАСНОСТИ ЖИЗНЕДЕЯТЕЛЬНОСТИ </w:t>
            </w:r>
          </w:p>
        </w:tc>
        <w:tc>
          <w:tcPr>
            <w:tcW w:w="854"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4" w:firstLine="0"/>
              <w:jc w:val="center"/>
            </w:pPr>
            <w:r>
              <w:rPr>
                <w:sz w:val="24"/>
              </w:rPr>
              <w:t xml:space="preserve"> </w:t>
            </w:r>
          </w:p>
        </w:tc>
      </w:tr>
      <w:tr w:rsidR="00C22392">
        <w:trPr>
          <w:trHeight w:val="840"/>
        </w:trPr>
        <w:tc>
          <w:tcPr>
            <w:tcW w:w="855"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64" w:firstLine="0"/>
              <w:jc w:val="center"/>
            </w:pPr>
            <w:r>
              <w:rPr>
                <w:sz w:val="24"/>
              </w:rPr>
              <w:t xml:space="preserve">9-01 </w:t>
            </w:r>
          </w:p>
        </w:tc>
        <w:tc>
          <w:tcPr>
            <w:tcW w:w="7088"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81" w:lineRule="auto"/>
              <w:ind w:left="0" w:firstLine="0"/>
            </w:pPr>
            <w:r>
              <w:rPr>
                <w:sz w:val="24"/>
              </w:rPr>
              <w:t xml:space="preserve">Белая К.Ю. Основы безопасности. Комплекты для оформления родительских уголков в ДОО. Младшая группа (3-4 года). Москва: </w:t>
            </w:r>
          </w:p>
          <w:p w:rsidR="00C22392" w:rsidRDefault="00D16C8B">
            <w:pPr>
              <w:spacing w:after="0" w:line="259" w:lineRule="auto"/>
              <w:ind w:left="0" w:firstLine="0"/>
              <w:jc w:val="left"/>
            </w:pPr>
            <w:r>
              <w:rPr>
                <w:sz w:val="24"/>
              </w:rPr>
              <w:t xml:space="preserve">МОЗАИКА-СИНТЕЗ, 2015 </w:t>
            </w:r>
          </w:p>
        </w:tc>
        <w:tc>
          <w:tcPr>
            <w:tcW w:w="854"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69" w:firstLine="0"/>
              <w:jc w:val="center"/>
            </w:pPr>
            <w:r>
              <w:rPr>
                <w:sz w:val="24"/>
              </w:rPr>
              <w:t xml:space="preserve">1 </w:t>
            </w:r>
          </w:p>
        </w:tc>
      </w:tr>
      <w:tr w:rsidR="00C22392">
        <w:trPr>
          <w:trHeight w:val="835"/>
        </w:trPr>
        <w:tc>
          <w:tcPr>
            <w:tcW w:w="855"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64" w:firstLine="0"/>
              <w:jc w:val="center"/>
            </w:pPr>
            <w:r>
              <w:rPr>
                <w:sz w:val="24"/>
              </w:rPr>
              <w:t xml:space="preserve">9-02 </w:t>
            </w:r>
          </w:p>
        </w:tc>
        <w:tc>
          <w:tcPr>
            <w:tcW w:w="7088" w:type="dxa"/>
            <w:tcBorders>
              <w:top w:val="single" w:sz="4" w:space="0" w:color="000000"/>
              <w:left w:val="single" w:sz="4" w:space="0" w:color="000000"/>
              <w:bottom w:val="single" w:sz="4" w:space="0" w:color="000000"/>
              <w:right w:val="single" w:sz="4" w:space="0" w:color="000000"/>
            </w:tcBorders>
          </w:tcPr>
          <w:p w:rsidR="00C22392" w:rsidRDefault="00D16C8B">
            <w:pPr>
              <w:spacing w:after="3" w:line="277" w:lineRule="auto"/>
              <w:ind w:left="0" w:firstLine="0"/>
            </w:pPr>
            <w:r>
              <w:rPr>
                <w:sz w:val="24"/>
              </w:rPr>
              <w:t xml:space="preserve">Белая К.Ю. Основы безопасности. Комплекты для оформления родительских уголков в ДОО. Средняя группа (4-5 лет). Москва: </w:t>
            </w:r>
          </w:p>
          <w:p w:rsidR="00C22392" w:rsidRDefault="00D16C8B">
            <w:pPr>
              <w:spacing w:after="0" w:line="259" w:lineRule="auto"/>
              <w:ind w:left="0" w:firstLine="0"/>
              <w:jc w:val="left"/>
            </w:pPr>
            <w:r>
              <w:rPr>
                <w:sz w:val="24"/>
              </w:rPr>
              <w:t xml:space="preserve">МОЗАИКА-СИНТЕЗ, 2015 </w:t>
            </w:r>
          </w:p>
        </w:tc>
        <w:tc>
          <w:tcPr>
            <w:tcW w:w="854"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69" w:firstLine="0"/>
              <w:jc w:val="center"/>
            </w:pPr>
            <w:r>
              <w:rPr>
                <w:sz w:val="24"/>
              </w:rPr>
              <w:t xml:space="preserve">1 </w:t>
            </w:r>
          </w:p>
        </w:tc>
      </w:tr>
      <w:tr w:rsidR="00C22392">
        <w:trPr>
          <w:trHeight w:val="841"/>
        </w:trPr>
        <w:tc>
          <w:tcPr>
            <w:tcW w:w="855"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64" w:firstLine="0"/>
              <w:jc w:val="center"/>
            </w:pPr>
            <w:r>
              <w:rPr>
                <w:sz w:val="24"/>
              </w:rPr>
              <w:t xml:space="preserve">9-03 </w:t>
            </w:r>
          </w:p>
        </w:tc>
        <w:tc>
          <w:tcPr>
            <w:tcW w:w="7088"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81" w:lineRule="auto"/>
              <w:ind w:left="0" w:firstLine="0"/>
            </w:pPr>
            <w:r>
              <w:rPr>
                <w:sz w:val="24"/>
              </w:rPr>
              <w:t xml:space="preserve">Белая К.Ю. Основы безопасности. Комплекты для оформления родительских уголков в ДОО. Старшая группа (5-6 лет). Москва: </w:t>
            </w:r>
          </w:p>
          <w:p w:rsidR="00C22392" w:rsidRDefault="00D16C8B">
            <w:pPr>
              <w:spacing w:after="0" w:line="259" w:lineRule="auto"/>
              <w:ind w:left="0" w:firstLine="0"/>
              <w:jc w:val="left"/>
            </w:pPr>
            <w:r>
              <w:rPr>
                <w:sz w:val="24"/>
              </w:rPr>
              <w:t xml:space="preserve">МОЗАИКА-СИНТЕЗ, 2015 </w:t>
            </w:r>
          </w:p>
        </w:tc>
        <w:tc>
          <w:tcPr>
            <w:tcW w:w="854"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69" w:firstLine="0"/>
              <w:jc w:val="center"/>
            </w:pPr>
            <w:r>
              <w:rPr>
                <w:sz w:val="24"/>
              </w:rPr>
              <w:t xml:space="preserve">1 </w:t>
            </w:r>
          </w:p>
        </w:tc>
      </w:tr>
      <w:tr w:rsidR="00C22392">
        <w:trPr>
          <w:trHeight w:val="835"/>
        </w:trPr>
        <w:tc>
          <w:tcPr>
            <w:tcW w:w="855"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64" w:firstLine="0"/>
              <w:jc w:val="center"/>
            </w:pPr>
            <w:r>
              <w:rPr>
                <w:sz w:val="24"/>
              </w:rPr>
              <w:t xml:space="preserve">9-04 </w:t>
            </w:r>
          </w:p>
        </w:tc>
        <w:tc>
          <w:tcPr>
            <w:tcW w:w="7088" w:type="dxa"/>
            <w:tcBorders>
              <w:top w:val="single" w:sz="4" w:space="0" w:color="000000"/>
              <w:left w:val="single" w:sz="4" w:space="0" w:color="000000"/>
              <w:bottom w:val="single" w:sz="4" w:space="0" w:color="000000"/>
              <w:right w:val="single" w:sz="4" w:space="0" w:color="000000"/>
            </w:tcBorders>
          </w:tcPr>
          <w:p w:rsidR="00C22392" w:rsidRDefault="00D16C8B">
            <w:pPr>
              <w:spacing w:after="4" w:line="277" w:lineRule="auto"/>
              <w:ind w:left="0" w:firstLine="0"/>
            </w:pPr>
            <w:r>
              <w:rPr>
                <w:sz w:val="24"/>
              </w:rPr>
              <w:t xml:space="preserve">Белая К.Ю. Основы безопасности. Комплекты для оформления родительских уголков в ДОО. Подготовительная группа (6-7 лет). </w:t>
            </w:r>
          </w:p>
          <w:p w:rsidR="00C22392" w:rsidRDefault="00D16C8B">
            <w:pPr>
              <w:spacing w:after="0" w:line="259" w:lineRule="auto"/>
              <w:ind w:left="0" w:firstLine="0"/>
              <w:jc w:val="left"/>
            </w:pPr>
            <w:r>
              <w:rPr>
                <w:sz w:val="24"/>
              </w:rPr>
              <w:t xml:space="preserve">Москва: МОЗАИКА-СИНТЕЗ, 2015 </w:t>
            </w:r>
          </w:p>
        </w:tc>
        <w:tc>
          <w:tcPr>
            <w:tcW w:w="854"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69" w:firstLine="0"/>
              <w:jc w:val="center"/>
            </w:pPr>
            <w:r>
              <w:rPr>
                <w:sz w:val="24"/>
              </w:rPr>
              <w:t xml:space="preserve">2 </w:t>
            </w:r>
          </w:p>
        </w:tc>
      </w:tr>
      <w:tr w:rsidR="00C22392">
        <w:trPr>
          <w:trHeight w:val="1119"/>
        </w:trPr>
        <w:tc>
          <w:tcPr>
            <w:tcW w:w="855"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64" w:firstLine="0"/>
              <w:jc w:val="center"/>
            </w:pPr>
            <w:r>
              <w:rPr>
                <w:sz w:val="24"/>
              </w:rPr>
              <w:t xml:space="preserve">9-05 </w:t>
            </w:r>
          </w:p>
        </w:tc>
        <w:tc>
          <w:tcPr>
            <w:tcW w:w="7088" w:type="dxa"/>
            <w:tcBorders>
              <w:top w:val="single" w:sz="4" w:space="0" w:color="000000"/>
              <w:left w:val="single" w:sz="4" w:space="0" w:color="000000"/>
              <w:bottom w:val="single" w:sz="4" w:space="0" w:color="000000"/>
              <w:right w:val="single" w:sz="4" w:space="0" w:color="000000"/>
            </w:tcBorders>
          </w:tcPr>
          <w:p w:rsidR="00C22392" w:rsidRDefault="00D16C8B">
            <w:pPr>
              <w:spacing w:after="43" w:line="238" w:lineRule="auto"/>
              <w:ind w:left="0" w:right="60" w:firstLine="0"/>
            </w:pPr>
            <w:r>
              <w:rPr>
                <w:sz w:val="24"/>
              </w:rPr>
              <w:t xml:space="preserve">Методические рекомендации по обучению воспитанников дошкольных учреждений правилам пожарной безопасности. Пособие для воспитателей детских дошкольных учреждений. </w:t>
            </w:r>
          </w:p>
          <w:p w:rsidR="00C22392" w:rsidRDefault="00D16C8B">
            <w:pPr>
              <w:spacing w:after="0" w:line="259" w:lineRule="auto"/>
              <w:ind w:left="0" w:firstLine="0"/>
              <w:jc w:val="left"/>
            </w:pPr>
            <w:r>
              <w:rPr>
                <w:sz w:val="24"/>
              </w:rPr>
              <w:t xml:space="preserve">Краснодар, 2001 </w:t>
            </w:r>
          </w:p>
        </w:tc>
        <w:tc>
          <w:tcPr>
            <w:tcW w:w="854"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69" w:firstLine="0"/>
              <w:jc w:val="center"/>
            </w:pPr>
            <w:r>
              <w:rPr>
                <w:sz w:val="24"/>
              </w:rPr>
              <w:t xml:space="preserve">1 </w:t>
            </w:r>
          </w:p>
        </w:tc>
      </w:tr>
      <w:tr w:rsidR="00C22392">
        <w:trPr>
          <w:trHeight w:val="562"/>
        </w:trPr>
        <w:tc>
          <w:tcPr>
            <w:tcW w:w="855"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64" w:firstLine="0"/>
              <w:jc w:val="center"/>
            </w:pPr>
            <w:r>
              <w:rPr>
                <w:sz w:val="24"/>
              </w:rPr>
              <w:lastRenderedPageBreak/>
              <w:t xml:space="preserve">9-06 </w:t>
            </w:r>
          </w:p>
        </w:tc>
        <w:tc>
          <w:tcPr>
            <w:tcW w:w="7088"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firstLine="0"/>
            </w:pPr>
            <w:r>
              <w:rPr>
                <w:sz w:val="24"/>
              </w:rPr>
              <w:t xml:space="preserve">Профилактика детского дорожно-транспортного травматизма. Методическое пособие. Москва, 2007 </w:t>
            </w:r>
          </w:p>
        </w:tc>
        <w:tc>
          <w:tcPr>
            <w:tcW w:w="854"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69" w:firstLine="0"/>
              <w:jc w:val="center"/>
            </w:pPr>
            <w:r>
              <w:rPr>
                <w:sz w:val="24"/>
              </w:rPr>
              <w:t xml:space="preserve">1 </w:t>
            </w:r>
          </w:p>
        </w:tc>
      </w:tr>
      <w:tr w:rsidR="00C22392">
        <w:trPr>
          <w:trHeight w:val="283"/>
        </w:trPr>
        <w:tc>
          <w:tcPr>
            <w:tcW w:w="855"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64" w:firstLine="0"/>
              <w:jc w:val="center"/>
            </w:pPr>
            <w:r>
              <w:rPr>
                <w:sz w:val="24"/>
              </w:rPr>
              <w:t xml:space="preserve">10 </w:t>
            </w:r>
          </w:p>
        </w:tc>
        <w:tc>
          <w:tcPr>
            <w:tcW w:w="7088"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64" w:firstLine="0"/>
              <w:jc w:val="center"/>
            </w:pPr>
            <w:r>
              <w:rPr>
                <w:b/>
                <w:sz w:val="24"/>
              </w:rPr>
              <w:t xml:space="preserve">РЕГИОНОВЕДЕНИЕ </w:t>
            </w:r>
          </w:p>
        </w:tc>
        <w:tc>
          <w:tcPr>
            <w:tcW w:w="854"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4" w:firstLine="0"/>
              <w:jc w:val="center"/>
            </w:pPr>
            <w:r>
              <w:rPr>
                <w:sz w:val="24"/>
              </w:rPr>
              <w:t xml:space="preserve"> </w:t>
            </w:r>
          </w:p>
        </w:tc>
      </w:tr>
      <w:tr w:rsidR="00C22392">
        <w:trPr>
          <w:trHeight w:val="562"/>
        </w:trPr>
        <w:tc>
          <w:tcPr>
            <w:tcW w:w="855"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34" w:firstLine="0"/>
              <w:jc w:val="left"/>
            </w:pPr>
            <w:r>
              <w:rPr>
                <w:sz w:val="24"/>
              </w:rPr>
              <w:t xml:space="preserve">10-01 </w:t>
            </w:r>
          </w:p>
        </w:tc>
        <w:tc>
          <w:tcPr>
            <w:tcW w:w="7088"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firstLine="0"/>
            </w:pPr>
            <w:r>
              <w:rPr>
                <w:sz w:val="24"/>
              </w:rPr>
              <w:t xml:space="preserve">Региональная образовательная программа «Все про то, как мы живем». Краснодар: Экоинвест, 2018 </w:t>
            </w:r>
          </w:p>
        </w:tc>
        <w:tc>
          <w:tcPr>
            <w:tcW w:w="854"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69" w:firstLine="0"/>
              <w:jc w:val="center"/>
            </w:pPr>
            <w:r>
              <w:rPr>
                <w:sz w:val="24"/>
              </w:rPr>
              <w:t xml:space="preserve">1 </w:t>
            </w:r>
          </w:p>
        </w:tc>
      </w:tr>
      <w:tr w:rsidR="00C22392">
        <w:trPr>
          <w:trHeight w:val="288"/>
        </w:trPr>
        <w:tc>
          <w:tcPr>
            <w:tcW w:w="855"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64" w:firstLine="0"/>
              <w:jc w:val="center"/>
            </w:pPr>
            <w:r>
              <w:rPr>
                <w:sz w:val="24"/>
              </w:rPr>
              <w:t xml:space="preserve">11 </w:t>
            </w:r>
          </w:p>
        </w:tc>
        <w:tc>
          <w:tcPr>
            <w:tcW w:w="7088"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58" w:firstLine="0"/>
              <w:jc w:val="center"/>
            </w:pPr>
            <w:r>
              <w:rPr>
                <w:b/>
                <w:sz w:val="24"/>
              </w:rPr>
              <w:t xml:space="preserve">ВЗАИМОДЕЙСТВИЕ С СЕМЬЕЙ </w:t>
            </w:r>
          </w:p>
        </w:tc>
        <w:tc>
          <w:tcPr>
            <w:tcW w:w="854"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4" w:firstLine="0"/>
              <w:jc w:val="center"/>
            </w:pPr>
            <w:r>
              <w:rPr>
                <w:sz w:val="24"/>
              </w:rPr>
              <w:t xml:space="preserve"> </w:t>
            </w:r>
          </w:p>
        </w:tc>
      </w:tr>
      <w:tr w:rsidR="00C22392">
        <w:trPr>
          <w:trHeight w:val="562"/>
        </w:trPr>
        <w:tc>
          <w:tcPr>
            <w:tcW w:w="855"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34" w:firstLine="0"/>
              <w:jc w:val="left"/>
            </w:pPr>
            <w:r>
              <w:rPr>
                <w:sz w:val="24"/>
              </w:rPr>
              <w:t xml:space="preserve">11-01 </w:t>
            </w:r>
          </w:p>
        </w:tc>
        <w:tc>
          <w:tcPr>
            <w:tcW w:w="7088"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firstLine="0"/>
            </w:pPr>
            <w:r>
              <w:rPr>
                <w:sz w:val="24"/>
              </w:rPr>
              <w:t xml:space="preserve">Дошкольное образование Краснодарского края. Взаимодействие детского сада и семьи. Краснодар, 2008 </w:t>
            </w:r>
          </w:p>
        </w:tc>
        <w:tc>
          <w:tcPr>
            <w:tcW w:w="854"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69" w:firstLine="0"/>
              <w:jc w:val="center"/>
            </w:pPr>
            <w:r>
              <w:rPr>
                <w:sz w:val="24"/>
              </w:rPr>
              <w:t xml:space="preserve">1 </w:t>
            </w:r>
          </w:p>
        </w:tc>
      </w:tr>
      <w:tr w:rsidR="00C22392">
        <w:trPr>
          <w:trHeight w:val="288"/>
        </w:trPr>
        <w:tc>
          <w:tcPr>
            <w:tcW w:w="855"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64" w:firstLine="0"/>
              <w:jc w:val="center"/>
            </w:pPr>
            <w:r>
              <w:rPr>
                <w:sz w:val="24"/>
              </w:rPr>
              <w:t xml:space="preserve">12 </w:t>
            </w:r>
          </w:p>
        </w:tc>
        <w:tc>
          <w:tcPr>
            <w:tcW w:w="7088"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63" w:firstLine="0"/>
              <w:jc w:val="center"/>
            </w:pPr>
            <w:r>
              <w:rPr>
                <w:b/>
                <w:sz w:val="24"/>
              </w:rPr>
              <w:t>ОРГАНИЗОВАННАЯ ДЕЯТЕЛЬНОСТЬ НА ПРОГУЛКЕ</w:t>
            </w:r>
            <w:r>
              <w:rPr>
                <w:sz w:val="24"/>
              </w:rPr>
              <w:t xml:space="preserve"> </w:t>
            </w:r>
          </w:p>
        </w:tc>
        <w:tc>
          <w:tcPr>
            <w:tcW w:w="854"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4" w:firstLine="0"/>
              <w:jc w:val="center"/>
            </w:pPr>
            <w:r>
              <w:rPr>
                <w:sz w:val="24"/>
              </w:rPr>
              <w:t xml:space="preserve"> </w:t>
            </w:r>
          </w:p>
        </w:tc>
      </w:tr>
    </w:tbl>
    <w:p w:rsidR="00C22392" w:rsidRDefault="00C22392">
      <w:pPr>
        <w:spacing w:after="0" w:line="259" w:lineRule="auto"/>
        <w:ind w:left="-1556" w:right="742" w:firstLine="0"/>
        <w:jc w:val="left"/>
      </w:pPr>
    </w:p>
    <w:tbl>
      <w:tblPr>
        <w:tblStyle w:val="TableGrid"/>
        <w:tblW w:w="8797" w:type="dxa"/>
        <w:tblInd w:w="34" w:type="dxa"/>
        <w:tblCellMar>
          <w:top w:w="7" w:type="dxa"/>
          <w:left w:w="110" w:type="dxa"/>
          <w:right w:w="51" w:type="dxa"/>
        </w:tblCellMar>
        <w:tblLook w:val="04A0" w:firstRow="1" w:lastRow="0" w:firstColumn="1" w:lastColumn="0" w:noHBand="0" w:noVBand="1"/>
      </w:tblPr>
      <w:tblGrid>
        <w:gridCol w:w="855"/>
        <w:gridCol w:w="7088"/>
        <w:gridCol w:w="854"/>
      </w:tblGrid>
      <w:tr w:rsidR="00C22392">
        <w:trPr>
          <w:trHeight w:val="1114"/>
        </w:trPr>
        <w:tc>
          <w:tcPr>
            <w:tcW w:w="855"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34" w:firstLine="0"/>
              <w:jc w:val="left"/>
            </w:pPr>
            <w:r>
              <w:rPr>
                <w:sz w:val="24"/>
              </w:rPr>
              <w:t xml:space="preserve">12-01 </w:t>
            </w:r>
          </w:p>
        </w:tc>
        <w:tc>
          <w:tcPr>
            <w:tcW w:w="7088" w:type="dxa"/>
            <w:tcBorders>
              <w:top w:val="single" w:sz="4" w:space="0" w:color="000000"/>
              <w:left w:val="single" w:sz="4" w:space="0" w:color="000000"/>
              <w:bottom w:val="single" w:sz="4" w:space="0" w:color="000000"/>
              <w:right w:val="single" w:sz="4" w:space="0" w:color="000000"/>
            </w:tcBorders>
          </w:tcPr>
          <w:p w:rsidR="00C22392" w:rsidRDefault="00D16C8B">
            <w:pPr>
              <w:spacing w:after="49" w:line="238" w:lineRule="auto"/>
              <w:ind w:left="0" w:right="55" w:firstLine="0"/>
            </w:pPr>
            <w:r>
              <w:rPr>
                <w:sz w:val="24"/>
              </w:rPr>
              <w:t xml:space="preserve">Образовательная деятельность на прогулках. Картотека прогулок на каждый день по программе «От рождения до школы» под ред. Н.Е. Вераксы, Т.С. Комаровой, Э.М. Дорофеевой. Младшая </w:t>
            </w:r>
          </w:p>
          <w:p w:rsidR="00C22392" w:rsidRDefault="00D16C8B">
            <w:pPr>
              <w:spacing w:after="0" w:line="259" w:lineRule="auto"/>
              <w:ind w:left="0" w:firstLine="0"/>
              <w:jc w:val="left"/>
            </w:pPr>
            <w:r>
              <w:rPr>
                <w:sz w:val="24"/>
              </w:rPr>
              <w:t xml:space="preserve">группа (от 3 до 4 лет). Волгоград: Учитель </w:t>
            </w:r>
          </w:p>
        </w:tc>
        <w:tc>
          <w:tcPr>
            <w:tcW w:w="854"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65" w:firstLine="0"/>
              <w:jc w:val="center"/>
            </w:pPr>
            <w:r>
              <w:rPr>
                <w:sz w:val="24"/>
              </w:rPr>
              <w:t xml:space="preserve">1 </w:t>
            </w:r>
          </w:p>
        </w:tc>
      </w:tr>
      <w:tr w:rsidR="00C22392">
        <w:trPr>
          <w:trHeight w:val="841"/>
        </w:trPr>
        <w:tc>
          <w:tcPr>
            <w:tcW w:w="855"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34" w:firstLine="0"/>
              <w:jc w:val="left"/>
            </w:pPr>
            <w:r>
              <w:rPr>
                <w:sz w:val="24"/>
              </w:rPr>
              <w:t xml:space="preserve">12-02 </w:t>
            </w:r>
          </w:p>
        </w:tc>
        <w:tc>
          <w:tcPr>
            <w:tcW w:w="7088" w:type="dxa"/>
            <w:tcBorders>
              <w:top w:val="single" w:sz="4" w:space="0" w:color="000000"/>
              <w:left w:val="single" w:sz="4" w:space="0" w:color="000000"/>
              <w:bottom w:val="single" w:sz="4" w:space="0" w:color="000000"/>
              <w:right w:val="single" w:sz="4" w:space="0" w:color="000000"/>
            </w:tcBorders>
          </w:tcPr>
          <w:p w:rsidR="00C22392" w:rsidRDefault="00D16C8B">
            <w:pPr>
              <w:spacing w:after="41" w:line="240" w:lineRule="auto"/>
              <w:ind w:left="0" w:firstLine="0"/>
            </w:pPr>
            <w:r>
              <w:rPr>
                <w:sz w:val="24"/>
              </w:rPr>
              <w:t xml:space="preserve">Тематические прогулки с дошкольниками. 40 интересных и веселых прогулок. Картотека воспитателя. К.Ю. Белая, Е.А. </w:t>
            </w:r>
          </w:p>
          <w:p w:rsidR="00C22392" w:rsidRDefault="00D16C8B">
            <w:pPr>
              <w:spacing w:after="0" w:line="259" w:lineRule="auto"/>
              <w:ind w:left="0" w:firstLine="0"/>
              <w:jc w:val="left"/>
            </w:pPr>
            <w:r>
              <w:rPr>
                <w:sz w:val="24"/>
              </w:rPr>
              <w:t xml:space="preserve">Каралашвили. М.: ООО «Русское слово - учебник», 2019 </w:t>
            </w:r>
          </w:p>
        </w:tc>
        <w:tc>
          <w:tcPr>
            <w:tcW w:w="854"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65" w:firstLine="0"/>
              <w:jc w:val="center"/>
            </w:pPr>
            <w:r>
              <w:rPr>
                <w:sz w:val="24"/>
              </w:rPr>
              <w:t xml:space="preserve">1 </w:t>
            </w:r>
          </w:p>
        </w:tc>
      </w:tr>
      <w:tr w:rsidR="00C22392">
        <w:trPr>
          <w:trHeight w:val="283"/>
        </w:trPr>
        <w:tc>
          <w:tcPr>
            <w:tcW w:w="855"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59" w:firstLine="0"/>
              <w:jc w:val="center"/>
            </w:pPr>
            <w:r>
              <w:rPr>
                <w:sz w:val="24"/>
              </w:rPr>
              <w:t xml:space="preserve">13 </w:t>
            </w:r>
          </w:p>
        </w:tc>
        <w:tc>
          <w:tcPr>
            <w:tcW w:w="7088"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54" w:firstLine="0"/>
              <w:jc w:val="center"/>
            </w:pPr>
            <w:r>
              <w:rPr>
                <w:b/>
                <w:sz w:val="24"/>
              </w:rPr>
              <w:t xml:space="preserve">ДЕМОНСТРАЦИОННЫЕ ПОСОБИЯ </w:t>
            </w:r>
          </w:p>
        </w:tc>
        <w:tc>
          <w:tcPr>
            <w:tcW w:w="854"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firstLine="0"/>
              <w:jc w:val="center"/>
            </w:pPr>
            <w:r>
              <w:rPr>
                <w:sz w:val="24"/>
              </w:rPr>
              <w:t xml:space="preserve"> </w:t>
            </w:r>
          </w:p>
        </w:tc>
      </w:tr>
      <w:tr w:rsidR="00C22392">
        <w:trPr>
          <w:trHeight w:val="566"/>
        </w:trPr>
        <w:tc>
          <w:tcPr>
            <w:tcW w:w="855"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1" w:firstLine="0"/>
              <w:jc w:val="center"/>
            </w:pPr>
            <w:r>
              <w:rPr>
                <w:sz w:val="24"/>
              </w:rPr>
              <w:t xml:space="preserve"> </w:t>
            </w:r>
          </w:p>
          <w:p w:rsidR="00C22392" w:rsidRDefault="00D16C8B">
            <w:pPr>
              <w:spacing w:after="0" w:line="259" w:lineRule="auto"/>
              <w:ind w:left="34" w:firstLine="0"/>
              <w:jc w:val="left"/>
            </w:pPr>
            <w:r>
              <w:rPr>
                <w:sz w:val="24"/>
              </w:rPr>
              <w:t xml:space="preserve">13-01 </w:t>
            </w:r>
          </w:p>
        </w:tc>
        <w:tc>
          <w:tcPr>
            <w:tcW w:w="7088"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3886" w:firstLine="0"/>
              <w:jc w:val="left"/>
            </w:pPr>
            <w:r>
              <w:rPr>
                <w:b/>
                <w:sz w:val="24"/>
              </w:rPr>
              <w:t xml:space="preserve">Мир в картинках  </w:t>
            </w:r>
            <w:r>
              <w:rPr>
                <w:sz w:val="24"/>
              </w:rPr>
              <w:t xml:space="preserve">«Космос»  </w:t>
            </w:r>
          </w:p>
        </w:tc>
        <w:tc>
          <w:tcPr>
            <w:tcW w:w="854"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firstLine="0"/>
              <w:jc w:val="center"/>
            </w:pPr>
            <w:r>
              <w:rPr>
                <w:sz w:val="24"/>
              </w:rPr>
              <w:t xml:space="preserve"> </w:t>
            </w:r>
          </w:p>
          <w:p w:rsidR="00C22392" w:rsidRDefault="00D16C8B">
            <w:pPr>
              <w:spacing w:after="0" w:line="259" w:lineRule="auto"/>
              <w:ind w:left="0" w:right="65" w:firstLine="0"/>
              <w:jc w:val="center"/>
            </w:pPr>
            <w:r>
              <w:rPr>
                <w:sz w:val="24"/>
              </w:rPr>
              <w:t xml:space="preserve">1 </w:t>
            </w:r>
          </w:p>
        </w:tc>
      </w:tr>
      <w:tr w:rsidR="00C22392">
        <w:trPr>
          <w:trHeight w:val="284"/>
        </w:trPr>
        <w:tc>
          <w:tcPr>
            <w:tcW w:w="855"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34" w:firstLine="0"/>
              <w:jc w:val="left"/>
            </w:pPr>
            <w:r>
              <w:rPr>
                <w:sz w:val="24"/>
              </w:rPr>
              <w:t xml:space="preserve">13-02 </w:t>
            </w:r>
          </w:p>
        </w:tc>
        <w:tc>
          <w:tcPr>
            <w:tcW w:w="7088"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firstLine="0"/>
              <w:jc w:val="left"/>
            </w:pPr>
            <w:r>
              <w:rPr>
                <w:sz w:val="24"/>
              </w:rPr>
              <w:t xml:space="preserve">«Животные средней полосы» </w:t>
            </w:r>
          </w:p>
        </w:tc>
        <w:tc>
          <w:tcPr>
            <w:tcW w:w="854"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65" w:firstLine="0"/>
              <w:jc w:val="center"/>
            </w:pPr>
            <w:r>
              <w:rPr>
                <w:sz w:val="24"/>
              </w:rPr>
              <w:t xml:space="preserve">1 </w:t>
            </w:r>
          </w:p>
        </w:tc>
      </w:tr>
      <w:tr w:rsidR="00C22392">
        <w:trPr>
          <w:trHeight w:val="288"/>
        </w:trPr>
        <w:tc>
          <w:tcPr>
            <w:tcW w:w="855"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34" w:firstLine="0"/>
              <w:jc w:val="left"/>
            </w:pPr>
            <w:r>
              <w:rPr>
                <w:sz w:val="24"/>
              </w:rPr>
              <w:t xml:space="preserve">13-03 </w:t>
            </w:r>
          </w:p>
        </w:tc>
        <w:tc>
          <w:tcPr>
            <w:tcW w:w="7088"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firstLine="0"/>
              <w:jc w:val="left"/>
            </w:pPr>
            <w:r>
              <w:rPr>
                <w:sz w:val="24"/>
              </w:rPr>
              <w:t xml:space="preserve">«Фрукты» </w:t>
            </w:r>
          </w:p>
        </w:tc>
        <w:tc>
          <w:tcPr>
            <w:tcW w:w="854"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65" w:firstLine="0"/>
              <w:jc w:val="center"/>
            </w:pPr>
            <w:r>
              <w:rPr>
                <w:sz w:val="24"/>
              </w:rPr>
              <w:t xml:space="preserve">1 </w:t>
            </w:r>
          </w:p>
        </w:tc>
      </w:tr>
      <w:tr w:rsidR="00C22392">
        <w:trPr>
          <w:trHeight w:val="283"/>
        </w:trPr>
        <w:tc>
          <w:tcPr>
            <w:tcW w:w="855"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34" w:firstLine="0"/>
              <w:jc w:val="left"/>
            </w:pPr>
            <w:r>
              <w:rPr>
                <w:sz w:val="24"/>
              </w:rPr>
              <w:t xml:space="preserve">13-04 </w:t>
            </w:r>
          </w:p>
        </w:tc>
        <w:tc>
          <w:tcPr>
            <w:tcW w:w="7088"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firstLine="0"/>
              <w:jc w:val="left"/>
            </w:pPr>
            <w:r>
              <w:rPr>
                <w:sz w:val="24"/>
              </w:rPr>
              <w:t xml:space="preserve">«Автомобильный транспорт» </w:t>
            </w:r>
          </w:p>
        </w:tc>
        <w:tc>
          <w:tcPr>
            <w:tcW w:w="854"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65" w:firstLine="0"/>
              <w:jc w:val="center"/>
            </w:pPr>
            <w:r>
              <w:rPr>
                <w:sz w:val="24"/>
              </w:rPr>
              <w:t xml:space="preserve">1 </w:t>
            </w:r>
          </w:p>
        </w:tc>
      </w:tr>
      <w:tr w:rsidR="00C22392">
        <w:trPr>
          <w:trHeight w:val="288"/>
        </w:trPr>
        <w:tc>
          <w:tcPr>
            <w:tcW w:w="855"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34" w:firstLine="0"/>
              <w:jc w:val="left"/>
            </w:pPr>
            <w:r>
              <w:rPr>
                <w:sz w:val="24"/>
              </w:rPr>
              <w:t xml:space="preserve">13-05 </w:t>
            </w:r>
          </w:p>
        </w:tc>
        <w:tc>
          <w:tcPr>
            <w:tcW w:w="7088"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firstLine="0"/>
              <w:jc w:val="left"/>
            </w:pPr>
            <w:r>
              <w:rPr>
                <w:sz w:val="24"/>
              </w:rPr>
              <w:t xml:space="preserve">«Арктика и Антарктика» </w:t>
            </w:r>
          </w:p>
        </w:tc>
        <w:tc>
          <w:tcPr>
            <w:tcW w:w="854"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65" w:firstLine="0"/>
              <w:jc w:val="center"/>
            </w:pPr>
            <w:r>
              <w:rPr>
                <w:sz w:val="24"/>
              </w:rPr>
              <w:t xml:space="preserve">1 </w:t>
            </w:r>
          </w:p>
        </w:tc>
      </w:tr>
      <w:tr w:rsidR="00C22392">
        <w:trPr>
          <w:trHeight w:val="283"/>
        </w:trPr>
        <w:tc>
          <w:tcPr>
            <w:tcW w:w="855"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34" w:firstLine="0"/>
              <w:jc w:val="left"/>
            </w:pPr>
            <w:r>
              <w:rPr>
                <w:sz w:val="24"/>
              </w:rPr>
              <w:t xml:space="preserve">13-06 </w:t>
            </w:r>
          </w:p>
        </w:tc>
        <w:tc>
          <w:tcPr>
            <w:tcW w:w="7088"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firstLine="0"/>
              <w:jc w:val="left"/>
            </w:pPr>
            <w:r>
              <w:rPr>
                <w:sz w:val="24"/>
              </w:rPr>
              <w:t xml:space="preserve">«Водный транспорт» </w:t>
            </w:r>
          </w:p>
        </w:tc>
        <w:tc>
          <w:tcPr>
            <w:tcW w:w="854"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65" w:firstLine="0"/>
              <w:jc w:val="center"/>
            </w:pPr>
            <w:r>
              <w:rPr>
                <w:sz w:val="24"/>
              </w:rPr>
              <w:t xml:space="preserve">1 </w:t>
            </w:r>
          </w:p>
        </w:tc>
      </w:tr>
      <w:tr w:rsidR="00C22392">
        <w:trPr>
          <w:trHeight w:val="288"/>
        </w:trPr>
        <w:tc>
          <w:tcPr>
            <w:tcW w:w="855"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34" w:firstLine="0"/>
              <w:jc w:val="left"/>
            </w:pPr>
            <w:r>
              <w:rPr>
                <w:sz w:val="24"/>
              </w:rPr>
              <w:t xml:space="preserve">13-07 </w:t>
            </w:r>
          </w:p>
        </w:tc>
        <w:tc>
          <w:tcPr>
            <w:tcW w:w="7088"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firstLine="0"/>
              <w:jc w:val="left"/>
            </w:pPr>
            <w:r>
              <w:rPr>
                <w:sz w:val="24"/>
              </w:rPr>
              <w:t xml:space="preserve">«Домашние животные» </w:t>
            </w:r>
          </w:p>
        </w:tc>
        <w:tc>
          <w:tcPr>
            <w:tcW w:w="854"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65" w:firstLine="0"/>
              <w:jc w:val="center"/>
            </w:pPr>
            <w:r>
              <w:rPr>
                <w:sz w:val="24"/>
              </w:rPr>
              <w:t xml:space="preserve">1 </w:t>
            </w:r>
          </w:p>
        </w:tc>
      </w:tr>
      <w:tr w:rsidR="00C22392">
        <w:trPr>
          <w:trHeight w:val="289"/>
        </w:trPr>
        <w:tc>
          <w:tcPr>
            <w:tcW w:w="855"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34" w:firstLine="0"/>
              <w:jc w:val="left"/>
            </w:pPr>
            <w:r>
              <w:rPr>
                <w:sz w:val="24"/>
              </w:rPr>
              <w:t xml:space="preserve">13-08 </w:t>
            </w:r>
          </w:p>
        </w:tc>
        <w:tc>
          <w:tcPr>
            <w:tcW w:w="7088"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firstLine="0"/>
              <w:jc w:val="left"/>
            </w:pPr>
            <w:r>
              <w:rPr>
                <w:sz w:val="24"/>
              </w:rPr>
              <w:t xml:space="preserve">«Цветы» </w:t>
            </w:r>
          </w:p>
        </w:tc>
        <w:tc>
          <w:tcPr>
            <w:tcW w:w="854"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65" w:firstLine="0"/>
              <w:jc w:val="center"/>
            </w:pPr>
            <w:r>
              <w:rPr>
                <w:sz w:val="24"/>
              </w:rPr>
              <w:t xml:space="preserve">1 </w:t>
            </w:r>
          </w:p>
        </w:tc>
      </w:tr>
      <w:tr w:rsidR="00C22392">
        <w:trPr>
          <w:trHeight w:val="283"/>
        </w:trPr>
        <w:tc>
          <w:tcPr>
            <w:tcW w:w="855"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34" w:firstLine="0"/>
              <w:jc w:val="left"/>
            </w:pPr>
            <w:r>
              <w:rPr>
                <w:sz w:val="24"/>
              </w:rPr>
              <w:t xml:space="preserve">13-09 </w:t>
            </w:r>
          </w:p>
        </w:tc>
        <w:tc>
          <w:tcPr>
            <w:tcW w:w="7088"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firstLine="0"/>
              <w:jc w:val="left"/>
            </w:pPr>
            <w:r>
              <w:rPr>
                <w:sz w:val="24"/>
              </w:rPr>
              <w:t xml:space="preserve">«Авиация» </w:t>
            </w:r>
          </w:p>
        </w:tc>
        <w:tc>
          <w:tcPr>
            <w:tcW w:w="854"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65" w:firstLine="0"/>
              <w:jc w:val="center"/>
            </w:pPr>
            <w:r>
              <w:rPr>
                <w:sz w:val="24"/>
              </w:rPr>
              <w:t xml:space="preserve">1 </w:t>
            </w:r>
          </w:p>
        </w:tc>
      </w:tr>
      <w:tr w:rsidR="00C22392">
        <w:trPr>
          <w:trHeight w:val="288"/>
        </w:trPr>
        <w:tc>
          <w:tcPr>
            <w:tcW w:w="855"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34" w:firstLine="0"/>
              <w:jc w:val="left"/>
            </w:pPr>
            <w:r>
              <w:rPr>
                <w:sz w:val="24"/>
              </w:rPr>
              <w:t xml:space="preserve">13-10 </w:t>
            </w:r>
          </w:p>
        </w:tc>
        <w:tc>
          <w:tcPr>
            <w:tcW w:w="7088"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firstLine="0"/>
              <w:jc w:val="left"/>
            </w:pPr>
            <w:r>
              <w:rPr>
                <w:sz w:val="24"/>
              </w:rPr>
              <w:t xml:space="preserve">«Овощи» </w:t>
            </w:r>
          </w:p>
        </w:tc>
        <w:tc>
          <w:tcPr>
            <w:tcW w:w="854"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65" w:firstLine="0"/>
              <w:jc w:val="center"/>
            </w:pPr>
            <w:r>
              <w:rPr>
                <w:sz w:val="24"/>
              </w:rPr>
              <w:t xml:space="preserve">1 </w:t>
            </w:r>
          </w:p>
        </w:tc>
      </w:tr>
      <w:tr w:rsidR="00C22392">
        <w:trPr>
          <w:trHeight w:val="283"/>
        </w:trPr>
        <w:tc>
          <w:tcPr>
            <w:tcW w:w="855"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34" w:firstLine="0"/>
              <w:jc w:val="left"/>
            </w:pPr>
            <w:r>
              <w:rPr>
                <w:sz w:val="24"/>
              </w:rPr>
              <w:t xml:space="preserve">13-11 </w:t>
            </w:r>
          </w:p>
        </w:tc>
        <w:tc>
          <w:tcPr>
            <w:tcW w:w="7088"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firstLine="0"/>
              <w:jc w:val="left"/>
            </w:pPr>
            <w:r>
              <w:rPr>
                <w:sz w:val="24"/>
              </w:rPr>
              <w:t xml:space="preserve">«День Победы» </w:t>
            </w:r>
          </w:p>
        </w:tc>
        <w:tc>
          <w:tcPr>
            <w:tcW w:w="854"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65" w:firstLine="0"/>
              <w:jc w:val="center"/>
            </w:pPr>
            <w:r>
              <w:rPr>
                <w:sz w:val="24"/>
              </w:rPr>
              <w:t xml:space="preserve">1 </w:t>
            </w:r>
          </w:p>
        </w:tc>
      </w:tr>
      <w:tr w:rsidR="00C22392">
        <w:trPr>
          <w:trHeight w:val="288"/>
        </w:trPr>
        <w:tc>
          <w:tcPr>
            <w:tcW w:w="855"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34" w:firstLine="0"/>
              <w:jc w:val="left"/>
            </w:pPr>
            <w:r>
              <w:rPr>
                <w:sz w:val="24"/>
              </w:rPr>
              <w:t xml:space="preserve">13-12 </w:t>
            </w:r>
          </w:p>
        </w:tc>
        <w:tc>
          <w:tcPr>
            <w:tcW w:w="7088"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firstLine="0"/>
              <w:jc w:val="left"/>
            </w:pPr>
            <w:r>
              <w:rPr>
                <w:sz w:val="24"/>
              </w:rPr>
              <w:t xml:space="preserve">«Спортивный инвентарь» </w:t>
            </w:r>
          </w:p>
        </w:tc>
        <w:tc>
          <w:tcPr>
            <w:tcW w:w="854"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65" w:firstLine="0"/>
              <w:jc w:val="center"/>
            </w:pPr>
            <w:r>
              <w:rPr>
                <w:sz w:val="24"/>
              </w:rPr>
              <w:t xml:space="preserve">1 </w:t>
            </w:r>
          </w:p>
        </w:tc>
      </w:tr>
      <w:tr w:rsidR="00C22392">
        <w:trPr>
          <w:trHeight w:val="283"/>
        </w:trPr>
        <w:tc>
          <w:tcPr>
            <w:tcW w:w="855"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34" w:firstLine="0"/>
              <w:jc w:val="left"/>
            </w:pPr>
            <w:r>
              <w:rPr>
                <w:sz w:val="24"/>
              </w:rPr>
              <w:t xml:space="preserve">13-13 </w:t>
            </w:r>
          </w:p>
        </w:tc>
        <w:tc>
          <w:tcPr>
            <w:tcW w:w="7088"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firstLine="0"/>
              <w:jc w:val="left"/>
            </w:pPr>
            <w:r>
              <w:rPr>
                <w:sz w:val="24"/>
              </w:rPr>
              <w:t xml:space="preserve">«Животные. Домашние питомцы» </w:t>
            </w:r>
          </w:p>
        </w:tc>
        <w:tc>
          <w:tcPr>
            <w:tcW w:w="854"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65" w:firstLine="0"/>
              <w:jc w:val="center"/>
            </w:pPr>
            <w:r>
              <w:rPr>
                <w:sz w:val="24"/>
              </w:rPr>
              <w:t xml:space="preserve">1 </w:t>
            </w:r>
          </w:p>
        </w:tc>
      </w:tr>
      <w:tr w:rsidR="00C22392">
        <w:trPr>
          <w:trHeight w:val="288"/>
        </w:trPr>
        <w:tc>
          <w:tcPr>
            <w:tcW w:w="855"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34" w:firstLine="0"/>
              <w:jc w:val="left"/>
            </w:pPr>
            <w:r>
              <w:rPr>
                <w:sz w:val="24"/>
              </w:rPr>
              <w:t xml:space="preserve">13-14 </w:t>
            </w:r>
          </w:p>
        </w:tc>
        <w:tc>
          <w:tcPr>
            <w:tcW w:w="7088"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firstLine="0"/>
              <w:jc w:val="left"/>
            </w:pPr>
            <w:r>
              <w:rPr>
                <w:sz w:val="24"/>
              </w:rPr>
              <w:t xml:space="preserve">«Высоко в горах» </w:t>
            </w:r>
          </w:p>
        </w:tc>
        <w:tc>
          <w:tcPr>
            <w:tcW w:w="854"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65" w:firstLine="0"/>
              <w:jc w:val="center"/>
            </w:pPr>
            <w:r>
              <w:rPr>
                <w:sz w:val="24"/>
              </w:rPr>
              <w:t xml:space="preserve">1 </w:t>
            </w:r>
          </w:p>
        </w:tc>
      </w:tr>
      <w:tr w:rsidR="00C22392">
        <w:trPr>
          <w:trHeight w:val="288"/>
        </w:trPr>
        <w:tc>
          <w:tcPr>
            <w:tcW w:w="855"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34" w:firstLine="0"/>
              <w:jc w:val="left"/>
            </w:pPr>
            <w:r>
              <w:rPr>
                <w:sz w:val="24"/>
              </w:rPr>
              <w:t xml:space="preserve">13-15 </w:t>
            </w:r>
          </w:p>
        </w:tc>
        <w:tc>
          <w:tcPr>
            <w:tcW w:w="7088"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firstLine="0"/>
              <w:jc w:val="left"/>
            </w:pPr>
            <w:r>
              <w:rPr>
                <w:sz w:val="24"/>
              </w:rPr>
              <w:t xml:space="preserve">«Ягоды лесные» </w:t>
            </w:r>
          </w:p>
        </w:tc>
        <w:tc>
          <w:tcPr>
            <w:tcW w:w="854"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65" w:firstLine="0"/>
              <w:jc w:val="center"/>
            </w:pPr>
            <w:r>
              <w:rPr>
                <w:sz w:val="24"/>
              </w:rPr>
              <w:t xml:space="preserve">1 </w:t>
            </w:r>
          </w:p>
        </w:tc>
      </w:tr>
      <w:tr w:rsidR="00C22392">
        <w:trPr>
          <w:trHeight w:val="283"/>
        </w:trPr>
        <w:tc>
          <w:tcPr>
            <w:tcW w:w="855"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34" w:firstLine="0"/>
              <w:jc w:val="left"/>
            </w:pPr>
            <w:r>
              <w:rPr>
                <w:sz w:val="24"/>
              </w:rPr>
              <w:t xml:space="preserve">13-16 </w:t>
            </w:r>
          </w:p>
        </w:tc>
        <w:tc>
          <w:tcPr>
            <w:tcW w:w="7088"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firstLine="0"/>
              <w:jc w:val="left"/>
            </w:pPr>
            <w:r>
              <w:rPr>
                <w:sz w:val="24"/>
              </w:rPr>
              <w:t xml:space="preserve">«Инструменты домашнего мастера» </w:t>
            </w:r>
          </w:p>
        </w:tc>
        <w:tc>
          <w:tcPr>
            <w:tcW w:w="854"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65" w:firstLine="0"/>
              <w:jc w:val="center"/>
            </w:pPr>
            <w:r>
              <w:rPr>
                <w:sz w:val="24"/>
              </w:rPr>
              <w:t xml:space="preserve">1 </w:t>
            </w:r>
          </w:p>
        </w:tc>
      </w:tr>
      <w:tr w:rsidR="00C22392">
        <w:trPr>
          <w:trHeight w:val="288"/>
        </w:trPr>
        <w:tc>
          <w:tcPr>
            <w:tcW w:w="855"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34" w:firstLine="0"/>
              <w:jc w:val="left"/>
            </w:pPr>
            <w:r>
              <w:rPr>
                <w:sz w:val="24"/>
              </w:rPr>
              <w:t xml:space="preserve">13-17 </w:t>
            </w:r>
          </w:p>
        </w:tc>
        <w:tc>
          <w:tcPr>
            <w:tcW w:w="7088"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firstLine="0"/>
              <w:jc w:val="left"/>
            </w:pPr>
            <w:r>
              <w:rPr>
                <w:sz w:val="24"/>
              </w:rPr>
              <w:t xml:space="preserve">«Офисная техника и оборудование» </w:t>
            </w:r>
          </w:p>
        </w:tc>
        <w:tc>
          <w:tcPr>
            <w:tcW w:w="854"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65" w:firstLine="0"/>
              <w:jc w:val="center"/>
            </w:pPr>
            <w:r>
              <w:rPr>
                <w:sz w:val="24"/>
              </w:rPr>
              <w:t xml:space="preserve">1 </w:t>
            </w:r>
          </w:p>
        </w:tc>
      </w:tr>
      <w:tr w:rsidR="00C22392">
        <w:trPr>
          <w:trHeight w:val="283"/>
        </w:trPr>
        <w:tc>
          <w:tcPr>
            <w:tcW w:w="855"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34" w:firstLine="0"/>
              <w:jc w:val="left"/>
            </w:pPr>
            <w:r>
              <w:rPr>
                <w:sz w:val="24"/>
              </w:rPr>
              <w:t xml:space="preserve">13-18 </w:t>
            </w:r>
          </w:p>
        </w:tc>
        <w:tc>
          <w:tcPr>
            <w:tcW w:w="7088"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firstLine="0"/>
              <w:jc w:val="left"/>
            </w:pPr>
            <w:r>
              <w:rPr>
                <w:sz w:val="24"/>
              </w:rPr>
              <w:t xml:space="preserve">«Бытовая техника» </w:t>
            </w:r>
          </w:p>
        </w:tc>
        <w:tc>
          <w:tcPr>
            <w:tcW w:w="854"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65" w:firstLine="0"/>
              <w:jc w:val="center"/>
            </w:pPr>
            <w:r>
              <w:rPr>
                <w:sz w:val="24"/>
              </w:rPr>
              <w:t xml:space="preserve">1 </w:t>
            </w:r>
          </w:p>
        </w:tc>
      </w:tr>
      <w:tr w:rsidR="00C22392">
        <w:trPr>
          <w:trHeight w:val="288"/>
        </w:trPr>
        <w:tc>
          <w:tcPr>
            <w:tcW w:w="855"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34" w:firstLine="0"/>
              <w:jc w:val="left"/>
            </w:pPr>
            <w:r>
              <w:rPr>
                <w:sz w:val="24"/>
              </w:rPr>
              <w:t xml:space="preserve">13-19 </w:t>
            </w:r>
          </w:p>
        </w:tc>
        <w:tc>
          <w:tcPr>
            <w:tcW w:w="7088"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firstLine="0"/>
              <w:jc w:val="left"/>
            </w:pPr>
            <w:r>
              <w:rPr>
                <w:sz w:val="24"/>
              </w:rPr>
              <w:t xml:space="preserve">«Школьные принадлежности» </w:t>
            </w:r>
          </w:p>
        </w:tc>
        <w:tc>
          <w:tcPr>
            <w:tcW w:w="854"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65" w:firstLine="0"/>
              <w:jc w:val="center"/>
            </w:pPr>
            <w:r>
              <w:rPr>
                <w:sz w:val="24"/>
              </w:rPr>
              <w:t xml:space="preserve">1 </w:t>
            </w:r>
          </w:p>
        </w:tc>
      </w:tr>
      <w:tr w:rsidR="00C22392">
        <w:trPr>
          <w:trHeight w:val="288"/>
        </w:trPr>
        <w:tc>
          <w:tcPr>
            <w:tcW w:w="855"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34" w:firstLine="0"/>
              <w:jc w:val="left"/>
            </w:pPr>
            <w:r>
              <w:rPr>
                <w:sz w:val="24"/>
              </w:rPr>
              <w:t xml:space="preserve">13-20 </w:t>
            </w:r>
          </w:p>
        </w:tc>
        <w:tc>
          <w:tcPr>
            <w:tcW w:w="7088"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firstLine="0"/>
              <w:jc w:val="left"/>
            </w:pPr>
            <w:r>
              <w:rPr>
                <w:sz w:val="24"/>
              </w:rPr>
              <w:t xml:space="preserve">«Явления природы» </w:t>
            </w:r>
          </w:p>
        </w:tc>
        <w:tc>
          <w:tcPr>
            <w:tcW w:w="854"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65" w:firstLine="0"/>
              <w:jc w:val="center"/>
            </w:pPr>
            <w:r>
              <w:rPr>
                <w:sz w:val="24"/>
              </w:rPr>
              <w:t xml:space="preserve">1 </w:t>
            </w:r>
          </w:p>
        </w:tc>
      </w:tr>
      <w:tr w:rsidR="00C22392">
        <w:trPr>
          <w:trHeight w:val="283"/>
        </w:trPr>
        <w:tc>
          <w:tcPr>
            <w:tcW w:w="855"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34" w:firstLine="0"/>
              <w:jc w:val="left"/>
            </w:pPr>
            <w:r>
              <w:rPr>
                <w:sz w:val="24"/>
              </w:rPr>
              <w:t xml:space="preserve">13-21 </w:t>
            </w:r>
          </w:p>
        </w:tc>
        <w:tc>
          <w:tcPr>
            <w:tcW w:w="7088"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firstLine="0"/>
              <w:jc w:val="left"/>
            </w:pPr>
            <w:r>
              <w:rPr>
                <w:sz w:val="24"/>
              </w:rPr>
              <w:t xml:space="preserve">«Насекомые» </w:t>
            </w:r>
          </w:p>
        </w:tc>
        <w:tc>
          <w:tcPr>
            <w:tcW w:w="854"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65" w:firstLine="0"/>
              <w:jc w:val="center"/>
            </w:pPr>
            <w:r>
              <w:rPr>
                <w:sz w:val="24"/>
              </w:rPr>
              <w:t xml:space="preserve">1 </w:t>
            </w:r>
          </w:p>
        </w:tc>
      </w:tr>
      <w:tr w:rsidR="00C22392">
        <w:trPr>
          <w:trHeight w:val="288"/>
        </w:trPr>
        <w:tc>
          <w:tcPr>
            <w:tcW w:w="855"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34" w:firstLine="0"/>
              <w:jc w:val="left"/>
            </w:pPr>
            <w:r>
              <w:rPr>
                <w:sz w:val="24"/>
              </w:rPr>
              <w:t xml:space="preserve">13-22 </w:t>
            </w:r>
          </w:p>
        </w:tc>
        <w:tc>
          <w:tcPr>
            <w:tcW w:w="7088"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firstLine="0"/>
              <w:jc w:val="left"/>
            </w:pPr>
            <w:r>
              <w:rPr>
                <w:sz w:val="24"/>
              </w:rPr>
              <w:t xml:space="preserve">«Грибы» </w:t>
            </w:r>
          </w:p>
        </w:tc>
        <w:tc>
          <w:tcPr>
            <w:tcW w:w="854"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65" w:firstLine="0"/>
              <w:jc w:val="center"/>
            </w:pPr>
            <w:r>
              <w:rPr>
                <w:sz w:val="24"/>
              </w:rPr>
              <w:t xml:space="preserve">1 </w:t>
            </w:r>
          </w:p>
        </w:tc>
      </w:tr>
      <w:tr w:rsidR="00C22392">
        <w:trPr>
          <w:trHeight w:val="283"/>
        </w:trPr>
        <w:tc>
          <w:tcPr>
            <w:tcW w:w="855"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34" w:firstLine="0"/>
              <w:jc w:val="left"/>
            </w:pPr>
            <w:r>
              <w:rPr>
                <w:sz w:val="24"/>
              </w:rPr>
              <w:t xml:space="preserve">13-23 </w:t>
            </w:r>
          </w:p>
        </w:tc>
        <w:tc>
          <w:tcPr>
            <w:tcW w:w="7088"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firstLine="0"/>
              <w:jc w:val="left"/>
            </w:pPr>
            <w:r>
              <w:rPr>
                <w:sz w:val="24"/>
              </w:rPr>
              <w:t xml:space="preserve">«Животные жарких стран» </w:t>
            </w:r>
          </w:p>
        </w:tc>
        <w:tc>
          <w:tcPr>
            <w:tcW w:w="854"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65" w:firstLine="0"/>
              <w:jc w:val="center"/>
            </w:pPr>
            <w:r>
              <w:rPr>
                <w:sz w:val="24"/>
              </w:rPr>
              <w:t xml:space="preserve">1 </w:t>
            </w:r>
          </w:p>
        </w:tc>
      </w:tr>
      <w:tr w:rsidR="00C22392">
        <w:trPr>
          <w:trHeight w:val="288"/>
        </w:trPr>
        <w:tc>
          <w:tcPr>
            <w:tcW w:w="855"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34" w:firstLine="0"/>
              <w:jc w:val="left"/>
            </w:pPr>
            <w:r>
              <w:rPr>
                <w:sz w:val="24"/>
              </w:rPr>
              <w:t xml:space="preserve">13-24 </w:t>
            </w:r>
          </w:p>
        </w:tc>
        <w:tc>
          <w:tcPr>
            <w:tcW w:w="7088"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firstLine="0"/>
              <w:jc w:val="left"/>
            </w:pPr>
            <w:r>
              <w:rPr>
                <w:sz w:val="24"/>
              </w:rPr>
              <w:t xml:space="preserve">«Рептилии и амфибии» </w:t>
            </w:r>
          </w:p>
        </w:tc>
        <w:tc>
          <w:tcPr>
            <w:tcW w:w="854"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65" w:firstLine="0"/>
              <w:jc w:val="center"/>
            </w:pPr>
            <w:r>
              <w:rPr>
                <w:sz w:val="24"/>
              </w:rPr>
              <w:t xml:space="preserve">1 </w:t>
            </w:r>
          </w:p>
        </w:tc>
      </w:tr>
      <w:tr w:rsidR="00C22392">
        <w:trPr>
          <w:trHeight w:val="283"/>
        </w:trPr>
        <w:tc>
          <w:tcPr>
            <w:tcW w:w="855"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34" w:firstLine="0"/>
              <w:jc w:val="left"/>
            </w:pPr>
            <w:r>
              <w:rPr>
                <w:sz w:val="24"/>
              </w:rPr>
              <w:t xml:space="preserve">13-25 </w:t>
            </w:r>
          </w:p>
        </w:tc>
        <w:tc>
          <w:tcPr>
            <w:tcW w:w="7088"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firstLine="0"/>
              <w:jc w:val="left"/>
            </w:pPr>
            <w:r>
              <w:rPr>
                <w:sz w:val="24"/>
              </w:rPr>
              <w:t xml:space="preserve">«Музыкальные инструменты» </w:t>
            </w:r>
          </w:p>
        </w:tc>
        <w:tc>
          <w:tcPr>
            <w:tcW w:w="854"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65" w:firstLine="0"/>
              <w:jc w:val="center"/>
            </w:pPr>
            <w:r>
              <w:rPr>
                <w:sz w:val="24"/>
              </w:rPr>
              <w:t xml:space="preserve">1 </w:t>
            </w:r>
          </w:p>
        </w:tc>
      </w:tr>
      <w:tr w:rsidR="00C22392">
        <w:trPr>
          <w:trHeight w:val="289"/>
        </w:trPr>
        <w:tc>
          <w:tcPr>
            <w:tcW w:w="855"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34" w:firstLine="0"/>
              <w:jc w:val="left"/>
            </w:pPr>
            <w:r>
              <w:rPr>
                <w:sz w:val="24"/>
              </w:rPr>
              <w:lastRenderedPageBreak/>
              <w:t xml:space="preserve">13-26 </w:t>
            </w:r>
          </w:p>
        </w:tc>
        <w:tc>
          <w:tcPr>
            <w:tcW w:w="7088"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firstLine="0"/>
              <w:jc w:val="left"/>
            </w:pPr>
            <w:r>
              <w:rPr>
                <w:sz w:val="24"/>
              </w:rPr>
              <w:t xml:space="preserve">Грамматика в картинках. «Множественное число» </w:t>
            </w:r>
          </w:p>
        </w:tc>
        <w:tc>
          <w:tcPr>
            <w:tcW w:w="854"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65" w:firstLine="0"/>
              <w:jc w:val="center"/>
            </w:pPr>
            <w:r>
              <w:rPr>
                <w:sz w:val="24"/>
              </w:rPr>
              <w:t xml:space="preserve">1 </w:t>
            </w:r>
          </w:p>
        </w:tc>
      </w:tr>
      <w:tr w:rsidR="00C22392">
        <w:trPr>
          <w:trHeight w:val="288"/>
        </w:trPr>
        <w:tc>
          <w:tcPr>
            <w:tcW w:w="855"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34" w:firstLine="0"/>
              <w:jc w:val="left"/>
            </w:pPr>
            <w:r>
              <w:rPr>
                <w:sz w:val="24"/>
              </w:rPr>
              <w:t xml:space="preserve">13-27 </w:t>
            </w:r>
          </w:p>
        </w:tc>
        <w:tc>
          <w:tcPr>
            <w:tcW w:w="7088"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firstLine="0"/>
              <w:jc w:val="left"/>
            </w:pPr>
            <w:r>
              <w:rPr>
                <w:sz w:val="24"/>
              </w:rPr>
              <w:t xml:space="preserve">Грамматика в картинках. «Антонимы прилагательные»  </w:t>
            </w:r>
          </w:p>
        </w:tc>
        <w:tc>
          <w:tcPr>
            <w:tcW w:w="854"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65" w:firstLine="0"/>
              <w:jc w:val="center"/>
            </w:pPr>
            <w:r>
              <w:rPr>
                <w:sz w:val="24"/>
              </w:rPr>
              <w:t xml:space="preserve">1 </w:t>
            </w:r>
          </w:p>
        </w:tc>
      </w:tr>
      <w:tr w:rsidR="00C22392">
        <w:trPr>
          <w:trHeight w:val="283"/>
        </w:trPr>
        <w:tc>
          <w:tcPr>
            <w:tcW w:w="855"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34" w:firstLine="0"/>
              <w:jc w:val="left"/>
            </w:pPr>
            <w:r>
              <w:rPr>
                <w:sz w:val="24"/>
              </w:rPr>
              <w:t xml:space="preserve">13-28 </w:t>
            </w:r>
          </w:p>
        </w:tc>
        <w:tc>
          <w:tcPr>
            <w:tcW w:w="7088"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firstLine="0"/>
              <w:jc w:val="left"/>
            </w:pPr>
            <w:r>
              <w:rPr>
                <w:sz w:val="24"/>
              </w:rPr>
              <w:t xml:space="preserve">Грамматика в картинках. «Говори правильно»  </w:t>
            </w:r>
          </w:p>
        </w:tc>
        <w:tc>
          <w:tcPr>
            <w:tcW w:w="854"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65" w:firstLine="0"/>
              <w:jc w:val="center"/>
            </w:pPr>
            <w:r>
              <w:rPr>
                <w:sz w:val="24"/>
              </w:rPr>
              <w:t xml:space="preserve">1 </w:t>
            </w:r>
          </w:p>
        </w:tc>
      </w:tr>
      <w:tr w:rsidR="00C22392">
        <w:trPr>
          <w:trHeight w:val="562"/>
        </w:trPr>
        <w:tc>
          <w:tcPr>
            <w:tcW w:w="855"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1" w:firstLine="0"/>
              <w:jc w:val="center"/>
            </w:pPr>
            <w:r>
              <w:rPr>
                <w:sz w:val="24"/>
              </w:rPr>
              <w:t xml:space="preserve"> </w:t>
            </w:r>
          </w:p>
          <w:p w:rsidR="00C22392" w:rsidRDefault="00D16C8B">
            <w:pPr>
              <w:spacing w:after="0" w:line="259" w:lineRule="auto"/>
              <w:ind w:left="34" w:firstLine="0"/>
              <w:jc w:val="left"/>
            </w:pPr>
            <w:r>
              <w:rPr>
                <w:sz w:val="24"/>
              </w:rPr>
              <w:t xml:space="preserve">13-29 </w:t>
            </w:r>
          </w:p>
        </w:tc>
        <w:tc>
          <w:tcPr>
            <w:tcW w:w="7088"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3463" w:firstLine="0"/>
              <w:jc w:val="left"/>
            </w:pPr>
            <w:r>
              <w:rPr>
                <w:b/>
                <w:sz w:val="24"/>
              </w:rPr>
              <w:t xml:space="preserve">Рассказы по картинкам  </w:t>
            </w:r>
            <w:r>
              <w:rPr>
                <w:sz w:val="24"/>
              </w:rPr>
              <w:t xml:space="preserve">«Лето»  </w:t>
            </w:r>
          </w:p>
        </w:tc>
        <w:tc>
          <w:tcPr>
            <w:tcW w:w="854"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firstLine="0"/>
              <w:jc w:val="center"/>
            </w:pPr>
            <w:r>
              <w:rPr>
                <w:sz w:val="24"/>
              </w:rPr>
              <w:t xml:space="preserve"> </w:t>
            </w:r>
          </w:p>
          <w:p w:rsidR="00C22392" w:rsidRDefault="00D16C8B">
            <w:pPr>
              <w:spacing w:after="0" w:line="259" w:lineRule="auto"/>
              <w:ind w:left="0" w:right="65" w:firstLine="0"/>
              <w:jc w:val="center"/>
            </w:pPr>
            <w:r>
              <w:rPr>
                <w:sz w:val="24"/>
              </w:rPr>
              <w:t xml:space="preserve">1 </w:t>
            </w:r>
          </w:p>
        </w:tc>
      </w:tr>
      <w:tr w:rsidR="00C22392">
        <w:trPr>
          <w:trHeight w:val="288"/>
        </w:trPr>
        <w:tc>
          <w:tcPr>
            <w:tcW w:w="855"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34" w:firstLine="0"/>
              <w:jc w:val="left"/>
            </w:pPr>
            <w:r>
              <w:rPr>
                <w:sz w:val="24"/>
              </w:rPr>
              <w:t xml:space="preserve">13-30 </w:t>
            </w:r>
          </w:p>
        </w:tc>
        <w:tc>
          <w:tcPr>
            <w:tcW w:w="7088"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firstLine="0"/>
              <w:jc w:val="left"/>
            </w:pPr>
            <w:r>
              <w:rPr>
                <w:sz w:val="24"/>
              </w:rPr>
              <w:t xml:space="preserve">«Зима» </w:t>
            </w:r>
          </w:p>
        </w:tc>
        <w:tc>
          <w:tcPr>
            <w:tcW w:w="854"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65" w:firstLine="0"/>
              <w:jc w:val="center"/>
            </w:pPr>
            <w:r>
              <w:rPr>
                <w:sz w:val="24"/>
              </w:rPr>
              <w:t xml:space="preserve">1 </w:t>
            </w:r>
          </w:p>
        </w:tc>
      </w:tr>
      <w:tr w:rsidR="00C22392">
        <w:trPr>
          <w:trHeight w:val="284"/>
        </w:trPr>
        <w:tc>
          <w:tcPr>
            <w:tcW w:w="855"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34" w:firstLine="0"/>
              <w:jc w:val="left"/>
            </w:pPr>
            <w:r>
              <w:rPr>
                <w:sz w:val="24"/>
              </w:rPr>
              <w:t xml:space="preserve">13-31 </w:t>
            </w:r>
          </w:p>
        </w:tc>
        <w:tc>
          <w:tcPr>
            <w:tcW w:w="7088"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firstLine="0"/>
              <w:jc w:val="left"/>
            </w:pPr>
            <w:r>
              <w:rPr>
                <w:sz w:val="24"/>
              </w:rPr>
              <w:t xml:space="preserve">«Весна» </w:t>
            </w:r>
          </w:p>
        </w:tc>
        <w:tc>
          <w:tcPr>
            <w:tcW w:w="854"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65" w:firstLine="0"/>
              <w:jc w:val="center"/>
            </w:pPr>
            <w:r>
              <w:rPr>
                <w:sz w:val="24"/>
              </w:rPr>
              <w:t xml:space="preserve">1 </w:t>
            </w:r>
          </w:p>
        </w:tc>
      </w:tr>
      <w:tr w:rsidR="00C22392">
        <w:trPr>
          <w:trHeight w:val="288"/>
        </w:trPr>
        <w:tc>
          <w:tcPr>
            <w:tcW w:w="855"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34" w:firstLine="0"/>
              <w:jc w:val="left"/>
            </w:pPr>
            <w:r>
              <w:rPr>
                <w:sz w:val="24"/>
              </w:rPr>
              <w:t xml:space="preserve">13-32 </w:t>
            </w:r>
          </w:p>
        </w:tc>
        <w:tc>
          <w:tcPr>
            <w:tcW w:w="7088"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firstLine="0"/>
              <w:jc w:val="left"/>
            </w:pPr>
            <w:r>
              <w:rPr>
                <w:sz w:val="24"/>
              </w:rPr>
              <w:t xml:space="preserve">«Осень» </w:t>
            </w:r>
          </w:p>
        </w:tc>
        <w:tc>
          <w:tcPr>
            <w:tcW w:w="854"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65" w:firstLine="0"/>
              <w:jc w:val="center"/>
            </w:pPr>
            <w:r>
              <w:rPr>
                <w:sz w:val="24"/>
              </w:rPr>
              <w:t xml:space="preserve">1 </w:t>
            </w:r>
          </w:p>
        </w:tc>
      </w:tr>
      <w:tr w:rsidR="00C22392">
        <w:trPr>
          <w:trHeight w:val="288"/>
        </w:trPr>
        <w:tc>
          <w:tcPr>
            <w:tcW w:w="855"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34" w:firstLine="0"/>
              <w:jc w:val="left"/>
            </w:pPr>
            <w:r>
              <w:rPr>
                <w:sz w:val="24"/>
              </w:rPr>
              <w:t xml:space="preserve">13-33 </w:t>
            </w:r>
          </w:p>
        </w:tc>
        <w:tc>
          <w:tcPr>
            <w:tcW w:w="7088"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firstLine="0"/>
              <w:jc w:val="left"/>
            </w:pPr>
            <w:r>
              <w:rPr>
                <w:sz w:val="24"/>
              </w:rPr>
              <w:t xml:space="preserve">«Времена года» </w:t>
            </w:r>
          </w:p>
        </w:tc>
        <w:tc>
          <w:tcPr>
            <w:tcW w:w="854"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65" w:firstLine="0"/>
              <w:jc w:val="center"/>
            </w:pPr>
            <w:r>
              <w:rPr>
                <w:sz w:val="24"/>
              </w:rPr>
              <w:t xml:space="preserve">1 </w:t>
            </w:r>
          </w:p>
        </w:tc>
      </w:tr>
      <w:tr w:rsidR="00C22392">
        <w:trPr>
          <w:trHeight w:val="283"/>
        </w:trPr>
        <w:tc>
          <w:tcPr>
            <w:tcW w:w="855"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34" w:firstLine="0"/>
              <w:jc w:val="left"/>
            </w:pPr>
            <w:r>
              <w:rPr>
                <w:sz w:val="24"/>
              </w:rPr>
              <w:t xml:space="preserve">13-34 </w:t>
            </w:r>
          </w:p>
        </w:tc>
        <w:tc>
          <w:tcPr>
            <w:tcW w:w="7088"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firstLine="0"/>
              <w:jc w:val="left"/>
            </w:pPr>
            <w:r>
              <w:rPr>
                <w:sz w:val="24"/>
              </w:rPr>
              <w:t xml:space="preserve">«ВОВ в произведениях художников» </w:t>
            </w:r>
          </w:p>
        </w:tc>
        <w:tc>
          <w:tcPr>
            <w:tcW w:w="854"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65" w:firstLine="0"/>
              <w:jc w:val="center"/>
            </w:pPr>
            <w:r>
              <w:rPr>
                <w:sz w:val="24"/>
              </w:rPr>
              <w:t xml:space="preserve">1 </w:t>
            </w:r>
          </w:p>
        </w:tc>
      </w:tr>
      <w:tr w:rsidR="00C22392">
        <w:trPr>
          <w:trHeight w:val="288"/>
        </w:trPr>
        <w:tc>
          <w:tcPr>
            <w:tcW w:w="855"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34" w:firstLine="0"/>
              <w:jc w:val="left"/>
            </w:pPr>
            <w:r>
              <w:rPr>
                <w:sz w:val="24"/>
              </w:rPr>
              <w:t xml:space="preserve">13-35 </w:t>
            </w:r>
          </w:p>
        </w:tc>
        <w:tc>
          <w:tcPr>
            <w:tcW w:w="7088"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firstLine="0"/>
              <w:jc w:val="left"/>
            </w:pPr>
            <w:r>
              <w:rPr>
                <w:sz w:val="24"/>
              </w:rPr>
              <w:t xml:space="preserve">«Защитники Отечества» </w:t>
            </w:r>
          </w:p>
        </w:tc>
        <w:tc>
          <w:tcPr>
            <w:tcW w:w="854"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65" w:firstLine="0"/>
              <w:jc w:val="center"/>
            </w:pPr>
            <w:r>
              <w:rPr>
                <w:sz w:val="24"/>
              </w:rPr>
              <w:t xml:space="preserve">1 </w:t>
            </w:r>
          </w:p>
        </w:tc>
      </w:tr>
      <w:tr w:rsidR="00C22392">
        <w:trPr>
          <w:trHeight w:val="283"/>
        </w:trPr>
        <w:tc>
          <w:tcPr>
            <w:tcW w:w="855"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34" w:firstLine="0"/>
              <w:jc w:val="left"/>
            </w:pPr>
            <w:r>
              <w:rPr>
                <w:sz w:val="24"/>
              </w:rPr>
              <w:t xml:space="preserve">13-36 </w:t>
            </w:r>
          </w:p>
        </w:tc>
        <w:tc>
          <w:tcPr>
            <w:tcW w:w="7088"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firstLine="0"/>
              <w:jc w:val="left"/>
            </w:pPr>
            <w:r>
              <w:rPr>
                <w:sz w:val="24"/>
              </w:rPr>
              <w:t xml:space="preserve">«Распорядок дня» </w:t>
            </w:r>
          </w:p>
        </w:tc>
        <w:tc>
          <w:tcPr>
            <w:tcW w:w="854"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65" w:firstLine="0"/>
              <w:jc w:val="center"/>
            </w:pPr>
            <w:r>
              <w:rPr>
                <w:sz w:val="24"/>
              </w:rPr>
              <w:t xml:space="preserve">1 </w:t>
            </w:r>
          </w:p>
        </w:tc>
      </w:tr>
      <w:tr w:rsidR="00C22392">
        <w:trPr>
          <w:trHeight w:val="289"/>
        </w:trPr>
        <w:tc>
          <w:tcPr>
            <w:tcW w:w="855"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34" w:firstLine="0"/>
              <w:jc w:val="left"/>
            </w:pPr>
            <w:r>
              <w:rPr>
                <w:sz w:val="24"/>
              </w:rPr>
              <w:t xml:space="preserve">13-37 </w:t>
            </w:r>
          </w:p>
        </w:tc>
        <w:tc>
          <w:tcPr>
            <w:tcW w:w="7088"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firstLine="0"/>
              <w:jc w:val="left"/>
            </w:pPr>
            <w:r>
              <w:rPr>
                <w:sz w:val="24"/>
              </w:rPr>
              <w:t xml:space="preserve">«Летние виды спорта» </w:t>
            </w:r>
          </w:p>
        </w:tc>
        <w:tc>
          <w:tcPr>
            <w:tcW w:w="854"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65" w:firstLine="0"/>
              <w:jc w:val="center"/>
            </w:pPr>
            <w:r>
              <w:rPr>
                <w:sz w:val="24"/>
              </w:rPr>
              <w:t xml:space="preserve">1 </w:t>
            </w:r>
          </w:p>
        </w:tc>
      </w:tr>
      <w:tr w:rsidR="00C22392">
        <w:trPr>
          <w:trHeight w:val="283"/>
        </w:trPr>
        <w:tc>
          <w:tcPr>
            <w:tcW w:w="855"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34" w:firstLine="0"/>
              <w:jc w:val="left"/>
            </w:pPr>
            <w:r>
              <w:rPr>
                <w:sz w:val="24"/>
              </w:rPr>
              <w:t xml:space="preserve">13-38 </w:t>
            </w:r>
          </w:p>
        </w:tc>
        <w:tc>
          <w:tcPr>
            <w:tcW w:w="7088"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firstLine="0"/>
              <w:jc w:val="left"/>
            </w:pPr>
            <w:r>
              <w:rPr>
                <w:sz w:val="24"/>
              </w:rPr>
              <w:t xml:space="preserve">«Зимние виды спорта» </w:t>
            </w:r>
          </w:p>
        </w:tc>
        <w:tc>
          <w:tcPr>
            <w:tcW w:w="854"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65" w:firstLine="0"/>
              <w:jc w:val="center"/>
            </w:pPr>
            <w:r>
              <w:rPr>
                <w:sz w:val="24"/>
              </w:rPr>
              <w:t xml:space="preserve">1 </w:t>
            </w:r>
          </w:p>
        </w:tc>
      </w:tr>
      <w:tr w:rsidR="00C22392">
        <w:trPr>
          <w:trHeight w:val="288"/>
        </w:trPr>
        <w:tc>
          <w:tcPr>
            <w:tcW w:w="855"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34" w:firstLine="0"/>
              <w:jc w:val="left"/>
            </w:pPr>
            <w:r>
              <w:rPr>
                <w:sz w:val="24"/>
              </w:rPr>
              <w:t xml:space="preserve">13-39 </w:t>
            </w:r>
          </w:p>
        </w:tc>
        <w:tc>
          <w:tcPr>
            <w:tcW w:w="7088"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firstLine="0"/>
              <w:jc w:val="left"/>
            </w:pPr>
            <w:r>
              <w:rPr>
                <w:sz w:val="24"/>
              </w:rPr>
              <w:t xml:space="preserve">«В деревне» </w:t>
            </w:r>
          </w:p>
        </w:tc>
        <w:tc>
          <w:tcPr>
            <w:tcW w:w="854"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65" w:firstLine="0"/>
              <w:jc w:val="center"/>
            </w:pPr>
            <w:r>
              <w:rPr>
                <w:sz w:val="24"/>
              </w:rPr>
              <w:t xml:space="preserve">1 </w:t>
            </w:r>
          </w:p>
        </w:tc>
      </w:tr>
      <w:tr w:rsidR="00C22392">
        <w:trPr>
          <w:trHeight w:val="288"/>
        </w:trPr>
        <w:tc>
          <w:tcPr>
            <w:tcW w:w="855"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34" w:firstLine="0"/>
              <w:jc w:val="left"/>
            </w:pPr>
            <w:r>
              <w:rPr>
                <w:sz w:val="24"/>
              </w:rPr>
              <w:t xml:space="preserve">13-40 </w:t>
            </w:r>
          </w:p>
        </w:tc>
        <w:tc>
          <w:tcPr>
            <w:tcW w:w="7088"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firstLine="0"/>
              <w:jc w:val="left"/>
            </w:pPr>
            <w:r>
              <w:rPr>
                <w:sz w:val="24"/>
              </w:rPr>
              <w:t xml:space="preserve">«Мой дом» </w:t>
            </w:r>
          </w:p>
        </w:tc>
        <w:tc>
          <w:tcPr>
            <w:tcW w:w="854"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65" w:firstLine="0"/>
              <w:jc w:val="center"/>
            </w:pPr>
            <w:r>
              <w:rPr>
                <w:sz w:val="24"/>
              </w:rPr>
              <w:t xml:space="preserve">1 </w:t>
            </w:r>
          </w:p>
        </w:tc>
      </w:tr>
    </w:tbl>
    <w:p w:rsidR="00C22392" w:rsidRDefault="00C22392">
      <w:pPr>
        <w:spacing w:after="0" w:line="259" w:lineRule="auto"/>
        <w:ind w:left="-1556" w:right="742" w:firstLine="0"/>
        <w:jc w:val="left"/>
      </w:pPr>
    </w:p>
    <w:tbl>
      <w:tblPr>
        <w:tblStyle w:val="TableGrid"/>
        <w:tblW w:w="8797" w:type="dxa"/>
        <w:tblInd w:w="34" w:type="dxa"/>
        <w:tblCellMar>
          <w:top w:w="7" w:type="dxa"/>
          <w:left w:w="110" w:type="dxa"/>
          <w:right w:w="89" w:type="dxa"/>
        </w:tblCellMar>
        <w:tblLook w:val="04A0" w:firstRow="1" w:lastRow="0" w:firstColumn="1" w:lastColumn="0" w:noHBand="0" w:noVBand="1"/>
      </w:tblPr>
      <w:tblGrid>
        <w:gridCol w:w="855"/>
        <w:gridCol w:w="7088"/>
        <w:gridCol w:w="854"/>
      </w:tblGrid>
      <w:tr w:rsidR="00C22392">
        <w:trPr>
          <w:trHeight w:val="288"/>
        </w:trPr>
        <w:tc>
          <w:tcPr>
            <w:tcW w:w="855"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34" w:firstLine="0"/>
              <w:jc w:val="left"/>
            </w:pPr>
            <w:r>
              <w:rPr>
                <w:sz w:val="24"/>
              </w:rPr>
              <w:t xml:space="preserve">13-41 </w:t>
            </w:r>
          </w:p>
        </w:tc>
        <w:tc>
          <w:tcPr>
            <w:tcW w:w="7088"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firstLine="0"/>
              <w:jc w:val="left"/>
            </w:pPr>
            <w:r>
              <w:rPr>
                <w:sz w:val="24"/>
              </w:rPr>
              <w:t xml:space="preserve">«Кем быть?» </w:t>
            </w:r>
          </w:p>
        </w:tc>
        <w:tc>
          <w:tcPr>
            <w:tcW w:w="854"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26" w:firstLine="0"/>
              <w:jc w:val="center"/>
            </w:pPr>
            <w:r>
              <w:rPr>
                <w:sz w:val="24"/>
              </w:rPr>
              <w:t xml:space="preserve">1 </w:t>
            </w:r>
          </w:p>
        </w:tc>
      </w:tr>
      <w:tr w:rsidR="00C22392">
        <w:trPr>
          <w:trHeight w:val="283"/>
        </w:trPr>
        <w:tc>
          <w:tcPr>
            <w:tcW w:w="855"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34" w:firstLine="0"/>
              <w:jc w:val="left"/>
            </w:pPr>
            <w:r>
              <w:rPr>
                <w:sz w:val="24"/>
              </w:rPr>
              <w:t xml:space="preserve">13-42 </w:t>
            </w:r>
          </w:p>
        </w:tc>
        <w:tc>
          <w:tcPr>
            <w:tcW w:w="7088"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firstLine="0"/>
              <w:jc w:val="left"/>
            </w:pPr>
            <w:r>
              <w:rPr>
                <w:sz w:val="24"/>
              </w:rPr>
              <w:t xml:space="preserve">«Профессии» </w:t>
            </w:r>
          </w:p>
        </w:tc>
        <w:tc>
          <w:tcPr>
            <w:tcW w:w="854"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26" w:firstLine="0"/>
              <w:jc w:val="center"/>
            </w:pPr>
            <w:r>
              <w:rPr>
                <w:sz w:val="24"/>
              </w:rPr>
              <w:t xml:space="preserve">1 </w:t>
            </w:r>
          </w:p>
        </w:tc>
      </w:tr>
      <w:tr w:rsidR="00C22392">
        <w:trPr>
          <w:trHeight w:val="288"/>
        </w:trPr>
        <w:tc>
          <w:tcPr>
            <w:tcW w:w="855"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34" w:firstLine="0"/>
              <w:jc w:val="left"/>
            </w:pPr>
            <w:r>
              <w:rPr>
                <w:sz w:val="24"/>
              </w:rPr>
              <w:t xml:space="preserve">13-43 </w:t>
            </w:r>
          </w:p>
        </w:tc>
        <w:tc>
          <w:tcPr>
            <w:tcW w:w="7088"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firstLine="0"/>
              <w:jc w:val="left"/>
            </w:pPr>
            <w:r>
              <w:rPr>
                <w:sz w:val="24"/>
              </w:rPr>
              <w:t xml:space="preserve">«Курочка Ряба» </w:t>
            </w:r>
          </w:p>
        </w:tc>
        <w:tc>
          <w:tcPr>
            <w:tcW w:w="854"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26" w:firstLine="0"/>
              <w:jc w:val="center"/>
            </w:pPr>
            <w:r>
              <w:rPr>
                <w:sz w:val="24"/>
              </w:rPr>
              <w:t xml:space="preserve">1 </w:t>
            </w:r>
          </w:p>
        </w:tc>
      </w:tr>
      <w:tr w:rsidR="00C22392">
        <w:trPr>
          <w:trHeight w:val="562"/>
        </w:trPr>
        <w:tc>
          <w:tcPr>
            <w:tcW w:w="855"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39" w:firstLine="0"/>
              <w:jc w:val="center"/>
            </w:pPr>
            <w:r>
              <w:rPr>
                <w:sz w:val="24"/>
              </w:rPr>
              <w:t xml:space="preserve"> </w:t>
            </w:r>
          </w:p>
          <w:p w:rsidR="00C22392" w:rsidRDefault="00D16C8B">
            <w:pPr>
              <w:spacing w:after="0" w:line="259" w:lineRule="auto"/>
              <w:ind w:left="34" w:firstLine="0"/>
              <w:jc w:val="left"/>
            </w:pPr>
            <w:r>
              <w:rPr>
                <w:sz w:val="24"/>
              </w:rPr>
              <w:t xml:space="preserve">13-44 </w:t>
            </w:r>
          </w:p>
        </w:tc>
        <w:tc>
          <w:tcPr>
            <w:tcW w:w="7088" w:type="dxa"/>
            <w:tcBorders>
              <w:top w:val="single" w:sz="4" w:space="0" w:color="000000"/>
              <w:left w:val="single" w:sz="4" w:space="0" w:color="000000"/>
              <w:bottom w:val="single" w:sz="4" w:space="0" w:color="000000"/>
              <w:right w:val="single" w:sz="4" w:space="0" w:color="000000"/>
            </w:tcBorders>
          </w:tcPr>
          <w:p w:rsidR="00C22392" w:rsidRDefault="00D16C8B">
            <w:pPr>
              <w:spacing w:after="20" w:line="259" w:lineRule="auto"/>
              <w:ind w:left="0" w:firstLine="0"/>
              <w:jc w:val="left"/>
            </w:pPr>
            <w:r>
              <w:rPr>
                <w:b/>
                <w:sz w:val="24"/>
              </w:rPr>
              <w:t xml:space="preserve">Демонстрационные картинки, беседы </w:t>
            </w:r>
          </w:p>
          <w:p w:rsidR="00C22392" w:rsidRDefault="00D16C8B">
            <w:pPr>
              <w:spacing w:after="0" w:line="259" w:lineRule="auto"/>
              <w:ind w:left="0" w:firstLine="0"/>
              <w:jc w:val="left"/>
            </w:pPr>
            <w:r>
              <w:rPr>
                <w:sz w:val="24"/>
              </w:rPr>
              <w:t xml:space="preserve">«Россия – Родина моя. Державные символы России» </w:t>
            </w:r>
          </w:p>
        </w:tc>
        <w:tc>
          <w:tcPr>
            <w:tcW w:w="854"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38" w:firstLine="0"/>
              <w:jc w:val="center"/>
            </w:pPr>
            <w:r>
              <w:rPr>
                <w:sz w:val="24"/>
              </w:rPr>
              <w:t xml:space="preserve"> </w:t>
            </w:r>
          </w:p>
          <w:p w:rsidR="00C22392" w:rsidRDefault="00D16C8B">
            <w:pPr>
              <w:spacing w:after="0" w:line="259" w:lineRule="auto"/>
              <w:ind w:left="0" w:right="26" w:firstLine="0"/>
              <w:jc w:val="center"/>
            </w:pPr>
            <w:r>
              <w:rPr>
                <w:sz w:val="24"/>
              </w:rPr>
              <w:t xml:space="preserve">1 </w:t>
            </w:r>
          </w:p>
        </w:tc>
      </w:tr>
      <w:tr w:rsidR="00C22392">
        <w:trPr>
          <w:trHeight w:val="562"/>
        </w:trPr>
        <w:tc>
          <w:tcPr>
            <w:tcW w:w="855"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39" w:firstLine="0"/>
              <w:jc w:val="center"/>
            </w:pPr>
            <w:r>
              <w:rPr>
                <w:sz w:val="24"/>
              </w:rPr>
              <w:t xml:space="preserve"> </w:t>
            </w:r>
          </w:p>
          <w:p w:rsidR="00C22392" w:rsidRDefault="00D16C8B">
            <w:pPr>
              <w:spacing w:after="0" w:line="259" w:lineRule="auto"/>
              <w:ind w:left="34" w:firstLine="0"/>
              <w:jc w:val="left"/>
            </w:pPr>
            <w:r>
              <w:rPr>
                <w:sz w:val="24"/>
              </w:rPr>
              <w:t xml:space="preserve">13-45 </w:t>
            </w:r>
          </w:p>
        </w:tc>
        <w:tc>
          <w:tcPr>
            <w:tcW w:w="7088"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2047" w:firstLine="0"/>
              <w:jc w:val="left"/>
            </w:pPr>
            <w:r>
              <w:rPr>
                <w:b/>
                <w:sz w:val="24"/>
              </w:rPr>
              <w:t xml:space="preserve">Народное искусство детям </w:t>
            </w:r>
            <w:r>
              <w:rPr>
                <w:sz w:val="24"/>
              </w:rPr>
              <w:t xml:space="preserve">«Полхов-Майдан» </w:t>
            </w:r>
          </w:p>
        </w:tc>
        <w:tc>
          <w:tcPr>
            <w:tcW w:w="854"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38" w:firstLine="0"/>
              <w:jc w:val="center"/>
            </w:pPr>
            <w:r>
              <w:rPr>
                <w:sz w:val="24"/>
              </w:rPr>
              <w:t xml:space="preserve"> </w:t>
            </w:r>
          </w:p>
          <w:p w:rsidR="00C22392" w:rsidRDefault="00D16C8B">
            <w:pPr>
              <w:spacing w:after="0" w:line="259" w:lineRule="auto"/>
              <w:ind w:left="0" w:right="26" w:firstLine="0"/>
              <w:jc w:val="center"/>
            </w:pPr>
            <w:r>
              <w:rPr>
                <w:sz w:val="24"/>
              </w:rPr>
              <w:t xml:space="preserve">1 </w:t>
            </w:r>
          </w:p>
        </w:tc>
      </w:tr>
      <w:tr w:rsidR="00C22392">
        <w:trPr>
          <w:trHeight w:val="288"/>
        </w:trPr>
        <w:tc>
          <w:tcPr>
            <w:tcW w:w="855"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34" w:firstLine="0"/>
              <w:jc w:val="left"/>
            </w:pPr>
            <w:r>
              <w:rPr>
                <w:sz w:val="24"/>
              </w:rPr>
              <w:t xml:space="preserve">13-46 </w:t>
            </w:r>
          </w:p>
        </w:tc>
        <w:tc>
          <w:tcPr>
            <w:tcW w:w="7088"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firstLine="0"/>
              <w:jc w:val="left"/>
            </w:pPr>
            <w:r>
              <w:rPr>
                <w:sz w:val="24"/>
              </w:rPr>
              <w:t xml:space="preserve">«Сказочная гжель» </w:t>
            </w:r>
          </w:p>
        </w:tc>
        <w:tc>
          <w:tcPr>
            <w:tcW w:w="854"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26" w:firstLine="0"/>
              <w:jc w:val="center"/>
            </w:pPr>
            <w:r>
              <w:rPr>
                <w:sz w:val="24"/>
              </w:rPr>
              <w:t xml:space="preserve">1 </w:t>
            </w:r>
          </w:p>
        </w:tc>
      </w:tr>
      <w:tr w:rsidR="00C22392">
        <w:trPr>
          <w:trHeight w:val="283"/>
        </w:trPr>
        <w:tc>
          <w:tcPr>
            <w:tcW w:w="855"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34" w:firstLine="0"/>
              <w:jc w:val="left"/>
            </w:pPr>
            <w:r>
              <w:rPr>
                <w:sz w:val="24"/>
              </w:rPr>
              <w:t xml:space="preserve">13-47 </w:t>
            </w:r>
          </w:p>
        </w:tc>
        <w:tc>
          <w:tcPr>
            <w:tcW w:w="7088"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firstLine="0"/>
              <w:jc w:val="left"/>
            </w:pPr>
            <w:r>
              <w:rPr>
                <w:sz w:val="24"/>
              </w:rPr>
              <w:t xml:space="preserve">«Городецкая роспись» </w:t>
            </w:r>
          </w:p>
        </w:tc>
        <w:tc>
          <w:tcPr>
            <w:tcW w:w="854"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26" w:firstLine="0"/>
              <w:jc w:val="center"/>
            </w:pPr>
            <w:r>
              <w:rPr>
                <w:sz w:val="24"/>
              </w:rPr>
              <w:t xml:space="preserve">1 </w:t>
            </w:r>
          </w:p>
        </w:tc>
      </w:tr>
      <w:tr w:rsidR="00C22392">
        <w:trPr>
          <w:trHeight w:val="288"/>
        </w:trPr>
        <w:tc>
          <w:tcPr>
            <w:tcW w:w="855"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34" w:firstLine="0"/>
              <w:jc w:val="left"/>
            </w:pPr>
            <w:r>
              <w:rPr>
                <w:sz w:val="24"/>
              </w:rPr>
              <w:t xml:space="preserve">13-48 </w:t>
            </w:r>
          </w:p>
        </w:tc>
        <w:tc>
          <w:tcPr>
            <w:tcW w:w="7088"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firstLine="0"/>
              <w:jc w:val="left"/>
            </w:pPr>
            <w:r>
              <w:rPr>
                <w:sz w:val="24"/>
              </w:rPr>
              <w:t xml:space="preserve">«Филимоновская игрушка» </w:t>
            </w:r>
          </w:p>
        </w:tc>
        <w:tc>
          <w:tcPr>
            <w:tcW w:w="854"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26" w:firstLine="0"/>
              <w:jc w:val="center"/>
            </w:pPr>
            <w:r>
              <w:rPr>
                <w:sz w:val="24"/>
              </w:rPr>
              <w:t xml:space="preserve">1 </w:t>
            </w:r>
          </w:p>
        </w:tc>
      </w:tr>
      <w:tr w:rsidR="00C22392">
        <w:trPr>
          <w:trHeight w:val="284"/>
        </w:trPr>
        <w:tc>
          <w:tcPr>
            <w:tcW w:w="855"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34" w:firstLine="0"/>
              <w:jc w:val="left"/>
            </w:pPr>
            <w:r>
              <w:rPr>
                <w:sz w:val="24"/>
              </w:rPr>
              <w:t xml:space="preserve">13-49 </w:t>
            </w:r>
          </w:p>
        </w:tc>
        <w:tc>
          <w:tcPr>
            <w:tcW w:w="7088"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firstLine="0"/>
              <w:jc w:val="left"/>
            </w:pPr>
            <w:r>
              <w:rPr>
                <w:sz w:val="24"/>
              </w:rPr>
              <w:t xml:space="preserve">«Дымковская игрушка» </w:t>
            </w:r>
          </w:p>
        </w:tc>
        <w:tc>
          <w:tcPr>
            <w:tcW w:w="854"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26" w:firstLine="0"/>
              <w:jc w:val="center"/>
            </w:pPr>
            <w:r>
              <w:rPr>
                <w:sz w:val="24"/>
              </w:rPr>
              <w:t xml:space="preserve">1 </w:t>
            </w:r>
          </w:p>
        </w:tc>
      </w:tr>
      <w:tr w:rsidR="00C22392">
        <w:trPr>
          <w:trHeight w:val="288"/>
        </w:trPr>
        <w:tc>
          <w:tcPr>
            <w:tcW w:w="855"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34" w:firstLine="0"/>
              <w:jc w:val="left"/>
            </w:pPr>
            <w:r>
              <w:rPr>
                <w:sz w:val="24"/>
              </w:rPr>
              <w:t xml:space="preserve">13-50 </w:t>
            </w:r>
          </w:p>
        </w:tc>
        <w:tc>
          <w:tcPr>
            <w:tcW w:w="7088"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firstLine="0"/>
              <w:jc w:val="left"/>
            </w:pPr>
            <w:r>
              <w:rPr>
                <w:sz w:val="24"/>
              </w:rPr>
              <w:t xml:space="preserve">«Золотая хохлома» </w:t>
            </w:r>
          </w:p>
        </w:tc>
        <w:tc>
          <w:tcPr>
            <w:tcW w:w="854"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26" w:firstLine="0"/>
              <w:jc w:val="center"/>
            </w:pPr>
            <w:r>
              <w:rPr>
                <w:sz w:val="24"/>
              </w:rPr>
              <w:t xml:space="preserve">1 </w:t>
            </w:r>
          </w:p>
        </w:tc>
      </w:tr>
      <w:tr w:rsidR="00C22392">
        <w:trPr>
          <w:trHeight w:val="562"/>
        </w:trPr>
        <w:tc>
          <w:tcPr>
            <w:tcW w:w="855"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39" w:firstLine="0"/>
              <w:jc w:val="center"/>
            </w:pPr>
            <w:r>
              <w:rPr>
                <w:sz w:val="24"/>
              </w:rPr>
              <w:t xml:space="preserve"> </w:t>
            </w:r>
          </w:p>
          <w:p w:rsidR="00C22392" w:rsidRDefault="00D16C8B">
            <w:pPr>
              <w:spacing w:after="0" w:line="259" w:lineRule="auto"/>
              <w:ind w:left="34" w:firstLine="0"/>
              <w:jc w:val="left"/>
            </w:pPr>
            <w:r>
              <w:rPr>
                <w:sz w:val="24"/>
              </w:rPr>
              <w:t xml:space="preserve">13-51 </w:t>
            </w:r>
          </w:p>
        </w:tc>
        <w:tc>
          <w:tcPr>
            <w:tcW w:w="7088"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2315" w:firstLine="0"/>
              <w:jc w:val="left"/>
            </w:pPr>
            <w:r>
              <w:rPr>
                <w:b/>
                <w:sz w:val="24"/>
              </w:rPr>
              <w:t xml:space="preserve">Альбом для творчества  </w:t>
            </w:r>
            <w:r>
              <w:rPr>
                <w:sz w:val="24"/>
              </w:rPr>
              <w:t xml:space="preserve">«Полхов-Майдан» </w:t>
            </w:r>
          </w:p>
        </w:tc>
        <w:tc>
          <w:tcPr>
            <w:tcW w:w="854"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38" w:firstLine="0"/>
              <w:jc w:val="center"/>
            </w:pPr>
            <w:r>
              <w:rPr>
                <w:sz w:val="24"/>
              </w:rPr>
              <w:t xml:space="preserve"> </w:t>
            </w:r>
          </w:p>
          <w:p w:rsidR="00C22392" w:rsidRDefault="00D16C8B">
            <w:pPr>
              <w:spacing w:after="0" w:line="259" w:lineRule="auto"/>
              <w:ind w:left="0" w:right="26" w:firstLine="0"/>
              <w:jc w:val="center"/>
            </w:pPr>
            <w:r>
              <w:rPr>
                <w:sz w:val="24"/>
              </w:rPr>
              <w:t xml:space="preserve">1 </w:t>
            </w:r>
          </w:p>
        </w:tc>
      </w:tr>
      <w:tr w:rsidR="00C22392">
        <w:trPr>
          <w:trHeight w:val="288"/>
        </w:trPr>
        <w:tc>
          <w:tcPr>
            <w:tcW w:w="855"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34" w:firstLine="0"/>
              <w:jc w:val="left"/>
            </w:pPr>
            <w:r>
              <w:rPr>
                <w:sz w:val="24"/>
              </w:rPr>
              <w:t xml:space="preserve">13-52 </w:t>
            </w:r>
          </w:p>
        </w:tc>
        <w:tc>
          <w:tcPr>
            <w:tcW w:w="7088"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firstLine="0"/>
              <w:jc w:val="left"/>
            </w:pPr>
            <w:r>
              <w:rPr>
                <w:sz w:val="24"/>
              </w:rPr>
              <w:t xml:space="preserve">«Сказочная гжель» </w:t>
            </w:r>
          </w:p>
        </w:tc>
        <w:tc>
          <w:tcPr>
            <w:tcW w:w="854"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26" w:firstLine="0"/>
              <w:jc w:val="center"/>
            </w:pPr>
            <w:r>
              <w:rPr>
                <w:sz w:val="24"/>
              </w:rPr>
              <w:t xml:space="preserve">1 </w:t>
            </w:r>
          </w:p>
        </w:tc>
      </w:tr>
      <w:tr w:rsidR="00C22392">
        <w:trPr>
          <w:trHeight w:val="283"/>
        </w:trPr>
        <w:tc>
          <w:tcPr>
            <w:tcW w:w="855"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34" w:firstLine="0"/>
              <w:jc w:val="left"/>
            </w:pPr>
            <w:r>
              <w:rPr>
                <w:sz w:val="24"/>
              </w:rPr>
              <w:t xml:space="preserve">13-53 </w:t>
            </w:r>
          </w:p>
        </w:tc>
        <w:tc>
          <w:tcPr>
            <w:tcW w:w="7088"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firstLine="0"/>
              <w:jc w:val="left"/>
            </w:pPr>
            <w:r>
              <w:rPr>
                <w:sz w:val="24"/>
              </w:rPr>
              <w:t xml:space="preserve">«Каргопольская игрушка» </w:t>
            </w:r>
          </w:p>
        </w:tc>
        <w:tc>
          <w:tcPr>
            <w:tcW w:w="854"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26" w:firstLine="0"/>
              <w:jc w:val="center"/>
            </w:pPr>
            <w:r>
              <w:rPr>
                <w:sz w:val="24"/>
              </w:rPr>
              <w:t xml:space="preserve">1 </w:t>
            </w:r>
          </w:p>
        </w:tc>
      </w:tr>
      <w:tr w:rsidR="00C22392">
        <w:trPr>
          <w:trHeight w:val="562"/>
        </w:trPr>
        <w:tc>
          <w:tcPr>
            <w:tcW w:w="855"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39" w:firstLine="0"/>
              <w:jc w:val="center"/>
            </w:pPr>
            <w:r>
              <w:rPr>
                <w:sz w:val="24"/>
              </w:rPr>
              <w:t xml:space="preserve"> </w:t>
            </w:r>
          </w:p>
          <w:p w:rsidR="00C22392" w:rsidRDefault="00D16C8B">
            <w:pPr>
              <w:spacing w:after="0" w:line="259" w:lineRule="auto"/>
              <w:ind w:left="34" w:firstLine="0"/>
              <w:jc w:val="left"/>
            </w:pPr>
            <w:r>
              <w:rPr>
                <w:sz w:val="24"/>
              </w:rPr>
              <w:t xml:space="preserve">13-54 </w:t>
            </w:r>
          </w:p>
        </w:tc>
        <w:tc>
          <w:tcPr>
            <w:tcW w:w="7088" w:type="dxa"/>
            <w:tcBorders>
              <w:top w:val="single" w:sz="4" w:space="0" w:color="000000"/>
              <w:left w:val="single" w:sz="4" w:space="0" w:color="000000"/>
              <w:bottom w:val="single" w:sz="4" w:space="0" w:color="000000"/>
              <w:right w:val="single" w:sz="4" w:space="0" w:color="000000"/>
            </w:tcBorders>
          </w:tcPr>
          <w:p w:rsidR="00C22392" w:rsidRDefault="00D16C8B">
            <w:pPr>
              <w:spacing w:after="19" w:line="259" w:lineRule="auto"/>
              <w:ind w:left="0" w:firstLine="0"/>
              <w:jc w:val="left"/>
            </w:pPr>
            <w:r>
              <w:rPr>
                <w:b/>
                <w:sz w:val="24"/>
              </w:rPr>
              <w:t xml:space="preserve">16 демонстрационных картинок с текстом на обороте </w:t>
            </w:r>
          </w:p>
          <w:p w:rsidR="00C22392" w:rsidRDefault="00D16C8B">
            <w:pPr>
              <w:spacing w:after="0" w:line="259" w:lineRule="auto"/>
              <w:ind w:left="0" w:firstLine="0"/>
              <w:jc w:val="left"/>
            </w:pPr>
            <w:r>
              <w:rPr>
                <w:sz w:val="24"/>
              </w:rPr>
              <w:t xml:space="preserve">«Народы России» </w:t>
            </w:r>
          </w:p>
        </w:tc>
        <w:tc>
          <w:tcPr>
            <w:tcW w:w="854"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38" w:firstLine="0"/>
              <w:jc w:val="center"/>
            </w:pPr>
            <w:r>
              <w:rPr>
                <w:sz w:val="24"/>
              </w:rPr>
              <w:t xml:space="preserve"> </w:t>
            </w:r>
          </w:p>
          <w:p w:rsidR="00C22392" w:rsidRDefault="00D16C8B">
            <w:pPr>
              <w:spacing w:after="0" w:line="259" w:lineRule="auto"/>
              <w:ind w:left="0" w:right="26" w:firstLine="0"/>
              <w:jc w:val="center"/>
            </w:pPr>
            <w:r>
              <w:rPr>
                <w:sz w:val="24"/>
              </w:rPr>
              <w:t xml:space="preserve">1 </w:t>
            </w:r>
          </w:p>
        </w:tc>
      </w:tr>
      <w:tr w:rsidR="00C22392">
        <w:trPr>
          <w:trHeight w:val="288"/>
        </w:trPr>
        <w:tc>
          <w:tcPr>
            <w:tcW w:w="855"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34" w:firstLine="0"/>
              <w:jc w:val="left"/>
            </w:pPr>
            <w:r>
              <w:rPr>
                <w:sz w:val="24"/>
              </w:rPr>
              <w:t xml:space="preserve">13-55 </w:t>
            </w:r>
          </w:p>
        </w:tc>
        <w:tc>
          <w:tcPr>
            <w:tcW w:w="7088"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firstLine="0"/>
              <w:jc w:val="left"/>
            </w:pPr>
            <w:r>
              <w:rPr>
                <w:sz w:val="24"/>
              </w:rPr>
              <w:t xml:space="preserve">«Виды спорта» </w:t>
            </w:r>
          </w:p>
        </w:tc>
        <w:tc>
          <w:tcPr>
            <w:tcW w:w="854"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26" w:firstLine="0"/>
              <w:jc w:val="center"/>
            </w:pPr>
            <w:r>
              <w:rPr>
                <w:sz w:val="24"/>
              </w:rPr>
              <w:t xml:space="preserve">1 </w:t>
            </w:r>
          </w:p>
        </w:tc>
      </w:tr>
      <w:tr w:rsidR="00C22392">
        <w:trPr>
          <w:trHeight w:val="562"/>
        </w:trPr>
        <w:tc>
          <w:tcPr>
            <w:tcW w:w="855"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39" w:firstLine="0"/>
              <w:jc w:val="center"/>
            </w:pPr>
            <w:r>
              <w:rPr>
                <w:sz w:val="24"/>
              </w:rPr>
              <w:t xml:space="preserve"> </w:t>
            </w:r>
          </w:p>
          <w:p w:rsidR="00C22392" w:rsidRDefault="00D16C8B">
            <w:pPr>
              <w:spacing w:after="0" w:line="259" w:lineRule="auto"/>
              <w:ind w:left="34" w:firstLine="0"/>
              <w:jc w:val="left"/>
            </w:pPr>
            <w:r>
              <w:rPr>
                <w:sz w:val="24"/>
              </w:rPr>
              <w:t xml:space="preserve">13-56 </w:t>
            </w:r>
          </w:p>
        </w:tc>
        <w:tc>
          <w:tcPr>
            <w:tcW w:w="7088"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1674" w:firstLine="0"/>
              <w:jc w:val="left"/>
            </w:pPr>
            <w:r>
              <w:rPr>
                <w:b/>
                <w:sz w:val="24"/>
              </w:rPr>
              <w:t xml:space="preserve">Карточки для занятий «Расскажите детям» </w:t>
            </w:r>
            <w:r>
              <w:rPr>
                <w:sz w:val="24"/>
              </w:rPr>
              <w:t xml:space="preserve">«Об олимпийских чемпионах» </w:t>
            </w:r>
          </w:p>
        </w:tc>
        <w:tc>
          <w:tcPr>
            <w:tcW w:w="854"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38" w:firstLine="0"/>
              <w:jc w:val="center"/>
            </w:pPr>
            <w:r>
              <w:rPr>
                <w:sz w:val="24"/>
              </w:rPr>
              <w:t xml:space="preserve"> </w:t>
            </w:r>
          </w:p>
          <w:p w:rsidR="00C22392" w:rsidRDefault="00D16C8B">
            <w:pPr>
              <w:spacing w:after="0" w:line="259" w:lineRule="auto"/>
              <w:ind w:left="0" w:right="26" w:firstLine="0"/>
              <w:jc w:val="center"/>
            </w:pPr>
            <w:r>
              <w:rPr>
                <w:sz w:val="24"/>
              </w:rPr>
              <w:t xml:space="preserve">1 </w:t>
            </w:r>
          </w:p>
        </w:tc>
      </w:tr>
      <w:tr w:rsidR="00C22392">
        <w:trPr>
          <w:trHeight w:val="562"/>
        </w:trPr>
        <w:tc>
          <w:tcPr>
            <w:tcW w:w="855"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39" w:firstLine="0"/>
              <w:jc w:val="center"/>
            </w:pPr>
            <w:r>
              <w:rPr>
                <w:sz w:val="24"/>
              </w:rPr>
              <w:t xml:space="preserve"> </w:t>
            </w:r>
          </w:p>
          <w:p w:rsidR="00C22392" w:rsidRDefault="00D16C8B">
            <w:pPr>
              <w:spacing w:after="0" w:line="259" w:lineRule="auto"/>
              <w:ind w:left="34" w:firstLine="0"/>
              <w:jc w:val="left"/>
            </w:pPr>
            <w:r>
              <w:rPr>
                <w:sz w:val="24"/>
              </w:rPr>
              <w:t xml:space="preserve">13-57 </w:t>
            </w:r>
          </w:p>
        </w:tc>
        <w:tc>
          <w:tcPr>
            <w:tcW w:w="7088" w:type="dxa"/>
            <w:tcBorders>
              <w:top w:val="single" w:sz="4" w:space="0" w:color="000000"/>
              <w:left w:val="single" w:sz="4" w:space="0" w:color="000000"/>
              <w:bottom w:val="single" w:sz="4" w:space="0" w:color="000000"/>
              <w:right w:val="single" w:sz="4" w:space="0" w:color="000000"/>
            </w:tcBorders>
          </w:tcPr>
          <w:p w:rsidR="00C22392" w:rsidRDefault="00D16C8B">
            <w:pPr>
              <w:spacing w:after="19" w:line="259" w:lineRule="auto"/>
              <w:ind w:left="0" w:firstLine="0"/>
              <w:jc w:val="left"/>
            </w:pPr>
            <w:r>
              <w:rPr>
                <w:b/>
                <w:sz w:val="24"/>
              </w:rPr>
              <w:t xml:space="preserve">16 раздаточных карточек </w:t>
            </w:r>
          </w:p>
          <w:p w:rsidR="00C22392" w:rsidRDefault="00D16C8B">
            <w:pPr>
              <w:spacing w:after="0" w:line="259" w:lineRule="auto"/>
              <w:ind w:left="0" w:firstLine="0"/>
              <w:jc w:val="left"/>
            </w:pPr>
            <w:r>
              <w:rPr>
                <w:sz w:val="24"/>
              </w:rPr>
              <w:t xml:space="preserve">«Транспорт» </w:t>
            </w:r>
          </w:p>
        </w:tc>
        <w:tc>
          <w:tcPr>
            <w:tcW w:w="854"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38" w:firstLine="0"/>
              <w:jc w:val="center"/>
            </w:pPr>
            <w:r>
              <w:rPr>
                <w:sz w:val="24"/>
              </w:rPr>
              <w:t xml:space="preserve"> </w:t>
            </w:r>
          </w:p>
          <w:p w:rsidR="00C22392" w:rsidRDefault="00D16C8B">
            <w:pPr>
              <w:spacing w:after="0" w:line="259" w:lineRule="auto"/>
              <w:ind w:left="0" w:right="26" w:firstLine="0"/>
              <w:jc w:val="center"/>
            </w:pPr>
            <w:r>
              <w:rPr>
                <w:sz w:val="24"/>
              </w:rPr>
              <w:t xml:space="preserve">1 </w:t>
            </w:r>
          </w:p>
        </w:tc>
      </w:tr>
      <w:tr w:rsidR="00C22392">
        <w:trPr>
          <w:trHeight w:val="562"/>
        </w:trPr>
        <w:tc>
          <w:tcPr>
            <w:tcW w:w="855"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39" w:firstLine="0"/>
              <w:jc w:val="center"/>
            </w:pPr>
            <w:r>
              <w:rPr>
                <w:sz w:val="24"/>
              </w:rPr>
              <w:t xml:space="preserve"> </w:t>
            </w:r>
          </w:p>
          <w:p w:rsidR="00C22392" w:rsidRDefault="00D16C8B">
            <w:pPr>
              <w:spacing w:after="0" w:line="259" w:lineRule="auto"/>
              <w:ind w:left="34" w:firstLine="0"/>
              <w:jc w:val="left"/>
            </w:pPr>
            <w:r>
              <w:rPr>
                <w:sz w:val="24"/>
              </w:rPr>
              <w:t xml:space="preserve">13-58 </w:t>
            </w:r>
          </w:p>
        </w:tc>
        <w:tc>
          <w:tcPr>
            <w:tcW w:w="7088"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1110" w:firstLine="0"/>
            </w:pPr>
            <w:r>
              <w:rPr>
                <w:b/>
                <w:sz w:val="24"/>
              </w:rPr>
              <w:t xml:space="preserve">Набор «Демонстрационные картины» А3 </w:t>
            </w:r>
            <w:r>
              <w:rPr>
                <w:sz w:val="24"/>
              </w:rPr>
              <w:t xml:space="preserve">«Домашние животные» </w:t>
            </w:r>
          </w:p>
        </w:tc>
        <w:tc>
          <w:tcPr>
            <w:tcW w:w="854"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38" w:firstLine="0"/>
              <w:jc w:val="center"/>
            </w:pPr>
            <w:r>
              <w:rPr>
                <w:sz w:val="24"/>
              </w:rPr>
              <w:t xml:space="preserve"> </w:t>
            </w:r>
          </w:p>
          <w:p w:rsidR="00C22392" w:rsidRDefault="00D16C8B">
            <w:pPr>
              <w:spacing w:after="0" w:line="259" w:lineRule="auto"/>
              <w:ind w:left="0" w:right="26" w:firstLine="0"/>
              <w:jc w:val="center"/>
            </w:pPr>
            <w:r>
              <w:rPr>
                <w:sz w:val="24"/>
              </w:rPr>
              <w:t xml:space="preserve">1 </w:t>
            </w:r>
          </w:p>
        </w:tc>
      </w:tr>
      <w:tr w:rsidR="00C22392">
        <w:trPr>
          <w:trHeight w:val="562"/>
        </w:trPr>
        <w:tc>
          <w:tcPr>
            <w:tcW w:w="855"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39" w:firstLine="0"/>
              <w:jc w:val="center"/>
            </w:pPr>
            <w:r>
              <w:rPr>
                <w:sz w:val="24"/>
              </w:rPr>
              <w:t xml:space="preserve"> </w:t>
            </w:r>
          </w:p>
          <w:p w:rsidR="00C22392" w:rsidRDefault="00D16C8B">
            <w:pPr>
              <w:spacing w:after="0" w:line="259" w:lineRule="auto"/>
              <w:ind w:left="34" w:firstLine="0"/>
              <w:jc w:val="left"/>
            </w:pPr>
            <w:r>
              <w:rPr>
                <w:sz w:val="24"/>
              </w:rPr>
              <w:t xml:space="preserve">13-59 </w:t>
            </w:r>
          </w:p>
        </w:tc>
        <w:tc>
          <w:tcPr>
            <w:tcW w:w="7088"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3275" w:firstLine="0"/>
              <w:jc w:val="left"/>
            </w:pPr>
            <w:r>
              <w:rPr>
                <w:b/>
                <w:sz w:val="24"/>
              </w:rPr>
              <w:t xml:space="preserve">Развивающие плакаты </w:t>
            </w:r>
            <w:r>
              <w:rPr>
                <w:sz w:val="24"/>
              </w:rPr>
              <w:t xml:space="preserve">«Полевые цветы» </w:t>
            </w:r>
          </w:p>
        </w:tc>
        <w:tc>
          <w:tcPr>
            <w:tcW w:w="854"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38" w:firstLine="0"/>
              <w:jc w:val="center"/>
            </w:pPr>
            <w:r>
              <w:rPr>
                <w:sz w:val="24"/>
              </w:rPr>
              <w:t xml:space="preserve"> </w:t>
            </w:r>
          </w:p>
          <w:p w:rsidR="00C22392" w:rsidRDefault="00D16C8B">
            <w:pPr>
              <w:spacing w:after="0" w:line="259" w:lineRule="auto"/>
              <w:ind w:left="0" w:right="26" w:firstLine="0"/>
              <w:jc w:val="center"/>
            </w:pPr>
            <w:r>
              <w:rPr>
                <w:sz w:val="24"/>
              </w:rPr>
              <w:t xml:space="preserve">1 </w:t>
            </w:r>
          </w:p>
        </w:tc>
      </w:tr>
      <w:tr w:rsidR="00C22392">
        <w:trPr>
          <w:trHeight w:val="288"/>
        </w:trPr>
        <w:tc>
          <w:tcPr>
            <w:tcW w:w="855"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34" w:firstLine="0"/>
              <w:jc w:val="left"/>
            </w:pPr>
            <w:r>
              <w:rPr>
                <w:sz w:val="24"/>
              </w:rPr>
              <w:t xml:space="preserve">13-60 </w:t>
            </w:r>
          </w:p>
        </w:tc>
        <w:tc>
          <w:tcPr>
            <w:tcW w:w="7088"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firstLine="0"/>
              <w:jc w:val="left"/>
            </w:pPr>
            <w:r>
              <w:rPr>
                <w:sz w:val="24"/>
              </w:rPr>
              <w:t xml:space="preserve">«Погодные явления» </w:t>
            </w:r>
          </w:p>
        </w:tc>
        <w:tc>
          <w:tcPr>
            <w:tcW w:w="854"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26" w:firstLine="0"/>
              <w:jc w:val="center"/>
            </w:pPr>
            <w:r>
              <w:rPr>
                <w:sz w:val="24"/>
              </w:rPr>
              <w:t xml:space="preserve">1 </w:t>
            </w:r>
          </w:p>
        </w:tc>
      </w:tr>
      <w:tr w:rsidR="00C22392">
        <w:trPr>
          <w:trHeight w:val="284"/>
        </w:trPr>
        <w:tc>
          <w:tcPr>
            <w:tcW w:w="855"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34" w:firstLine="0"/>
              <w:jc w:val="left"/>
            </w:pPr>
            <w:r>
              <w:rPr>
                <w:sz w:val="24"/>
              </w:rPr>
              <w:t xml:space="preserve">13-61 </w:t>
            </w:r>
          </w:p>
        </w:tc>
        <w:tc>
          <w:tcPr>
            <w:tcW w:w="7088"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firstLine="0"/>
              <w:jc w:val="left"/>
            </w:pPr>
            <w:r>
              <w:rPr>
                <w:sz w:val="24"/>
              </w:rPr>
              <w:t xml:space="preserve">«Счет до 10» </w:t>
            </w:r>
          </w:p>
        </w:tc>
        <w:tc>
          <w:tcPr>
            <w:tcW w:w="854"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26" w:firstLine="0"/>
              <w:jc w:val="center"/>
            </w:pPr>
            <w:r>
              <w:rPr>
                <w:sz w:val="24"/>
              </w:rPr>
              <w:t xml:space="preserve">1 </w:t>
            </w:r>
          </w:p>
        </w:tc>
      </w:tr>
      <w:tr w:rsidR="00C22392">
        <w:trPr>
          <w:trHeight w:val="288"/>
        </w:trPr>
        <w:tc>
          <w:tcPr>
            <w:tcW w:w="855"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34" w:firstLine="0"/>
              <w:jc w:val="left"/>
            </w:pPr>
            <w:r>
              <w:rPr>
                <w:sz w:val="24"/>
              </w:rPr>
              <w:t xml:space="preserve">13-62 </w:t>
            </w:r>
          </w:p>
        </w:tc>
        <w:tc>
          <w:tcPr>
            <w:tcW w:w="7088"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firstLine="0"/>
              <w:jc w:val="left"/>
            </w:pPr>
            <w:r>
              <w:rPr>
                <w:sz w:val="24"/>
              </w:rPr>
              <w:t xml:space="preserve">«Счет до 20» </w:t>
            </w:r>
          </w:p>
        </w:tc>
        <w:tc>
          <w:tcPr>
            <w:tcW w:w="854"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26" w:firstLine="0"/>
              <w:jc w:val="center"/>
            </w:pPr>
            <w:r>
              <w:rPr>
                <w:sz w:val="24"/>
              </w:rPr>
              <w:t xml:space="preserve">1 </w:t>
            </w:r>
          </w:p>
        </w:tc>
      </w:tr>
      <w:tr w:rsidR="00C22392">
        <w:trPr>
          <w:trHeight w:val="288"/>
        </w:trPr>
        <w:tc>
          <w:tcPr>
            <w:tcW w:w="855"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34" w:firstLine="0"/>
              <w:jc w:val="left"/>
            </w:pPr>
            <w:r>
              <w:rPr>
                <w:sz w:val="24"/>
              </w:rPr>
              <w:t xml:space="preserve">13-63 </w:t>
            </w:r>
          </w:p>
        </w:tc>
        <w:tc>
          <w:tcPr>
            <w:tcW w:w="7088"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firstLine="0"/>
              <w:jc w:val="left"/>
            </w:pPr>
            <w:r>
              <w:rPr>
                <w:sz w:val="24"/>
              </w:rPr>
              <w:t xml:space="preserve">«Птицы жарких стран» </w:t>
            </w:r>
          </w:p>
        </w:tc>
        <w:tc>
          <w:tcPr>
            <w:tcW w:w="854"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26" w:firstLine="0"/>
              <w:jc w:val="center"/>
            </w:pPr>
            <w:r>
              <w:rPr>
                <w:sz w:val="24"/>
              </w:rPr>
              <w:t xml:space="preserve">1 </w:t>
            </w:r>
          </w:p>
        </w:tc>
      </w:tr>
      <w:tr w:rsidR="00C22392">
        <w:trPr>
          <w:trHeight w:val="283"/>
        </w:trPr>
        <w:tc>
          <w:tcPr>
            <w:tcW w:w="855"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34" w:firstLine="0"/>
              <w:jc w:val="left"/>
            </w:pPr>
            <w:r>
              <w:rPr>
                <w:sz w:val="24"/>
              </w:rPr>
              <w:t xml:space="preserve">13-64 </w:t>
            </w:r>
          </w:p>
        </w:tc>
        <w:tc>
          <w:tcPr>
            <w:tcW w:w="7088"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firstLine="0"/>
              <w:jc w:val="left"/>
            </w:pPr>
            <w:r>
              <w:rPr>
                <w:sz w:val="24"/>
              </w:rPr>
              <w:t xml:space="preserve">«Кто всю зиму спит» </w:t>
            </w:r>
          </w:p>
        </w:tc>
        <w:tc>
          <w:tcPr>
            <w:tcW w:w="854"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26" w:firstLine="0"/>
              <w:jc w:val="center"/>
            </w:pPr>
            <w:r>
              <w:rPr>
                <w:sz w:val="24"/>
              </w:rPr>
              <w:t xml:space="preserve">1 </w:t>
            </w:r>
          </w:p>
        </w:tc>
      </w:tr>
      <w:tr w:rsidR="00C22392">
        <w:trPr>
          <w:trHeight w:val="288"/>
        </w:trPr>
        <w:tc>
          <w:tcPr>
            <w:tcW w:w="855"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34" w:firstLine="0"/>
              <w:jc w:val="left"/>
            </w:pPr>
            <w:r>
              <w:rPr>
                <w:sz w:val="24"/>
              </w:rPr>
              <w:t xml:space="preserve">13-65 </w:t>
            </w:r>
          </w:p>
        </w:tc>
        <w:tc>
          <w:tcPr>
            <w:tcW w:w="7088"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firstLine="0"/>
              <w:jc w:val="left"/>
            </w:pPr>
            <w:r>
              <w:rPr>
                <w:sz w:val="24"/>
              </w:rPr>
              <w:t xml:space="preserve">«Насекомые»  </w:t>
            </w:r>
          </w:p>
        </w:tc>
        <w:tc>
          <w:tcPr>
            <w:tcW w:w="854"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26" w:firstLine="0"/>
              <w:jc w:val="center"/>
            </w:pPr>
            <w:r>
              <w:rPr>
                <w:sz w:val="24"/>
              </w:rPr>
              <w:t xml:space="preserve">1 </w:t>
            </w:r>
          </w:p>
        </w:tc>
      </w:tr>
      <w:tr w:rsidR="00C22392">
        <w:trPr>
          <w:trHeight w:val="283"/>
        </w:trPr>
        <w:tc>
          <w:tcPr>
            <w:tcW w:w="855"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34" w:firstLine="0"/>
              <w:jc w:val="left"/>
            </w:pPr>
            <w:r>
              <w:rPr>
                <w:sz w:val="24"/>
              </w:rPr>
              <w:t xml:space="preserve">13-66 </w:t>
            </w:r>
          </w:p>
        </w:tc>
        <w:tc>
          <w:tcPr>
            <w:tcW w:w="7088"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firstLine="0"/>
              <w:jc w:val="left"/>
            </w:pPr>
            <w:r>
              <w:rPr>
                <w:sz w:val="24"/>
              </w:rPr>
              <w:t xml:space="preserve">«Зимующие птицы» </w:t>
            </w:r>
          </w:p>
        </w:tc>
        <w:tc>
          <w:tcPr>
            <w:tcW w:w="854"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26" w:firstLine="0"/>
              <w:jc w:val="center"/>
            </w:pPr>
            <w:r>
              <w:rPr>
                <w:sz w:val="24"/>
              </w:rPr>
              <w:t xml:space="preserve">1 </w:t>
            </w:r>
          </w:p>
        </w:tc>
      </w:tr>
      <w:tr w:rsidR="00C22392">
        <w:trPr>
          <w:trHeight w:val="289"/>
        </w:trPr>
        <w:tc>
          <w:tcPr>
            <w:tcW w:w="855"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34" w:firstLine="0"/>
              <w:jc w:val="left"/>
            </w:pPr>
            <w:r>
              <w:rPr>
                <w:sz w:val="24"/>
              </w:rPr>
              <w:t xml:space="preserve">13-67 </w:t>
            </w:r>
          </w:p>
        </w:tc>
        <w:tc>
          <w:tcPr>
            <w:tcW w:w="7088"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firstLine="0"/>
              <w:jc w:val="left"/>
            </w:pPr>
            <w:r>
              <w:rPr>
                <w:sz w:val="24"/>
              </w:rPr>
              <w:t xml:space="preserve">«Садовые цветы» </w:t>
            </w:r>
          </w:p>
        </w:tc>
        <w:tc>
          <w:tcPr>
            <w:tcW w:w="854"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26" w:firstLine="0"/>
              <w:jc w:val="center"/>
            </w:pPr>
            <w:r>
              <w:rPr>
                <w:sz w:val="24"/>
              </w:rPr>
              <w:t xml:space="preserve">1 </w:t>
            </w:r>
          </w:p>
        </w:tc>
      </w:tr>
      <w:tr w:rsidR="00C22392">
        <w:trPr>
          <w:trHeight w:val="283"/>
        </w:trPr>
        <w:tc>
          <w:tcPr>
            <w:tcW w:w="855"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34" w:firstLine="0"/>
              <w:jc w:val="left"/>
            </w:pPr>
            <w:r>
              <w:rPr>
                <w:sz w:val="24"/>
              </w:rPr>
              <w:t xml:space="preserve">13-68 </w:t>
            </w:r>
          </w:p>
        </w:tc>
        <w:tc>
          <w:tcPr>
            <w:tcW w:w="7088"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firstLine="0"/>
              <w:jc w:val="left"/>
            </w:pPr>
            <w:r>
              <w:rPr>
                <w:sz w:val="24"/>
              </w:rPr>
              <w:t xml:space="preserve">«Перелетные птицы» </w:t>
            </w:r>
          </w:p>
        </w:tc>
        <w:tc>
          <w:tcPr>
            <w:tcW w:w="854"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26" w:firstLine="0"/>
              <w:jc w:val="center"/>
            </w:pPr>
            <w:r>
              <w:rPr>
                <w:sz w:val="24"/>
              </w:rPr>
              <w:t xml:space="preserve">1 </w:t>
            </w:r>
          </w:p>
        </w:tc>
      </w:tr>
      <w:tr w:rsidR="00C22392">
        <w:trPr>
          <w:trHeight w:val="288"/>
        </w:trPr>
        <w:tc>
          <w:tcPr>
            <w:tcW w:w="855"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34" w:firstLine="0"/>
              <w:jc w:val="left"/>
            </w:pPr>
            <w:r>
              <w:rPr>
                <w:sz w:val="24"/>
              </w:rPr>
              <w:t xml:space="preserve">13-69 </w:t>
            </w:r>
          </w:p>
        </w:tc>
        <w:tc>
          <w:tcPr>
            <w:tcW w:w="7088"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firstLine="0"/>
              <w:jc w:val="left"/>
            </w:pPr>
            <w:r>
              <w:rPr>
                <w:sz w:val="24"/>
              </w:rPr>
              <w:t xml:space="preserve">«Деревья и листья» </w:t>
            </w:r>
          </w:p>
        </w:tc>
        <w:tc>
          <w:tcPr>
            <w:tcW w:w="854"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26" w:firstLine="0"/>
              <w:jc w:val="center"/>
            </w:pPr>
            <w:r>
              <w:rPr>
                <w:sz w:val="24"/>
              </w:rPr>
              <w:t xml:space="preserve">1 </w:t>
            </w:r>
          </w:p>
        </w:tc>
      </w:tr>
      <w:tr w:rsidR="00C22392">
        <w:trPr>
          <w:trHeight w:val="288"/>
        </w:trPr>
        <w:tc>
          <w:tcPr>
            <w:tcW w:w="855"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34" w:firstLine="0"/>
              <w:jc w:val="left"/>
            </w:pPr>
            <w:r>
              <w:rPr>
                <w:sz w:val="24"/>
              </w:rPr>
              <w:t xml:space="preserve">13-70 </w:t>
            </w:r>
          </w:p>
        </w:tc>
        <w:tc>
          <w:tcPr>
            <w:tcW w:w="7088"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firstLine="0"/>
              <w:jc w:val="left"/>
            </w:pPr>
            <w:r>
              <w:rPr>
                <w:sz w:val="24"/>
              </w:rPr>
              <w:t xml:space="preserve">«Цвет» </w:t>
            </w:r>
          </w:p>
        </w:tc>
        <w:tc>
          <w:tcPr>
            <w:tcW w:w="854"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26" w:firstLine="0"/>
              <w:jc w:val="center"/>
            </w:pPr>
            <w:r>
              <w:rPr>
                <w:sz w:val="24"/>
              </w:rPr>
              <w:t xml:space="preserve">1 </w:t>
            </w:r>
          </w:p>
        </w:tc>
      </w:tr>
      <w:tr w:rsidR="00C22392">
        <w:trPr>
          <w:trHeight w:val="283"/>
        </w:trPr>
        <w:tc>
          <w:tcPr>
            <w:tcW w:w="855"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34" w:firstLine="0"/>
              <w:jc w:val="left"/>
            </w:pPr>
            <w:r>
              <w:rPr>
                <w:sz w:val="24"/>
              </w:rPr>
              <w:t xml:space="preserve">13-71 </w:t>
            </w:r>
          </w:p>
        </w:tc>
        <w:tc>
          <w:tcPr>
            <w:tcW w:w="7088"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firstLine="0"/>
              <w:jc w:val="left"/>
            </w:pPr>
            <w:r>
              <w:rPr>
                <w:sz w:val="24"/>
              </w:rPr>
              <w:t xml:space="preserve">«Хищные птицы» </w:t>
            </w:r>
          </w:p>
        </w:tc>
        <w:tc>
          <w:tcPr>
            <w:tcW w:w="854"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26" w:firstLine="0"/>
              <w:jc w:val="center"/>
            </w:pPr>
            <w:r>
              <w:rPr>
                <w:sz w:val="24"/>
              </w:rPr>
              <w:t xml:space="preserve">1 </w:t>
            </w:r>
          </w:p>
        </w:tc>
      </w:tr>
      <w:tr w:rsidR="00C22392">
        <w:trPr>
          <w:trHeight w:val="288"/>
        </w:trPr>
        <w:tc>
          <w:tcPr>
            <w:tcW w:w="855"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34" w:firstLine="0"/>
              <w:jc w:val="left"/>
            </w:pPr>
            <w:r>
              <w:rPr>
                <w:sz w:val="24"/>
              </w:rPr>
              <w:t xml:space="preserve">13-72 </w:t>
            </w:r>
          </w:p>
        </w:tc>
        <w:tc>
          <w:tcPr>
            <w:tcW w:w="7088"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firstLine="0"/>
              <w:jc w:val="left"/>
            </w:pPr>
            <w:r>
              <w:rPr>
                <w:sz w:val="24"/>
              </w:rPr>
              <w:t xml:space="preserve">«Фрукты» </w:t>
            </w:r>
          </w:p>
        </w:tc>
        <w:tc>
          <w:tcPr>
            <w:tcW w:w="854"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26" w:firstLine="0"/>
              <w:jc w:val="center"/>
            </w:pPr>
            <w:r>
              <w:rPr>
                <w:sz w:val="24"/>
              </w:rPr>
              <w:t xml:space="preserve">1 </w:t>
            </w:r>
          </w:p>
        </w:tc>
      </w:tr>
      <w:tr w:rsidR="00C22392">
        <w:trPr>
          <w:trHeight w:val="284"/>
        </w:trPr>
        <w:tc>
          <w:tcPr>
            <w:tcW w:w="855"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34" w:firstLine="0"/>
              <w:jc w:val="left"/>
            </w:pPr>
            <w:r>
              <w:rPr>
                <w:sz w:val="24"/>
              </w:rPr>
              <w:t xml:space="preserve">13-73 </w:t>
            </w:r>
          </w:p>
        </w:tc>
        <w:tc>
          <w:tcPr>
            <w:tcW w:w="7088"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firstLine="0"/>
              <w:jc w:val="left"/>
            </w:pPr>
            <w:r>
              <w:rPr>
                <w:sz w:val="24"/>
              </w:rPr>
              <w:t xml:space="preserve">«Гжель» </w:t>
            </w:r>
          </w:p>
        </w:tc>
        <w:tc>
          <w:tcPr>
            <w:tcW w:w="854"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26" w:firstLine="0"/>
              <w:jc w:val="center"/>
            </w:pPr>
            <w:r>
              <w:rPr>
                <w:sz w:val="24"/>
              </w:rPr>
              <w:t xml:space="preserve">1 </w:t>
            </w:r>
          </w:p>
        </w:tc>
      </w:tr>
      <w:tr w:rsidR="00C22392">
        <w:trPr>
          <w:trHeight w:val="288"/>
        </w:trPr>
        <w:tc>
          <w:tcPr>
            <w:tcW w:w="855"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34" w:firstLine="0"/>
              <w:jc w:val="left"/>
            </w:pPr>
            <w:r>
              <w:rPr>
                <w:sz w:val="24"/>
              </w:rPr>
              <w:t xml:space="preserve">13-74 </w:t>
            </w:r>
          </w:p>
        </w:tc>
        <w:tc>
          <w:tcPr>
            <w:tcW w:w="7088"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firstLine="0"/>
              <w:jc w:val="left"/>
            </w:pPr>
            <w:r>
              <w:rPr>
                <w:sz w:val="24"/>
              </w:rPr>
              <w:t xml:space="preserve">«Городской транспорт» </w:t>
            </w:r>
          </w:p>
        </w:tc>
        <w:tc>
          <w:tcPr>
            <w:tcW w:w="854"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26" w:firstLine="0"/>
              <w:jc w:val="center"/>
            </w:pPr>
            <w:r>
              <w:rPr>
                <w:sz w:val="24"/>
              </w:rPr>
              <w:t xml:space="preserve">1 </w:t>
            </w:r>
          </w:p>
        </w:tc>
      </w:tr>
      <w:tr w:rsidR="00C22392">
        <w:trPr>
          <w:trHeight w:val="283"/>
        </w:trPr>
        <w:tc>
          <w:tcPr>
            <w:tcW w:w="855"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34" w:firstLine="0"/>
              <w:jc w:val="left"/>
            </w:pPr>
            <w:r>
              <w:rPr>
                <w:sz w:val="24"/>
              </w:rPr>
              <w:t xml:space="preserve">13-75 </w:t>
            </w:r>
          </w:p>
        </w:tc>
        <w:tc>
          <w:tcPr>
            <w:tcW w:w="7088"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firstLine="0"/>
              <w:jc w:val="left"/>
            </w:pPr>
            <w:r>
              <w:rPr>
                <w:sz w:val="24"/>
              </w:rPr>
              <w:t xml:space="preserve">«Спецтранспорт» </w:t>
            </w:r>
          </w:p>
        </w:tc>
        <w:tc>
          <w:tcPr>
            <w:tcW w:w="854"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26" w:firstLine="0"/>
              <w:jc w:val="center"/>
            </w:pPr>
            <w:r>
              <w:rPr>
                <w:sz w:val="24"/>
              </w:rPr>
              <w:t xml:space="preserve">1 </w:t>
            </w:r>
          </w:p>
        </w:tc>
      </w:tr>
      <w:tr w:rsidR="00C22392">
        <w:trPr>
          <w:trHeight w:val="288"/>
        </w:trPr>
        <w:tc>
          <w:tcPr>
            <w:tcW w:w="855"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34" w:firstLine="0"/>
              <w:jc w:val="left"/>
            </w:pPr>
            <w:r>
              <w:rPr>
                <w:sz w:val="24"/>
              </w:rPr>
              <w:t xml:space="preserve">13-76 </w:t>
            </w:r>
          </w:p>
        </w:tc>
        <w:tc>
          <w:tcPr>
            <w:tcW w:w="7088"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firstLine="0"/>
              <w:jc w:val="left"/>
            </w:pPr>
            <w:r>
              <w:rPr>
                <w:sz w:val="24"/>
              </w:rPr>
              <w:t xml:space="preserve">«Строительные машины» </w:t>
            </w:r>
          </w:p>
        </w:tc>
        <w:tc>
          <w:tcPr>
            <w:tcW w:w="854"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26" w:firstLine="0"/>
              <w:jc w:val="center"/>
            </w:pPr>
            <w:r>
              <w:rPr>
                <w:sz w:val="24"/>
              </w:rPr>
              <w:t xml:space="preserve">1 </w:t>
            </w:r>
          </w:p>
        </w:tc>
      </w:tr>
      <w:tr w:rsidR="00C22392">
        <w:trPr>
          <w:trHeight w:val="288"/>
        </w:trPr>
        <w:tc>
          <w:tcPr>
            <w:tcW w:w="855"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34" w:firstLine="0"/>
              <w:jc w:val="left"/>
            </w:pPr>
            <w:r>
              <w:rPr>
                <w:sz w:val="24"/>
              </w:rPr>
              <w:t xml:space="preserve">13-77 </w:t>
            </w:r>
          </w:p>
        </w:tc>
        <w:tc>
          <w:tcPr>
            <w:tcW w:w="7088"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firstLine="0"/>
              <w:jc w:val="left"/>
            </w:pPr>
            <w:r>
              <w:rPr>
                <w:sz w:val="24"/>
              </w:rPr>
              <w:t xml:space="preserve">«Домашние птицы» </w:t>
            </w:r>
          </w:p>
        </w:tc>
        <w:tc>
          <w:tcPr>
            <w:tcW w:w="854"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26" w:firstLine="0"/>
              <w:jc w:val="center"/>
            </w:pPr>
            <w:r>
              <w:rPr>
                <w:sz w:val="24"/>
              </w:rPr>
              <w:t xml:space="preserve">1 </w:t>
            </w:r>
          </w:p>
        </w:tc>
      </w:tr>
      <w:tr w:rsidR="00C22392">
        <w:trPr>
          <w:trHeight w:val="283"/>
        </w:trPr>
        <w:tc>
          <w:tcPr>
            <w:tcW w:w="855"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34" w:firstLine="0"/>
              <w:jc w:val="left"/>
            </w:pPr>
            <w:r>
              <w:rPr>
                <w:sz w:val="24"/>
              </w:rPr>
              <w:t xml:space="preserve">13-78 </w:t>
            </w:r>
          </w:p>
        </w:tc>
        <w:tc>
          <w:tcPr>
            <w:tcW w:w="7088"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firstLine="0"/>
              <w:jc w:val="left"/>
            </w:pPr>
            <w:r>
              <w:rPr>
                <w:sz w:val="24"/>
              </w:rPr>
              <w:t xml:space="preserve">«Военная техника» </w:t>
            </w:r>
          </w:p>
        </w:tc>
        <w:tc>
          <w:tcPr>
            <w:tcW w:w="854"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26" w:firstLine="0"/>
              <w:jc w:val="center"/>
            </w:pPr>
            <w:r>
              <w:rPr>
                <w:sz w:val="24"/>
              </w:rPr>
              <w:t xml:space="preserve">1 </w:t>
            </w:r>
          </w:p>
        </w:tc>
      </w:tr>
      <w:tr w:rsidR="00C22392">
        <w:trPr>
          <w:trHeight w:val="289"/>
        </w:trPr>
        <w:tc>
          <w:tcPr>
            <w:tcW w:w="855"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39" w:firstLine="0"/>
              <w:jc w:val="center"/>
            </w:pPr>
            <w:r>
              <w:rPr>
                <w:sz w:val="24"/>
              </w:rPr>
              <w:t xml:space="preserve"> </w:t>
            </w:r>
          </w:p>
        </w:tc>
        <w:tc>
          <w:tcPr>
            <w:tcW w:w="7088"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163" w:firstLine="0"/>
              <w:jc w:val="left"/>
            </w:pPr>
            <w:r>
              <w:rPr>
                <w:b/>
                <w:sz w:val="24"/>
              </w:rPr>
              <w:t xml:space="preserve">ЭЛЕКТРОННЫЕ ОБРАЗОВАТЕЛЬНЫЕ РЕСУРСЫ (ЭОР) </w:t>
            </w:r>
          </w:p>
        </w:tc>
        <w:tc>
          <w:tcPr>
            <w:tcW w:w="854"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38" w:firstLine="0"/>
              <w:jc w:val="center"/>
            </w:pPr>
            <w:r>
              <w:rPr>
                <w:sz w:val="24"/>
              </w:rPr>
              <w:t xml:space="preserve"> </w:t>
            </w:r>
          </w:p>
        </w:tc>
      </w:tr>
      <w:tr w:rsidR="00C22392">
        <w:trPr>
          <w:trHeight w:val="1114"/>
        </w:trPr>
        <w:tc>
          <w:tcPr>
            <w:tcW w:w="8797" w:type="dxa"/>
            <w:gridSpan w:val="3"/>
            <w:tcBorders>
              <w:top w:val="single" w:sz="4" w:space="0" w:color="000000"/>
              <w:left w:val="single" w:sz="4" w:space="0" w:color="000000"/>
              <w:bottom w:val="single" w:sz="4" w:space="0" w:color="000000"/>
              <w:right w:val="single" w:sz="4" w:space="0" w:color="000000"/>
            </w:tcBorders>
          </w:tcPr>
          <w:p w:rsidR="00C22392" w:rsidRDefault="00D16C8B">
            <w:pPr>
              <w:numPr>
                <w:ilvl w:val="0"/>
                <w:numId w:val="53"/>
              </w:numPr>
              <w:spacing w:after="0" w:line="259" w:lineRule="auto"/>
              <w:ind w:hanging="244"/>
              <w:jc w:val="left"/>
            </w:pPr>
            <w:r>
              <w:rPr>
                <w:sz w:val="24"/>
              </w:rPr>
              <w:t xml:space="preserve">Практика управления ДОУ </w:t>
            </w:r>
            <w:hyperlink r:id="rId64">
              <w:r>
                <w:rPr>
                  <w:color w:val="0000FF"/>
                  <w:sz w:val="24"/>
                  <w:u w:val="single" w:color="0000FF"/>
                </w:rPr>
                <w:t>http://doy.direktor.ru</w:t>
              </w:r>
            </w:hyperlink>
            <w:hyperlink r:id="rId65">
              <w:r>
                <w:rPr>
                  <w:sz w:val="24"/>
                </w:rPr>
                <w:t xml:space="preserve"> </w:t>
              </w:r>
            </w:hyperlink>
            <w:r>
              <w:rPr>
                <w:sz w:val="24"/>
              </w:rPr>
              <w:t xml:space="preserve"> </w:t>
            </w:r>
          </w:p>
          <w:p w:rsidR="00C22392" w:rsidRDefault="00D16C8B">
            <w:pPr>
              <w:numPr>
                <w:ilvl w:val="0"/>
                <w:numId w:val="53"/>
              </w:numPr>
              <w:spacing w:after="5" w:line="259" w:lineRule="auto"/>
              <w:ind w:hanging="244"/>
              <w:jc w:val="left"/>
            </w:pPr>
            <w:r>
              <w:rPr>
                <w:sz w:val="24"/>
              </w:rPr>
              <w:t xml:space="preserve">Журнал «Обруч» </w:t>
            </w:r>
            <w:hyperlink r:id="rId66">
              <w:r>
                <w:rPr>
                  <w:color w:val="0000FF"/>
                  <w:sz w:val="24"/>
                  <w:u w:val="single" w:color="0000FF"/>
                </w:rPr>
                <w:t>http://www.obruch.ru/</w:t>
              </w:r>
            </w:hyperlink>
            <w:hyperlink r:id="rId67">
              <w:r>
                <w:rPr>
                  <w:sz w:val="24"/>
                </w:rPr>
                <w:t xml:space="preserve"> </w:t>
              </w:r>
            </w:hyperlink>
          </w:p>
          <w:p w:rsidR="00C22392" w:rsidRDefault="00D16C8B">
            <w:pPr>
              <w:numPr>
                <w:ilvl w:val="0"/>
                <w:numId w:val="53"/>
              </w:numPr>
              <w:spacing w:after="0" w:line="259" w:lineRule="auto"/>
              <w:ind w:hanging="244"/>
              <w:jc w:val="left"/>
            </w:pPr>
            <w:r>
              <w:rPr>
                <w:sz w:val="24"/>
              </w:rPr>
              <w:t xml:space="preserve">Журнал «Детский сад от А до Я» </w:t>
            </w:r>
            <w:hyperlink r:id="rId68">
              <w:r>
                <w:rPr>
                  <w:color w:val="0000FF"/>
                  <w:sz w:val="24"/>
                  <w:u w:val="single" w:color="0000FF"/>
                </w:rPr>
                <w:t>http://detsad</w:t>
              </w:r>
            </w:hyperlink>
            <w:hyperlink r:id="rId69">
              <w:r>
                <w:rPr>
                  <w:color w:val="0000FF"/>
                  <w:sz w:val="24"/>
                  <w:u w:val="single" w:color="0000FF"/>
                </w:rPr>
                <w:t>-</w:t>
              </w:r>
            </w:hyperlink>
            <w:hyperlink r:id="rId70">
              <w:r>
                <w:rPr>
                  <w:color w:val="0000FF"/>
                  <w:sz w:val="24"/>
                  <w:u w:val="single" w:color="0000FF"/>
                </w:rPr>
                <w:t>journal.narod.ru/</w:t>
              </w:r>
            </w:hyperlink>
            <w:hyperlink r:id="rId71">
              <w:r>
                <w:rPr>
                  <w:sz w:val="24"/>
                </w:rPr>
                <w:t xml:space="preserve"> </w:t>
              </w:r>
            </w:hyperlink>
          </w:p>
          <w:p w:rsidR="00C22392" w:rsidRDefault="00D16C8B">
            <w:pPr>
              <w:numPr>
                <w:ilvl w:val="0"/>
                <w:numId w:val="53"/>
              </w:numPr>
              <w:spacing w:after="0" w:line="259" w:lineRule="auto"/>
              <w:ind w:hanging="244"/>
              <w:jc w:val="left"/>
            </w:pPr>
            <w:r>
              <w:rPr>
                <w:sz w:val="24"/>
              </w:rPr>
              <w:t xml:space="preserve">Электронная версия газеты «Дошкольное образование», выпускаемой </w:t>
            </w:r>
          </w:p>
        </w:tc>
      </w:tr>
      <w:tr w:rsidR="00C22392">
        <w:trPr>
          <w:trHeight w:val="3323"/>
        </w:trPr>
        <w:tc>
          <w:tcPr>
            <w:tcW w:w="8797" w:type="dxa"/>
            <w:gridSpan w:val="3"/>
            <w:tcBorders>
              <w:top w:val="single" w:sz="4" w:space="0" w:color="000000"/>
              <w:left w:val="single" w:sz="4" w:space="0" w:color="000000"/>
              <w:bottom w:val="single" w:sz="4" w:space="0" w:color="000000"/>
              <w:right w:val="single" w:sz="4" w:space="0" w:color="000000"/>
            </w:tcBorders>
          </w:tcPr>
          <w:p w:rsidR="00C22392" w:rsidRDefault="00D16C8B">
            <w:pPr>
              <w:spacing w:after="0" w:line="272" w:lineRule="auto"/>
              <w:ind w:left="0" w:right="46" w:firstLine="0"/>
              <w:jc w:val="left"/>
            </w:pPr>
            <w:r>
              <w:rPr>
                <w:sz w:val="24"/>
              </w:rPr>
              <w:t xml:space="preserve">издательским домом «Первое сентября» </w:t>
            </w:r>
            <w:hyperlink r:id="rId72">
              <w:r>
                <w:rPr>
                  <w:color w:val="0000FF"/>
                  <w:sz w:val="24"/>
                  <w:u w:val="single" w:color="0000FF"/>
                </w:rPr>
                <w:t>http://window.edu.ru/resource/872/34872</w:t>
              </w:r>
            </w:hyperlink>
            <w:hyperlink r:id="rId73">
              <w:r>
                <w:rPr>
                  <w:sz w:val="24"/>
                </w:rPr>
                <w:t xml:space="preserve"> </w:t>
              </w:r>
            </w:hyperlink>
            <w:r>
              <w:rPr>
                <w:sz w:val="24"/>
              </w:rPr>
              <w:t xml:space="preserve">5. «Фестиваль педагогических идей. Открытый урок» </w:t>
            </w:r>
            <w:hyperlink r:id="rId74">
              <w:r>
                <w:rPr>
                  <w:color w:val="0000FF"/>
                  <w:sz w:val="24"/>
                  <w:u w:val="single" w:color="0000FF"/>
                </w:rPr>
                <w:t>http://festival.1september.ru/</w:t>
              </w:r>
            </w:hyperlink>
            <w:hyperlink r:id="rId75">
              <w:r>
                <w:rPr>
                  <w:sz w:val="24"/>
                </w:rPr>
                <w:t xml:space="preserve"> </w:t>
              </w:r>
            </w:hyperlink>
            <w:r>
              <w:rPr>
                <w:sz w:val="24"/>
              </w:rPr>
              <w:t xml:space="preserve"> 6. Образовательные ресурсы для педагогов и родителей: </w:t>
            </w:r>
          </w:p>
          <w:p w:rsidR="00C22392" w:rsidRDefault="00C638B2">
            <w:pPr>
              <w:spacing w:after="0" w:line="261" w:lineRule="auto"/>
              <w:ind w:left="0" w:right="1703" w:firstLine="0"/>
              <w:jc w:val="left"/>
            </w:pPr>
            <w:hyperlink r:id="rId76">
              <w:r w:rsidR="00D16C8B">
                <w:rPr>
                  <w:color w:val="0000FF"/>
                  <w:sz w:val="24"/>
                  <w:u w:val="single" w:color="0000FF"/>
                </w:rPr>
                <w:t>http://www.solnet.ee/</w:t>
              </w:r>
            </w:hyperlink>
            <w:hyperlink r:id="rId77">
              <w:r w:rsidR="00D16C8B">
                <w:rPr>
                  <w:sz w:val="24"/>
                </w:rPr>
                <w:t xml:space="preserve"> </w:t>
              </w:r>
            </w:hyperlink>
            <w:r w:rsidR="00D16C8B">
              <w:rPr>
                <w:sz w:val="24"/>
              </w:rPr>
              <w:t xml:space="preserve">Детский портал «Солнышко»  </w:t>
            </w:r>
            <w:hyperlink r:id="rId78">
              <w:r w:rsidR="00D16C8B">
                <w:rPr>
                  <w:color w:val="0000FF"/>
                  <w:sz w:val="24"/>
                  <w:u w:val="single" w:color="0000FF"/>
                </w:rPr>
                <w:t>http://teremoc.ru/</w:t>
              </w:r>
            </w:hyperlink>
            <w:hyperlink r:id="rId79">
              <w:r w:rsidR="00D16C8B">
                <w:rPr>
                  <w:sz w:val="24"/>
                </w:rPr>
                <w:t xml:space="preserve"> </w:t>
              </w:r>
            </w:hyperlink>
            <w:r w:rsidR="00D16C8B">
              <w:rPr>
                <w:sz w:val="24"/>
              </w:rPr>
              <w:t xml:space="preserve">Детский портал «Теремок»  </w:t>
            </w:r>
            <w:hyperlink r:id="rId80">
              <w:r w:rsidR="00D16C8B">
                <w:rPr>
                  <w:color w:val="0000FF"/>
                  <w:sz w:val="24"/>
                  <w:u w:val="single" w:color="0000FF"/>
                </w:rPr>
                <w:t>http://pochemu4ka.ru/</w:t>
              </w:r>
            </w:hyperlink>
            <w:hyperlink r:id="rId81">
              <w:r w:rsidR="00D16C8B">
                <w:rPr>
                  <w:sz w:val="24"/>
                </w:rPr>
                <w:t xml:space="preserve"> </w:t>
              </w:r>
            </w:hyperlink>
            <w:r w:rsidR="00D16C8B">
              <w:rPr>
                <w:sz w:val="24"/>
              </w:rPr>
              <w:t xml:space="preserve">Детский портал «Почемучка»  </w:t>
            </w:r>
            <w:hyperlink r:id="rId82">
              <w:r w:rsidR="00D16C8B">
                <w:rPr>
                  <w:color w:val="0000FF"/>
                  <w:sz w:val="24"/>
                  <w:u w:val="single" w:color="0000FF"/>
                </w:rPr>
                <w:t>http://www.klepa.ru/</w:t>
              </w:r>
            </w:hyperlink>
            <w:hyperlink r:id="rId83">
              <w:r w:rsidR="00D16C8B">
                <w:rPr>
                  <w:sz w:val="24"/>
                </w:rPr>
                <w:t xml:space="preserve"> </w:t>
              </w:r>
            </w:hyperlink>
            <w:r w:rsidR="00D16C8B">
              <w:rPr>
                <w:sz w:val="24"/>
              </w:rPr>
              <w:t xml:space="preserve">Детский портал «Клепа»  </w:t>
            </w:r>
          </w:p>
          <w:p w:rsidR="00C22392" w:rsidRDefault="00C638B2">
            <w:pPr>
              <w:spacing w:after="0" w:line="259" w:lineRule="auto"/>
              <w:ind w:left="0" w:right="2465" w:firstLine="0"/>
            </w:pPr>
            <w:hyperlink r:id="rId84">
              <w:r w:rsidR="00D16C8B">
                <w:rPr>
                  <w:color w:val="0000FF"/>
                  <w:sz w:val="24"/>
                  <w:u w:val="single" w:color="0000FF"/>
                </w:rPr>
                <w:t>http://detsad</w:t>
              </w:r>
            </w:hyperlink>
            <w:hyperlink r:id="rId85">
              <w:r w:rsidR="00D16C8B">
                <w:rPr>
                  <w:color w:val="0000FF"/>
                  <w:sz w:val="24"/>
                  <w:u w:val="single" w:color="0000FF"/>
                </w:rPr>
                <w:t>-</w:t>
              </w:r>
            </w:hyperlink>
            <w:hyperlink r:id="rId86">
              <w:r w:rsidR="00D16C8B">
                <w:rPr>
                  <w:color w:val="0000FF"/>
                  <w:sz w:val="24"/>
                  <w:u w:val="single" w:color="0000FF"/>
                </w:rPr>
                <w:t>kitty.ru</w:t>
              </w:r>
            </w:hyperlink>
            <w:hyperlink r:id="rId87">
              <w:r w:rsidR="00D16C8B">
                <w:rPr>
                  <w:sz w:val="24"/>
                </w:rPr>
                <w:t xml:space="preserve"> </w:t>
              </w:r>
            </w:hyperlink>
            <w:r w:rsidR="00D16C8B">
              <w:rPr>
                <w:sz w:val="24"/>
              </w:rPr>
              <w:t xml:space="preserve">«Детсад» </w:t>
            </w:r>
            <w:hyperlink r:id="rId88">
              <w:r w:rsidR="00D16C8B">
                <w:rPr>
                  <w:color w:val="0000FF"/>
                  <w:sz w:val="24"/>
                  <w:u w:val="single" w:color="0000FF"/>
                </w:rPr>
                <w:t>http://razigrushki.ru</w:t>
              </w:r>
            </w:hyperlink>
            <w:hyperlink r:id="rId89">
              <w:r w:rsidR="00D16C8B">
                <w:rPr>
                  <w:sz w:val="24"/>
                </w:rPr>
                <w:t xml:space="preserve"> </w:t>
              </w:r>
            </w:hyperlink>
            <w:r w:rsidR="00D16C8B">
              <w:rPr>
                <w:sz w:val="24"/>
              </w:rPr>
              <w:t xml:space="preserve">«РазИгрушки» </w:t>
            </w:r>
            <w:hyperlink r:id="rId90">
              <w:r w:rsidR="00D16C8B">
                <w:rPr>
                  <w:color w:val="0000FF"/>
                  <w:sz w:val="24"/>
                  <w:u w:val="single" w:color="0000FF"/>
                </w:rPr>
                <w:t>http://www.1umka.ru</w:t>
              </w:r>
            </w:hyperlink>
            <w:hyperlink r:id="rId91">
              <w:r w:rsidR="00D16C8B">
                <w:rPr>
                  <w:sz w:val="24"/>
                </w:rPr>
                <w:t xml:space="preserve"> </w:t>
              </w:r>
            </w:hyperlink>
            <w:r w:rsidR="00D16C8B">
              <w:rPr>
                <w:sz w:val="24"/>
              </w:rPr>
              <w:t xml:space="preserve"> «Умка - Детский развивающий сайт» </w:t>
            </w:r>
            <w:hyperlink r:id="rId92">
              <w:r w:rsidR="00D16C8B">
                <w:rPr>
                  <w:color w:val="0000FF"/>
                  <w:sz w:val="24"/>
                  <w:u w:val="single" w:color="0000FF"/>
                </w:rPr>
                <w:t>http://www.detkiuch.ru</w:t>
              </w:r>
            </w:hyperlink>
            <w:hyperlink r:id="rId93">
              <w:r w:rsidR="00D16C8B">
                <w:rPr>
                  <w:sz w:val="24"/>
                </w:rPr>
                <w:t xml:space="preserve"> </w:t>
              </w:r>
            </w:hyperlink>
            <w:r w:rsidR="00D16C8B">
              <w:rPr>
                <w:sz w:val="24"/>
              </w:rPr>
              <w:t xml:space="preserve">«Обучалки и развивалки для детей» </w:t>
            </w:r>
            <w:hyperlink r:id="rId94">
              <w:r w:rsidR="00D16C8B">
                <w:rPr>
                  <w:color w:val="0000FF"/>
                  <w:sz w:val="24"/>
                  <w:u w:val="single" w:color="0000FF"/>
                </w:rPr>
                <w:t>http://flashworld.org/cat</w:t>
              </w:r>
            </w:hyperlink>
            <w:hyperlink r:id="rId95">
              <w:r w:rsidR="00D16C8B">
                <w:rPr>
                  <w:color w:val="0000FF"/>
                  <w:sz w:val="24"/>
                  <w:u w:val="single" w:color="0000FF"/>
                </w:rPr>
                <w:t>-</w:t>
              </w:r>
            </w:hyperlink>
            <w:hyperlink r:id="rId96">
              <w:r w:rsidR="00D16C8B">
                <w:rPr>
                  <w:color w:val="0000FF"/>
                  <w:sz w:val="24"/>
                  <w:u w:val="single" w:color="0000FF"/>
                </w:rPr>
                <w:t>196</w:t>
              </w:r>
            </w:hyperlink>
            <w:hyperlink r:id="rId97">
              <w:r w:rsidR="00D16C8B">
                <w:rPr>
                  <w:sz w:val="24"/>
                </w:rPr>
                <w:t xml:space="preserve"> </w:t>
              </w:r>
            </w:hyperlink>
            <w:r w:rsidR="00D16C8B">
              <w:rPr>
                <w:sz w:val="24"/>
              </w:rPr>
              <w:t xml:space="preserve">Обучающие мультфильмы </w:t>
            </w:r>
          </w:p>
        </w:tc>
      </w:tr>
    </w:tbl>
    <w:p w:rsidR="00C22392" w:rsidRDefault="00D16C8B">
      <w:pPr>
        <w:spacing w:after="0" w:line="259" w:lineRule="auto"/>
        <w:ind w:left="9503" w:firstLine="0"/>
      </w:pPr>
      <w:r>
        <w:t xml:space="preserve"> </w:t>
      </w:r>
    </w:p>
    <w:p w:rsidR="00C22392" w:rsidRDefault="00D16C8B">
      <w:pPr>
        <w:spacing w:after="0" w:line="259" w:lineRule="auto"/>
        <w:ind w:left="9503" w:firstLine="0"/>
      </w:pPr>
      <w:r>
        <w:t xml:space="preserve"> </w:t>
      </w:r>
    </w:p>
    <w:p w:rsidR="00C22392" w:rsidRDefault="00D16C8B">
      <w:pPr>
        <w:spacing w:after="0" w:line="259" w:lineRule="auto"/>
        <w:ind w:left="9503" w:firstLine="0"/>
      </w:pPr>
      <w:r>
        <w:t xml:space="preserve"> </w:t>
      </w:r>
    </w:p>
    <w:p w:rsidR="00C22392" w:rsidRDefault="00D16C8B">
      <w:pPr>
        <w:spacing w:after="0" w:line="259" w:lineRule="auto"/>
        <w:ind w:left="9503" w:firstLine="0"/>
      </w:pPr>
      <w:r>
        <w:t xml:space="preserve"> </w:t>
      </w:r>
    </w:p>
    <w:p w:rsidR="00C22392" w:rsidRDefault="00D16C8B" w:rsidP="00A43DAE">
      <w:pPr>
        <w:spacing w:after="0" w:line="259" w:lineRule="auto"/>
        <w:ind w:left="9503" w:firstLine="0"/>
      </w:pPr>
      <w:r>
        <w:t xml:space="preserve"> </w:t>
      </w:r>
    </w:p>
    <w:p w:rsidR="00C22392" w:rsidRDefault="00D16C8B">
      <w:pPr>
        <w:spacing w:after="0" w:line="259" w:lineRule="auto"/>
        <w:ind w:left="9503" w:firstLine="0"/>
      </w:pPr>
      <w:r>
        <w:t xml:space="preserve"> </w:t>
      </w:r>
    </w:p>
    <w:p w:rsidR="00C22392" w:rsidRDefault="00D16C8B">
      <w:pPr>
        <w:spacing w:after="0" w:line="259" w:lineRule="auto"/>
        <w:ind w:left="9503" w:firstLine="0"/>
      </w:pPr>
      <w:r>
        <w:t xml:space="preserve"> </w:t>
      </w:r>
    </w:p>
    <w:p w:rsidR="00C22392" w:rsidRDefault="00D16C8B">
      <w:pPr>
        <w:spacing w:after="0" w:line="259" w:lineRule="auto"/>
        <w:ind w:left="9503" w:firstLine="0"/>
      </w:pPr>
      <w:r>
        <w:t xml:space="preserve"> </w:t>
      </w:r>
    </w:p>
    <w:p w:rsidR="00C22392" w:rsidRDefault="00D16C8B">
      <w:pPr>
        <w:spacing w:after="0" w:line="259" w:lineRule="auto"/>
        <w:ind w:left="10" w:right="57" w:hanging="10"/>
        <w:jc w:val="right"/>
      </w:pPr>
      <w:r>
        <w:rPr>
          <w:b/>
          <w:u w:val="single" w:color="000000"/>
        </w:rPr>
        <w:t>Приложение 4</w:t>
      </w:r>
      <w:r>
        <w:rPr>
          <w:b/>
        </w:rPr>
        <w:t xml:space="preserve"> </w:t>
      </w:r>
    </w:p>
    <w:p w:rsidR="00C22392" w:rsidRDefault="00D16C8B">
      <w:pPr>
        <w:spacing w:after="37" w:line="259" w:lineRule="auto"/>
        <w:ind w:left="0" w:firstLine="0"/>
        <w:jc w:val="right"/>
      </w:pPr>
      <w:r>
        <w:t xml:space="preserve"> </w:t>
      </w:r>
    </w:p>
    <w:p w:rsidR="00C22392" w:rsidRDefault="00D16C8B">
      <w:pPr>
        <w:pStyle w:val="1"/>
        <w:ind w:left="1373" w:right="1205" w:firstLine="341"/>
      </w:pPr>
      <w:r>
        <w:t xml:space="preserve">Примерный гибкий режим дня (распорядок дня)  на первый (холодный) период (с 1 сентября по 31 мая) </w:t>
      </w:r>
    </w:p>
    <w:p w:rsidR="00C22392" w:rsidRDefault="00D16C8B">
      <w:pPr>
        <w:spacing w:after="0" w:line="259" w:lineRule="auto"/>
        <w:ind w:left="1321" w:firstLine="0"/>
        <w:jc w:val="center"/>
      </w:pPr>
      <w:r>
        <w:rPr>
          <w:b/>
        </w:rPr>
        <w:t xml:space="preserve"> </w:t>
      </w:r>
    </w:p>
    <w:tbl>
      <w:tblPr>
        <w:tblStyle w:val="TableGrid"/>
        <w:tblW w:w="9575" w:type="dxa"/>
        <w:tblInd w:w="34" w:type="dxa"/>
        <w:tblCellMar>
          <w:top w:w="7" w:type="dxa"/>
          <w:left w:w="110" w:type="dxa"/>
          <w:right w:w="50" w:type="dxa"/>
        </w:tblCellMar>
        <w:tblLook w:val="04A0" w:firstRow="1" w:lastRow="0" w:firstColumn="1" w:lastColumn="0" w:noHBand="0" w:noVBand="1"/>
      </w:tblPr>
      <w:tblGrid>
        <w:gridCol w:w="3372"/>
        <w:gridCol w:w="1560"/>
        <w:gridCol w:w="1560"/>
        <w:gridCol w:w="1561"/>
        <w:gridCol w:w="1522"/>
      </w:tblGrid>
      <w:tr w:rsidR="00C22392" w:rsidTr="00A43DAE">
        <w:trPr>
          <w:trHeight w:val="283"/>
        </w:trPr>
        <w:tc>
          <w:tcPr>
            <w:tcW w:w="3372"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62" w:firstLine="0"/>
              <w:jc w:val="center"/>
            </w:pPr>
            <w:r>
              <w:rPr>
                <w:b/>
                <w:sz w:val="24"/>
              </w:rPr>
              <w:t xml:space="preserve">Режимные моменты </w:t>
            </w:r>
          </w:p>
        </w:tc>
        <w:tc>
          <w:tcPr>
            <w:tcW w:w="1560" w:type="dxa"/>
            <w:tcBorders>
              <w:top w:val="single" w:sz="4" w:space="0" w:color="000000"/>
              <w:left w:val="single" w:sz="4" w:space="0" w:color="000000"/>
              <w:bottom w:val="single" w:sz="4" w:space="0" w:color="000000"/>
              <w:right w:val="single" w:sz="4" w:space="0" w:color="000000"/>
            </w:tcBorders>
          </w:tcPr>
          <w:p w:rsidR="00C22392" w:rsidRDefault="00A43DAE" w:rsidP="00A43DAE">
            <w:pPr>
              <w:tabs>
                <w:tab w:val="center" w:pos="672"/>
              </w:tabs>
              <w:spacing w:after="0" w:line="259" w:lineRule="auto"/>
              <w:ind w:left="0" w:right="56" w:firstLine="0"/>
            </w:pPr>
            <w:r>
              <w:rPr>
                <w:b/>
                <w:sz w:val="24"/>
              </w:rPr>
              <w:t>2-</w:t>
            </w:r>
            <w:r>
              <w:rPr>
                <w:b/>
                <w:sz w:val="24"/>
              </w:rPr>
              <w:tab/>
            </w:r>
            <w:r w:rsidR="00D16C8B">
              <w:rPr>
                <w:b/>
                <w:sz w:val="24"/>
              </w:rPr>
              <w:t xml:space="preserve">3-4 года </w:t>
            </w:r>
          </w:p>
        </w:tc>
        <w:tc>
          <w:tcPr>
            <w:tcW w:w="1560"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52" w:firstLine="0"/>
              <w:jc w:val="center"/>
            </w:pPr>
            <w:r>
              <w:rPr>
                <w:b/>
                <w:sz w:val="24"/>
              </w:rPr>
              <w:t xml:space="preserve">4-5 лет </w:t>
            </w:r>
          </w:p>
        </w:tc>
        <w:tc>
          <w:tcPr>
            <w:tcW w:w="1561"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53" w:firstLine="0"/>
              <w:jc w:val="center"/>
            </w:pPr>
            <w:r>
              <w:rPr>
                <w:b/>
                <w:sz w:val="24"/>
              </w:rPr>
              <w:t xml:space="preserve">5-6 лет </w:t>
            </w:r>
          </w:p>
        </w:tc>
        <w:tc>
          <w:tcPr>
            <w:tcW w:w="1522"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63" w:firstLine="0"/>
              <w:jc w:val="center"/>
            </w:pPr>
            <w:r>
              <w:rPr>
                <w:b/>
                <w:sz w:val="24"/>
              </w:rPr>
              <w:t xml:space="preserve">6-7 лет </w:t>
            </w:r>
          </w:p>
        </w:tc>
      </w:tr>
      <w:tr w:rsidR="00C22392" w:rsidTr="00A43DAE">
        <w:trPr>
          <w:trHeight w:val="840"/>
        </w:trPr>
        <w:tc>
          <w:tcPr>
            <w:tcW w:w="3372"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89" w:firstLine="0"/>
            </w:pPr>
            <w:r>
              <w:rPr>
                <w:sz w:val="24"/>
              </w:rPr>
              <w:t xml:space="preserve">Прием детей, свободная игра, утренняя гимнастика, самостоятельная деятельность </w:t>
            </w:r>
          </w:p>
        </w:tc>
        <w:tc>
          <w:tcPr>
            <w:tcW w:w="1560"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51" w:firstLine="0"/>
              <w:jc w:val="center"/>
            </w:pPr>
            <w:r>
              <w:rPr>
                <w:sz w:val="24"/>
              </w:rPr>
              <w:t xml:space="preserve">7:00-8:20 </w:t>
            </w:r>
          </w:p>
        </w:tc>
        <w:tc>
          <w:tcPr>
            <w:tcW w:w="1560"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51" w:firstLine="0"/>
              <w:jc w:val="center"/>
            </w:pPr>
            <w:r>
              <w:rPr>
                <w:sz w:val="24"/>
              </w:rPr>
              <w:t xml:space="preserve">7:00-8:20 </w:t>
            </w:r>
          </w:p>
        </w:tc>
        <w:tc>
          <w:tcPr>
            <w:tcW w:w="1561"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51" w:firstLine="0"/>
              <w:jc w:val="center"/>
            </w:pPr>
            <w:r>
              <w:rPr>
                <w:sz w:val="24"/>
              </w:rPr>
              <w:t xml:space="preserve">7:00-8:30 </w:t>
            </w:r>
          </w:p>
        </w:tc>
        <w:tc>
          <w:tcPr>
            <w:tcW w:w="1522"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61" w:firstLine="0"/>
              <w:jc w:val="center"/>
            </w:pPr>
            <w:r>
              <w:rPr>
                <w:sz w:val="24"/>
              </w:rPr>
              <w:t xml:space="preserve">7:00-8:30 </w:t>
            </w:r>
          </w:p>
        </w:tc>
      </w:tr>
      <w:tr w:rsidR="00C22392" w:rsidTr="00A43DAE">
        <w:trPr>
          <w:trHeight w:val="562"/>
        </w:trPr>
        <w:tc>
          <w:tcPr>
            <w:tcW w:w="3372"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17" w:firstLine="0"/>
              <w:jc w:val="left"/>
            </w:pPr>
            <w:r>
              <w:rPr>
                <w:sz w:val="24"/>
              </w:rPr>
              <w:t xml:space="preserve">Подготовка к завтраку, завтрак </w:t>
            </w:r>
          </w:p>
        </w:tc>
        <w:tc>
          <w:tcPr>
            <w:tcW w:w="1560"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51" w:firstLine="0"/>
              <w:jc w:val="center"/>
            </w:pPr>
            <w:r>
              <w:rPr>
                <w:sz w:val="24"/>
              </w:rPr>
              <w:t xml:space="preserve">8:20-8:45 </w:t>
            </w:r>
          </w:p>
        </w:tc>
        <w:tc>
          <w:tcPr>
            <w:tcW w:w="1560"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51" w:firstLine="0"/>
              <w:jc w:val="center"/>
            </w:pPr>
            <w:r>
              <w:rPr>
                <w:sz w:val="24"/>
              </w:rPr>
              <w:t xml:space="preserve">8:20-8:45 </w:t>
            </w:r>
          </w:p>
        </w:tc>
        <w:tc>
          <w:tcPr>
            <w:tcW w:w="1561"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51" w:firstLine="0"/>
              <w:jc w:val="center"/>
            </w:pPr>
            <w:r>
              <w:rPr>
                <w:sz w:val="24"/>
              </w:rPr>
              <w:t xml:space="preserve">8:30-8:50 </w:t>
            </w:r>
          </w:p>
        </w:tc>
        <w:tc>
          <w:tcPr>
            <w:tcW w:w="1522"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61" w:firstLine="0"/>
              <w:jc w:val="center"/>
            </w:pPr>
            <w:r>
              <w:rPr>
                <w:sz w:val="24"/>
              </w:rPr>
              <w:t xml:space="preserve">8:30-8:50 </w:t>
            </w:r>
          </w:p>
        </w:tc>
      </w:tr>
      <w:tr w:rsidR="00C22392" w:rsidTr="00A43DAE">
        <w:trPr>
          <w:trHeight w:val="562"/>
        </w:trPr>
        <w:tc>
          <w:tcPr>
            <w:tcW w:w="3372"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firstLine="0"/>
              <w:jc w:val="left"/>
            </w:pPr>
            <w:r>
              <w:rPr>
                <w:sz w:val="24"/>
              </w:rPr>
              <w:t xml:space="preserve">Игры, самостоятельная деятельность </w:t>
            </w:r>
          </w:p>
        </w:tc>
        <w:tc>
          <w:tcPr>
            <w:tcW w:w="1560"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51" w:firstLine="0"/>
              <w:jc w:val="center"/>
            </w:pPr>
            <w:r>
              <w:rPr>
                <w:sz w:val="24"/>
              </w:rPr>
              <w:t xml:space="preserve">8:45-9:00 </w:t>
            </w:r>
          </w:p>
        </w:tc>
        <w:tc>
          <w:tcPr>
            <w:tcW w:w="1560"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51" w:firstLine="0"/>
              <w:jc w:val="center"/>
            </w:pPr>
            <w:r>
              <w:rPr>
                <w:sz w:val="24"/>
              </w:rPr>
              <w:t xml:space="preserve">8:45-9:10 </w:t>
            </w:r>
          </w:p>
        </w:tc>
        <w:tc>
          <w:tcPr>
            <w:tcW w:w="1561"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51" w:firstLine="0"/>
              <w:jc w:val="center"/>
            </w:pPr>
            <w:r>
              <w:rPr>
                <w:sz w:val="24"/>
              </w:rPr>
              <w:t xml:space="preserve">8:50-9:00 </w:t>
            </w:r>
          </w:p>
        </w:tc>
        <w:tc>
          <w:tcPr>
            <w:tcW w:w="1522"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61" w:firstLine="0"/>
              <w:jc w:val="center"/>
            </w:pPr>
            <w:r>
              <w:rPr>
                <w:sz w:val="24"/>
              </w:rPr>
              <w:t xml:space="preserve">8:50-9:00 </w:t>
            </w:r>
          </w:p>
        </w:tc>
      </w:tr>
      <w:tr w:rsidR="00C22392" w:rsidTr="00A43DAE">
        <w:trPr>
          <w:trHeight w:val="288"/>
        </w:trPr>
        <w:tc>
          <w:tcPr>
            <w:tcW w:w="3372"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firstLine="0"/>
              <w:jc w:val="left"/>
            </w:pPr>
            <w:r>
              <w:rPr>
                <w:sz w:val="24"/>
              </w:rPr>
              <w:t xml:space="preserve">Час интересных дел </w:t>
            </w:r>
          </w:p>
        </w:tc>
        <w:tc>
          <w:tcPr>
            <w:tcW w:w="1560"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51" w:firstLine="0"/>
              <w:jc w:val="center"/>
            </w:pPr>
            <w:r>
              <w:rPr>
                <w:sz w:val="24"/>
              </w:rPr>
              <w:t xml:space="preserve">9:00-9:50 </w:t>
            </w:r>
          </w:p>
        </w:tc>
        <w:tc>
          <w:tcPr>
            <w:tcW w:w="1560"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56" w:firstLine="0"/>
              <w:jc w:val="center"/>
            </w:pPr>
            <w:r>
              <w:rPr>
                <w:sz w:val="24"/>
              </w:rPr>
              <w:t xml:space="preserve">9:10-10:10 </w:t>
            </w:r>
          </w:p>
        </w:tc>
        <w:tc>
          <w:tcPr>
            <w:tcW w:w="1561"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55" w:firstLine="0"/>
              <w:jc w:val="center"/>
            </w:pPr>
            <w:r>
              <w:rPr>
                <w:sz w:val="24"/>
              </w:rPr>
              <w:t xml:space="preserve">9:00-10:30 </w:t>
            </w:r>
          </w:p>
        </w:tc>
        <w:tc>
          <w:tcPr>
            <w:tcW w:w="1522"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56" w:firstLine="0"/>
              <w:jc w:val="center"/>
            </w:pPr>
            <w:r>
              <w:rPr>
                <w:sz w:val="24"/>
              </w:rPr>
              <w:t xml:space="preserve">9:00-10:50 </w:t>
            </w:r>
          </w:p>
        </w:tc>
      </w:tr>
      <w:tr w:rsidR="00C22392" w:rsidTr="00A43DAE">
        <w:trPr>
          <w:trHeight w:val="283"/>
        </w:trPr>
        <w:tc>
          <w:tcPr>
            <w:tcW w:w="3372"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firstLine="0"/>
              <w:jc w:val="left"/>
            </w:pPr>
            <w:r>
              <w:rPr>
                <w:sz w:val="24"/>
              </w:rPr>
              <w:t xml:space="preserve">Второй завтрак </w:t>
            </w:r>
          </w:p>
        </w:tc>
        <w:tc>
          <w:tcPr>
            <w:tcW w:w="1560"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56" w:firstLine="0"/>
              <w:jc w:val="center"/>
            </w:pPr>
            <w:r>
              <w:rPr>
                <w:sz w:val="24"/>
              </w:rPr>
              <w:t xml:space="preserve">9:50-10:10 </w:t>
            </w:r>
          </w:p>
        </w:tc>
        <w:tc>
          <w:tcPr>
            <w:tcW w:w="1560"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86" w:firstLine="0"/>
              <w:jc w:val="left"/>
            </w:pPr>
            <w:r>
              <w:rPr>
                <w:sz w:val="24"/>
              </w:rPr>
              <w:t xml:space="preserve">10:00-10:30 </w:t>
            </w:r>
          </w:p>
        </w:tc>
        <w:tc>
          <w:tcPr>
            <w:tcW w:w="1561"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87" w:firstLine="0"/>
              <w:jc w:val="left"/>
            </w:pPr>
            <w:r>
              <w:rPr>
                <w:sz w:val="24"/>
              </w:rPr>
              <w:t xml:space="preserve">10:30-10:50 </w:t>
            </w:r>
          </w:p>
        </w:tc>
        <w:tc>
          <w:tcPr>
            <w:tcW w:w="1522"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62" w:firstLine="0"/>
              <w:jc w:val="left"/>
            </w:pPr>
            <w:r>
              <w:rPr>
                <w:sz w:val="24"/>
              </w:rPr>
              <w:t xml:space="preserve">10:50-11:00 </w:t>
            </w:r>
          </w:p>
        </w:tc>
      </w:tr>
      <w:tr w:rsidR="00C22392" w:rsidTr="00A43DAE">
        <w:trPr>
          <w:trHeight w:val="562"/>
        </w:trPr>
        <w:tc>
          <w:tcPr>
            <w:tcW w:w="3372"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firstLine="0"/>
              <w:jc w:val="left"/>
            </w:pPr>
            <w:r>
              <w:rPr>
                <w:sz w:val="24"/>
              </w:rPr>
              <w:t xml:space="preserve">Подготовка к прогулке, прогулка </w:t>
            </w:r>
          </w:p>
        </w:tc>
        <w:tc>
          <w:tcPr>
            <w:tcW w:w="1560" w:type="dxa"/>
            <w:tcBorders>
              <w:top w:val="single" w:sz="4" w:space="0" w:color="000000"/>
              <w:left w:val="single" w:sz="4" w:space="0" w:color="000000"/>
              <w:bottom w:val="single" w:sz="4" w:space="0" w:color="000000"/>
              <w:right w:val="single" w:sz="4" w:space="0" w:color="000000"/>
            </w:tcBorders>
          </w:tcPr>
          <w:p w:rsidR="00C22392" w:rsidRDefault="00D16C8B">
            <w:pPr>
              <w:spacing w:after="24" w:line="259" w:lineRule="auto"/>
              <w:ind w:left="86" w:firstLine="0"/>
              <w:jc w:val="left"/>
            </w:pPr>
            <w:r>
              <w:rPr>
                <w:sz w:val="24"/>
              </w:rPr>
              <w:t xml:space="preserve">10:10-12:00 </w:t>
            </w:r>
          </w:p>
          <w:p w:rsidR="00C22392" w:rsidRDefault="00D16C8B">
            <w:pPr>
              <w:spacing w:after="0" w:line="259" w:lineRule="auto"/>
              <w:ind w:left="58" w:firstLine="0"/>
              <w:jc w:val="left"/>
            </w:pPr>
            <w:r>
              <w:rPr>
                <w:sz w:val="24"/>
              </w:rPr>
              <w:t xml:space="preserve">(1 ч 50 мин) </w:t>
            </w:r>
          </w:p>
        </w:tc>
        <w:tc>
          <w:tcPr>
            <w:tcW w:w="1560" w:type="dxa"/>
            <w:tcBorders>
              <w:top w:val="single" w:sz="4" w:space="0" w:color="000000"/>
              <w:left w:val="single" w:sz="4" w:space="0" w:color="000000"/>
              <w:bottom w:val="single" w:sz="4" w:space="0" w:color="000000"/>
              <w:right w:val="single" w:sz="4" w:space="0" w:color="000000"/>
            </w:tcBorders>
          </w:tcPr>
          <w:p w:rsidR="00C22392" w:rsidRDefault="00D16C8B">
            <w:pPr>
              <w:spacing w:after="24" w:line="259" w:lineRule="auto"/>
              <w:ind w:left="86" w:firstLine="0"/>
              <w:jc w:val="left"/>
            </w:pPr>
            <w:r>
              <w:rPr>
                <w:sz w:val="24"/>
              </w:rPr>
              <w:t xml:space="preserve">10:10-12:15 </w:t>
            </w:r>
          </w:p>
          <w:p w:rsidR="00C22392" w:rsidRDefault="00D16C8B">
            <w:pPr>
              <w:spacing w:after="0" w:line="259" w:lineRule="auto"/>
              <w:ind w:left="58" w:firstLine="0"/>
              <w:jc w:val="left"/>
            </w:pPr>
            <w:r>
              <w:rPr>
                <w:sz w:val="24"/>
              </w:rPr>
              <w:t xml:space="preserve">(2 ч 05 мин) </w:t>
            </w:r>
          </w:p>
        </w:tc>
        <w:tc>
          <w:tcPr>
            <w:tcW w:w="1561" w:type="dxa"/>
            <w:tcBorders>
              <w:top w:val="single" w:sz="4" w:space="0" w:color="000000"/>
              <w:left w:val="single" w:sz="4" w:space="0" w:color="000000"/>
              <w:bottom w:val="single" w:sz="4" w:space="0" w:color="000000"/>
              <w:right w:val="single" w:sz="4" w:space="0" w:color="000000"/>
            </w:tcBorders>
          </w:tcPr>
          <w:p w:rsidR="00C22392" w:rsidRDefault="00D16C8B">
            <w:pPr>
              <w:spacing w:after="24" w:line="259" w:lineRule="auto"/>
              <w:ind w:left="87" w:firstLine="0"/>
              <w:jc w:val="left"/>
            </w:pPr>
            <w:r>
              <w:rPr>
                <w:sz w:val="24"/>
              </w:rPr>
              <w:t xml:space="preserve">10:50-12:20 </w:t>
            </w:r>
          </w:p>
          <w:p w:rsidR="00C22392" w:rsidRDefault="00D16C8B">
            <w:pPr>
              <w:spacing w:after="0" w:line="259" w:lineRule="auto"/>
              <w:ind w:left="58" w:firstLine="0"/>
              <w:jc w:val="left"/>
            </w:pPr>
            <w:r>
              <w:rPr>
                <w:sz w:val="24"/>
              </w:rPr>
              <w:t xml:space="preserve">(1 ч 30 мин) </w:t>
            </w:r>
          </w:p>
        </w:tc>
        <w:tc>
          <w:tcPr>
            <w:tcW w:w="1522" w:type="dxa"/>
            <w:tcBorders>
              <w:top w:val="single" w:sz="4" w:space="0" w:color="000000"/>
              <w:left w:val="single" w:sz="4" w:space="0" w:color="000000"/>
              <w:bottom w:val="single" w:sz="4" w:space="0" w:color="000000"/>
              <w:right w:val="single" w:sz="4" w:space="0" w:color="000000"/>
            </w:tcBorders>
          </w:tcPr>
          <w:p w:rsidR="00C22392" w:rsidRDefault="00D16C8B">
            <w:pPr>
              <w:spacing w:after="24" w:line="259" w:lineRule="auto"/>
              <w:ind w:left="62" w:firstLine="0"/>
              <w:jc w:val="left"/>
            </w:pPr>
            <w:r>
              <w:rPr>
                <w:sz w:val="24"/>
              </w:rPr>
              <w:t xml:space="preserve">11:00-12:30 </w:t>
            </w:r>
          </w:p>
          <w:p w:rsidR="00C22392" w:rsidRDefault="00D16C8B">
            <w:pPr>
              <w:spacing w:after="0" w:line="259" w:lineRule="auto"/>
              <w:ind w:left="34" w:firstLine="0"/>
              <w:jc w:val="left"/>
            </w:pPr>
            <w:r>
              <w:rPr>
                <w:sz w:val="24"/>
              </w:rPr>
              <w:t xml:space="preserve">(1 ч 30 мин) </w:t>
            </w:r>
          </w:p>
        </w:tc>
      </w:tr>
      <w:tr w:rsidR="00C22392" w:rsidTr="00A43DAE">
        <w:trPr>
          <w:trHeight w:val="1114"/>
        </w:trPr>
        <w:tc>
          <w:tcPr>
            <w:tcW w:w="3372"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30" w:firstLine="0"/>
              <w:jc w:val="left"/>
            </w:pPr>
            <w:r>
              <w:rPr>
                <w:sz w:val="24"/>
              </w:rPr>
              <w:t xml:space="preserve">Возвращение с прогулки, самостоятельная деятельность, подготовка к обеду </w:t>
            </w:r>
          </w:p>
        </w:tc>
        <w:tc>
          <w:tcPr>
            <w:tcW w:w="1560"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86" w:firstLine="0"/>
              <w:jc w:val="left"/>
            </w:pPr>
            <w:r>
              <w:rPr>
                <w:sz w:val="24"/>
              </w:rPr>
              <w:t xml:space="preserve">12:00-12:20 </w:t>
            </w:r>
          </w:p>
        </w:tc>
        <w:tc>
          <w:tcPr>
            <w:tcW w:w="1560"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86" w:firstLine="0"/>
              <w:jc w:val="left"/>
            </w:pPr>
            <w:r>
              <w:rPr>
                <w:sz w:val="24"/>
              </w:rPr>
              <w:t xml:space="preserve">12:15-12:30 </w:t>
            </w:r>
          </w:p>
        </w:tc>
        <w:tc>
          <w:tcPr>
            <w:tcW w:w="1561"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87" w:firstLine="0"/>
              <w:jc w:val="left"/>
            </w:pPr>
            <w:r>
              <w:rPr>
                <w:sz w:val="24"/>
              </w:rPr>
              <w:t xml:space="preserve">12:20-12:30 </w:t>
            </w:r>
          </w:p>
        </w:tc>
        <w:tc>
          <w:tcPr>
            <w:tcW w:w="1522"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62" w:firstLine="0"/>
              <w:jc w:val="left"/>
            </w:pPr>
            <w:r>
              <w:rPr>
                <w:sz w:val="24"/>
              </w:rPr>
              <w:t xml:space="preserve">12:30-12:40 </w:t>
            </w:r>
          </w:p>
        </w:tc>
      </w:tr>
      <w:tr w:rsidR="00C22392" w:rsidTr="00A43DAE">
        <w:trPr>
          <w:trHeight w:val="288"/>
        </w:trPr>
        <w:tc>
          <w:tcPr>
            <w:tcW w:w="3372"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firstLine="0"/>
              <w:jc w:val="left"/>
            </w:pPr>
            <w:r>
              <w:rPr>
                <w:sz w:val="24"/>
              </w:rPr>
              <w:t xml:space="preserve">Обед </w:t>
            </w:r>
          </w:p>
        </w:tc>
        <w:tc>
          <w:tcPr>
            <w:tcW w:w="1560"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86" w:firstLine="0"/>
              <w:jc w:val="left"/>
            </w:pPr>
            <w:r>
              <w:rPr>
                <w:sz w:val="24"/>
              </w:rPr>
              <w:t xml:space="preserve">12:20-12:50 </w:t>
            </w:r>
          </w:p>
        </w:tc>
        <w:tc>
          <w:tcPr>
            <w:tcW w:w="1560"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86" w:firstLine="0"/>
              <w:jc w:val="left"/>
            </w:pPr>
            <w:r>
              <w:rPr>
                <w:sz w:val="24"/>
              </w:rPr>
              <w:t xml:space="preserve">12:30-13:00 </w:t>
            </w:r>
          </w:p>
        </w:tc>
        <w:tc>
          <w:tcPr>
            <w:tcW w:w="1561"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87" w:firstLine="0"/>
              <w:jc w:val="left"/>
            </w:pPr>
            <w:r>
              <w:rPr>
                <w:sz w:val="24"/>
              </w:rPr>
              <w:t xml:space="preserve">12:30-13:00 </w:t>
            </w:r>
          </w:p>
        </w:tc>
        <w:tc>
          <w:tcPr>
            <w:tcW w:w="1522"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62" w:firstLine="0"/>
              <w:jc w:val="left"/>
            </w:pPr>
            <w:r>
              <w:rPr>
                <w:sz w:val="24"/>
              </w:rPr>
              <w:t xml:space="preserve">12:40-13:10 </w:t>
            </w:r>
          </w:p>
        </w:tc>
      </w:tr>
      <w:tr w:rsidR="00C22392" w:rsidTr="00A43DAE">
        <w:trPr>
          <w:trHeight w:val="283"/>
        </w:trPr>
        <w:tc>
          <w:tcPr>
            <w:tcW w:w="3372"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firstLine="0"/>
              <w:jc w:val="left"/>
            </w:pPr>
            <w:r>
              <w:rPr>
                <w:sz w:val="24"/>
              </w:rPr>
              <w:t xml:space="preserve">Дневной сон </w:t>
            </w:r>
          </w:p>
        </w:tc>
        <w:tc>
          <w:tcPr>
            <w:tcW w:w="1560"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86" w:firstLine="0"/>
              <w:jc w:val="left"/>
            </w:pPr>
            <w:r>
              <w:rPr>
                <w:sz w:val="24"/>
              </w:rPr>
              <w:t xml:space="preserve">12:50-15:00 </w:t>
            </w:r>
          </w:p>
        </w:tc>
        <w:tc>
          <w:tcPr>
            <w:tcW w:w="1560"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86" w:firstLine="0"/>
              <w:jc w:val="left"/>
            </w:pPr>
            <w:r>
              <w:rPr>
                <w:sz w:val="24"/>
              </w:rPr>
              <w:t xml:space="preserve">13:00-15:00 </w:t>
            </w:r>
          </w:p>
        </w:tc>
        <w:tc>
          <w:tcPr>
            <w:tcW w:w="1561"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87" w:firstLine="0"/>
              <w:jc w:val="left"/>
            </w:pPr>
            <w:r>
              <w:rPr>
                <w:sz w:val="24"/>
              </w:rPr>
              <w:t xml:space="preserve">13:00-15:00 </w:t>
            </w:r>
          </w:p>
        </w:tc>
        <w:tc>
          <w:tcPr>
            <w:tcW w:w="1522"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62" w:firstLine="0"/>
              <w:jc w:val="left"/>
            </w:pPr>
            <w:r>
              <w:rPr>
                <w:sz w:val="24"/>
              </w:rPr>
              <w:t xml:space="preserve">13:00-15:00 </w:t>
            </w:r>
          </w:p>
        </w:tc>
      </w:tr>
      <w:tr w:rsidR="00C22392" w:rsidTr="00A43DAE">
        <w:trPr>
          <w:trHeight w:val="1114"/>
        </w:trPr>
        <w:tc>
          <w:tcPr>
            <w:tcW w:w="3372"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firstLine="0"/>
              <w:jc w:val="left"/>
            </w:pPr>
            <w:r>
              <w:rPr>
                <w:sz w:val="24"/>
              </w:rPr>
              <w:t xml:space="preserve">Постепенный подъем, разминка после сна, воздушные и водные процедуры </w:t>
            </w:r>
          </w:p>
        </w:tc>
        <w:tc>
          <w:tcPr>
            <w:tcW w:w="1560" w:type="dxa"/>
            <w:tcBorders>
              <w:top w:val="single" w:sz="4" w:space="0" w:color="000000"/>
              <w:left w:val="single" w:sz="4" w:space="0" w:color="000000"/>
              <w:bottom w:val="single" w:sz="4" w:space="0" w:color="000000"/>
              <w:right w:val="single" w:sz="4" w:space="0" w:color="000000"/>
            </w:tcBorders>
          </w:tcPr>
          <w:p w:rsidR="00C22392" w:rsidRDefault="00A43DAE">
            <w:pPr>
              <w:spacing w:after="0" w:line="259" w:lineRule="auto"/>
              <w:ind w:left="86" w:firstLine="0"/>
              <w:jc w:val="left"/>
            </w:pPr>
            <w:r>
              <w:rPr>
                <w:sz w:val="24"/>
              </w:rPr>
              <w:t>15:00-15:2</w:t>
            </w:r>
            <w:r w:rsidR="00D16C8B">
              <w:rPr>
                <w:sz w:val="24"/>
              </w:rPr>
              <w:t xml:space="preserve">0 </w:t>
            </w:r>
          </w:p>
        </w:tc>
        <w:tc>
          <w:tcPr>
            <w:tcW w:w="1560" w:type="dxa"/>
            <w:tcBorders>
              <w:top w:val="single" w:sz="4" w:space="0" w:color="000000"/>
              <w:left w:val="single" w:sz="4" w:space="0" w:color="000000"/>
              <w:bottom w:val="single" w:sz="4" w:space="0" w:color="000000"/>
              <w:right w:val="single" w:sz="4" w:space="0" w:color="000000"/>
            </w:tcBorders>
          </w:tcPr>
          <w:p w:rsidR="00C22392" w:rsidRDefault="00A43DAE">
            <w:pPr>
              <w:spacing w:after="0" w:line="259" w:lineRule="auto"/>
              <w:ind w:left="86" w:firstLine="0"/>
              <w:jc w:val="left"/>
            </w:pPr>
            <w:r>
              <w:rPr>
                <w:sz w:val="24"/>
              </w:rPr>
              <w:t>15:00-15:2</w:t>
            </w:r>
            <w:r w:rsidR="00D16C8B">
              <w:rPr>
                <w:sz w:val="24"/>
              </w:rPr>
              <w:t xml:space="preserve">0 </w:t>
            </w:r>
          </w:p>
        </w:tc>
        <w:tc>
          <w:tcPr>
            <w:tcW w:w="1561" w:type="dxa"/>
            <w:tcBorders>
              <w:top w:val="single" w:sz="4" w:space="0" w:color="000000"/>
              <w:left w:val="single" w:sz="4" w:space="0" w:color="000000"/>
              <w:bottom w:val="single" w:sz="4" w:space="0" w:color="000000"/>
              <w:right w:val="single" w:sz="4" w:space="0" w:color="000000"/>
            </w:tcBorders>
          </w:tcPr>
          <w:p w:rsidR="00C22392" w:rsidRDefault="00A43DAE">
            <w:pPr>
              <w:spacing w:after="0" w:line="259" w:lineRule="auto"/>
              <w:ind w:left="87" w:firstLine="0"/>
              <w:jc w:val="left"/>
            </w:pPr>
            <w:r>
              <w:rPr>
                <w:sz w:val="24"/>
              </w:rPr>
              <w:t>15:00-15:2</w:t>
            </w:r>
            <w:r w:rsidR="00D16C8B">
              <w:rPr>
                <w:sz w:val="24"/>
              </w:rPr>
              <w:t xml:space="preserve">0 </w:t>
            </w:r>
          </w:p>
        </w:tc>
        <w:tc>
          <w:tcPr>
            <w:tcW w:w="1522" w:type="dxa"/>
            <w:tcBorders>
              <w:top w:val="single" w:sz="4" w:space="0" w:color="000000"/>
              <w:left w:val="single" w:sz="4" w:space="0" w:color="000000"/>
              <w:bottom w:val="single" w:sz="4" w:space="0" w:color="000000"/>
              <w:right w:val="single" w:sz="4" w:space="0" w:color="000000"/>
            </w:tcBorders>
          </w:tcPr>
          <w:p w:rsidR="00C22392" w:rsidRDefault="00340595">
            <w:pPr>
              <w:spacing w:after="0" w:line="259" w:lineRule="auto"/>
              <w:ind w:left="62" w:firstLine="0"/>
              <w:jc w:val="left"/>
            </w:pPr>
            <w:r>
              <w:rPr>
                <w:sz w:val="24"/>
              </w:rPr>
              <w:t>15:00-15:20</w:t>
            </w:r>
          </w:p>
        </w:tc>
      </w:tr>
      <w:tr w:rsidR="00C22392" w:rsidTr="00A43DAE">
        <w:trPr>
          <w:trHeight w:val="288"/>
        </w:trPr>
        <w:tc>
          <w:tcPr>
            <w:tcW w:w="3372"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firstLine="0"/>
              <w:jc w:val="left"/>
            </w:pPr>
            <w:r>
              <w:rPr>
                <w:sz w:val="24"/>
              </w:rPr>
              <w:t xml:space="preserve">Полдник </w:t>
            </w:r>
          </w:p>
        </w:tc>
        <w:tc>
          <w:tcPr>
            <w:tcW w:w="1560"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86" w:firstLine="0"/>
              <w:jc w:val="left"/>
            </w:pPr>
            <w:r>
              <w:rPr>
                <w:sz w:val="24"/>
              </w:rPr>
              <w:t xml:space="preserve">15:30-15:50 </w:t>
            </w:r>
          </w:p>
        </w:tc>
        <w:tc>
          <w:tcPr>
            <w:tcW w:w="1560"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86" w:firstLine="0"/>
              <w:jc w:val="left"/>
            </w:pPr>
            <w:r>
              <w:rPr>
                <w:sz w:val="24"/>
              </w:rPr>
              <w:t xml:space="preserve">15:30-15:50 </w:t>
            </w:r>
          </w:p>
        </w:tc>
        <w:tc>
          <w:tcPr>
            <w:tcW w:w="1561"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87" w:firstLine="0"/>
              <w:jc w:val="left"/>
            </w:pPr>
            <w:r>
              <w:rPr>
                <w:sz w:val="24"/>
              </w:rPr>
              <w:t xml:space="preserve">15:30-15:50 </w:t>
            </w:r>
          </w:p>
        </w:tc>
        <w:tc>
          <w:tcPr>
            <w:tcW w:w="1522"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62" w:firstLine="0"/>
              <w:jc w:val="left"/>
            </w:pPr>
            <w:r>
              <w:rPr>
                <w:sz w:val="24"/>
              </w:rPr>
              <w:t xml:space="preserve">15:25-15:40 </w:t>
            </w:r>
          </w:p>
        </w:tc>
      </w:tr>
      <w:tr w:rsidR="00C22392" w:rsidTr="00A43DAE">
        <w:trPr>
          <w:trHeight w:val="288"/>
        </w:trPr>
        <w:tc>
          <w:tcPr>
            <w:tcW w:w="3372"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firstLine="0"/>
            </w:pPr>
            <w:r>
              <w:rPr>
                <w:sz w:val="24"/>
              </w:rPr>
              <w:t xml:space="preserve">Образовательная деятельность </w:t>
            </w:r>
          </w:p>
        </w:tc>
        <w:tc>
          <w:tcPr>
            <w:tcW w:w="1560"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86" w:firstLine="0"/>
              <w:jc w:val="left"/>
            </w:pPr>
            <w:r>
              <w:rPr>
                <w:sz w:val="24"/>
              </w:rPr>
              <w:t xml:space="preserve">15:50-16:30 </w:t>
            </w:r>
          </w:p>
        </w:tc>
        <w:tc>
          <w:tcPr>
            <w:tcW w:w="1560"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86" w:firstLine="0"/>
              <w:jc w:val="left"/>
            </w:pPr>
            <w:r>
              <w:rPr>
                <w:sz w:val="24"/>
              </w:rPr>
              <w:t xml:space="preserve">15:50-16:30 </w:t>
            </w:r>
          </w:p>
        </w:tc>
        <w:tc>
          <w:tcPr>
            <w:tcW w:w="1561"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87" w:firstLine="0"/>
              <w:jc w:val="left"/>
            </w:pPr>
            <w:r>
              <w:rPr>
                <w:sz w:val="24"/>
              </w:rPr>
              <w:t xml:space="preserve">15:50-16:30 </w:t>
            </w:r>
          </w:p>
        </w:tc>
        <w:tc>
          <w:tcPr>
            <w:tcW w:w="1522"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62" w:firstLine="0"/>
              <w:jc w:val="left"/>
            </w:pPr>
            <w:r>
              <w:rPr>
                <w:sz w:val="24"/>
              </w:rPr>
              <w:t xml:space="preserve">15:40-16:40 </w:t>
            </w:r>
          </w:p>
        </w:tc>
      </w:tr>
      <w:tr w:rsidR="00C22392" w:rsidTr="00A43DAE">
        <w:trPr>
          <w:trHeight w:val="562"/>
        </w:trPr>
        <w:tc>
          <w:tcPr>
            <w:tcW w:w="3372"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firstLine="0"/>
              <w:jc w:val="left"/>
            </w:pPr>
            <w:r>
              <w:rPr>
                <w:sz w:val="24"/>
              </w:rPr>
              <w:t xml:space="preserve">Подготовка к прогулке, прогулка </w:t>
            </w:r>
            <w:r w:rsidR="00A43DAE">
              <w:rPr>
                <w:sz w:val="24"/>
              </w:rPr>
              <w:t>,уход домой</w:t>
            </w:r>
          </w:p>
        </w:tc>
        <w:tc>
          <w:tcPr>
            <w:tcW w:w="1560" w:type="dxa"/>
            <w:tcBorders>
              <w:top w:val="single" w:sz="4" w:space="0" w:color="000000"/>
              <w:left w:val="single" w:sz="4" w:space="0" w:color="000000"/>
              <w:bottom w:val="single" w:sz="4" w:space="0" w:color="000000"/>
              <w:right w:val="single" w:sz="4" w:space="0" w:color="000000"/>
            </w:tcBorders>
          </w:tcPr>
          <w:p w:rsidR="00C22392" w:rsidRDefault="00A43DAE" w:rsidP="00A43DAE">
            <w:pPr>
              <w:spacing w:after="19" w:line="259" w:lineRule="auto"/>
              <w:ind w:left="86" w:firstLine="0"/>
              <w:jc w:val="left"/>
            </w:pPr>
            <w:r>
              <w:rPr>
                <w:sz w:val="24"/>
              </w:rPr>
              <w:t>16:00-17:0</w:t>
            </w:r>
            <w:r w:rsidR="00D16C8B">
              <w:rPr>
                <w:sz w:val="24"/>
              </w:rPr>
              <w:t xml:space="preserve">0  </w:t>
            </w:r>
          </w:p>
        </w:tc>
        <w:tc>
          <w:tcPr>
            <w:tcW w:w="1560" w:type="dxa"/>
            <w:tcBorders>
              <w:top w:val="single" w:sz="4" w:space="0" w:color="000000"/>
              <w:left w:val="single" w:sz="4" w:space="0" w:color="000000"/>
              <w:bottom w:val="single" w:sz="4" w:space="0" w:color="000000"/>
              <w:right w:val="single" w:sz="4" w:space="0" w:color="000000"/>
            </w:tcBorders>
          </w:tcPr>
          <w:p w:rsidR="00C22392" w:rsidRDefault="00A43DAE">
            <w:pPr>
              <w:spacing w:after="19" w:line="259" w:lineRule="auto"/>
              <w:ind w:left="86" w:firstLine="0"/>
              <w:jc w:val="left"/>
            </w:pPr>
            <w:r>
              <w:rPr>
                <w:sz w:val="24"/>
              </w:rPr>
              <w:t>16:00-17:0</w:t>
            </w:r>
            <w:r w:rsidR="00D16C8B">
              <w:rPr>
                <w:sz w:val="24"/>
              </w:rPr>
              <w:t xml:space="preserve">0 </w:t>
            </w:r>
          </w:p>
          <w:p w:rsidR="00C22392" w:rsidRDefault="00D16C8B">
            <w:pPr>
              <w:spacing w:after="0" w:line="259" w:lineRule="auto"/>
              <w:ind w:left="58" w:firstLine="0"/>
              <w:jc w:val="left"/>
            </w:pPr>
            <w:r>
              <w:rPr>
                <w:sz w:val="24"/>
              </w:rPr>
              <w:t xml:space="preserve"> </w:t>
            </w:r>
          </w:p>
        </w:tc>
        <w:tc>
          <w:tcPr>
            <w:tcW w:w="1561" w:type="dxa"/>
            <w:tcBorders>
              <w:top w:val="single" w:sz="4" w:space="0" w:color="000000"/>
              <w:left w:val="single" w:sz="4" w:space="0" w:color="000000"/>
              <w:bottom w:val="single" w:sz="4" w:space="0" w:color="000000"/>
              <w:right w:val="single" w:sz="4" w:space="0" w:color="000000"/>
            </w:tcBorders>
          </w:tcPr>
          <w:p w:rsidR="00C22392" w:rsidRDefault="00A43DAE">
            <w:pPr>
              <w:spacing w:after="19" w:line="259" w:lineRule="auto"/>
              <w:ind w:left="87" w:firstLine="0"/>
              <w:jc w:val="left"/>
            </w:pPr>
            <w:r>
              <w:rPr>
                <w:sz w:val="24"/>
              </w:rPr>
              <w:t>16:00-17</w:t>
            </w:r>
            <w:r w:rsidR="00D16C8B">
              <w:rPr>
                <w:sz w:val="24"/>
              </w:rPr>
              <w:t xml:space="preserve">:00 </w:t>
            </w:r>
          </w:p>
          <w:p w:rsidR="00C22392" w:rsidRDefault="00D16C8B">
            <w:pPr>
              <w:spacing w:after="0" w:line="259" w:lineRule="auto"/>
              <w:ind w:left="58" w:firstLine="0"/>
              <w:jc w:val="left"/>
            </w:pPr>
            <w:r>
              <w:rPr>
                <w:sz w:val="24"/>
              </w:rPr>
              <w:t xml:space="preserve"> </w:t>
            </w:r>
          </w:p>
        </w:tc>
        <w:tc>
          <w:tcPr>
            <w:tcW w:w="1522" w:type="dxa"/>
            <w:tcBorders>
              <w:top w:val="single" w:sz="4" w:space="0" w:color="000000"/>
              <w:left w:val="single" w:sz="4" w:space="0" w:color="000000"/>
              <w:bottom w:val="single" w:sz="4" w:space="0" w:color="000000"/>
              <w:right w:val="single" w:sz="4" w:space="0" w:color="000000"/>
            </w:tcBorders>
          </w:tcPr>
          <w:p w:rsidR="00C22392" w:rsidRDefault="00A43DAE" w:rsidP="00A43DAE">
            <w:pPr>
              <w:spacing w:after="19" w:line="259" w:lineRule="auto"/>
              <w:ind w:left="62" w:firstLine="0"/>
              <w:jc w:val="left"/>
            </w:pPr>
            <w:r>
              <w:rPr>
                <w:sz w:val="24"/>
              </w:rPr>
              <w:t>16:00-</w:t>
            </w:r>
            <w:r w:rsidR="00D16C8B">
              <w:rPr>
                <w:sz w:val="24"/>
              </w:rPr>
              <w:t xml:space="preserve"> </w:t>
            </w:r>
            <w:r>
              <w:rPr>
                <w:sz w:val="24"/>
              </w:rPr>
              <w:t>17.00</w:t>
            </w:r>
          </w:p>
        </w:tc>
      </w:tr>
    </w:tbl>
    <w:p w:rsidR="00C22392" w:rsidRDefault="00D16C8B">
      <w:pPr>
        <w:ind w:left="0" w:right="77" w:firstLine="850"/>
      </w:pPr>
      <w:r>
        <w:t xml:space="preserve">Дети групп кратковременного пребывания интегрированы в группы по возрасту. СП 2.4. 3648-20, СанПиН 2.3/2.4. 3590-20, СанПиН 2.1.3685-21. Продолжительность дневного сна 2,5 часа. Ежедневная продолжительность прогулки более 3 часов. </w:t>
      </w:r>
    </w:p>
    <w:p w:rsidR="00C22392" w:rsidRDefault="00D16C8B">
      <w:pPr>
        <w:spacing w:after="0" w:line="259" w:lineRule="auto"/>
        <w:ind w:left="139" w:firstLine="0"/>
        <w:jc w:val="center"/>
      </w:pPr>
      <w:r>
        <w:rPr>
          <w:b/>
        </w:rPr>
        <w:t xml:space="preserve"> </w:t>
      </w:r>
    </w:p>
    <w:p w:rsidR="00C22392" w:rsidRDefault="00D16C8B">
      <w:pPr>
        <w:spacing w:after="0" w:line="259" w:lineRule="auto"/>
        <w:ind w:left="139" w:firstLine="0"/>
        <w:jc w:val="center"/>
      </w:pPr>
      <w:r>
        <w:rPr>
          <w:b/>
        </w:rPr>
        <w:t xml:space="preserve"> </w:t>
      </w:r>
    </w:p>
    <w:p w:rsidR="00C22392" w:rsidRDefault="00D16C8B">
      <w:pPr>
        <w:spacing w:after="0" w:line="259" w:lineRule="auto"/>
        <w:ind w:left="139" w:firstLine="0"/>
        <w:jc w:val="center"/>
      </w:pPr>
      <w:r>
        <w:rPr>
          <w:b/>
        </w:rPr>
        <w:t xml:space="preserve"> </w:t>
      </w:r>
    </w:p>
    <w:p w:rsidR="00C22392" w:rsidRDefault="00D16C8B">
      <w:pPr>
        <w:spacing w:after="0" w:line="259" w:lineRule="auto"/>
        <w:ind w:left="139" w:firstLine="0"/>
        <w:jc w:val="center"/>
      </w:pPr>
      <w:r>
        <w:rPr>
          <w:b/>
        </w:rPr>
        <w:t xml:space="preserve"> </w:t>
      </w:r>
    </w:p>
    <w:p w:rsidR="00C22392" w:rsidRDefault="00D16C8B">
      <w:pPr>
        <w:spacing w:after="0" w:line="259" w:lineRule="auto"/>
        <w:ind w:left="139" w:firstLine="0"/>
        <w:jc w:val="center"/>
      </w:pPr>
      <w:r>
        <w:rPr>
          <w:b/>
        </w:rPr>
        <w:t xml:space="preserve"> </w:t>
      </w:r>
    </w:p>
    <w:p w:rsidR="00C22392" w:rsidRDefault="00D16C8B">
      <w:pPr>
        <w:spacing w:after="0" w:line="259" w:lineRule="auto"/>
        <w:ind w:left="139" w:firstLine="0"/>
        <w:jc w:val="center"/>
      </w:pPr>
      <w:r>
        <w:rPr>
          <w:b/>
        </w:rPr>
        <w:t xml:space="preserve"> </w:t>
      </w:r>
    </w:p>
    <w:p w:rsidR="00C22392" w:rsidRDefault="00D16C8B">
      <w:pPr>
        <w:spacing w:after="0" w:line="259" w:lineRule="auto"/>
        <w:ind w:left="139" w:firstLine="0"/>
        <w:jc w:val="center"/>
      </w:pPr>
      <w:r>
        <w:rPr>
          <w:b/>
        </w:rPr>
        <w:t xml:space="preserve"> </w:t>
      </w:r>
    </w:p>
    <w:p w:rsidR="00C22392" w:rsidRDefault="00D16C8B">
      <w:pPr>
        <w:spacing w:after="0" w:line="259" w:lineRule="auto"/>
        <w:ind w:left="139" w:firstLine="0"/>
        <w:jc w:val="center"/>
      </w:pPr>
      <w:r>
        <w:rPr>
          <w:b/>
        </w:rPr>
        <w:t xml:space="preserve"> </w:t>
      </w:r>
    </w:p>
    <w:p w:rsidR="00C22392" w:rsidRDefault="00D16C8B">
      <w:pPr>
        <w:spacing w:after="0" w:line="259" w:lineRule="auto"/>
        <w:ind w:left="139" w:firstLine="0"/>
        <w:jc w:val="center"/>
      </w:pPr>
      <w:r>
        <w:rPr>
          <w:b/>
        </w:rPr>
        <w:t xml:space="preserve"> </w:t>
      </w:r>
    </w:p>
    <w:p w:rsidR="00C22392" w:rsidRDefault="00D16C8B">
      <w:pPr>
        <w:pStyle w:val="1"/>
        <w:spacing w:after="0" w:line="270" w:lineRule="auto"/>
        <w:ind w:left="1576" w:right="1431"/>
        <w:jc w:val="center"/>
      </w:pPr>
      <w:r>
        <w:t xml:space="preserve">Примерный гибкий режим дня (распорядок дня) на теплый (второй) период (с 1 июня по 31 августа) </w:t>
      </w:r>
    </w:p>
    <w:p w:rsidR="00C22392" w:rsidRDefault="00D16C8B">
      <w:pPr>
        <w:spacing w:after="0" w:line="259" w:lineRule="auto"/>
        <w:ind w:left="139" w:firstLine="0"/>
        <w:jc w:val="center"/>
      </w:pPr>
      <w:r>
        <w:rPr>
          <w:b/>
        </w:rPr>
        <w:t xml:space="preserve"> </w:t>
      </w:r>
    </w:p>
    <w:tbl>
      <w:tblPr>
        <w:tblStyle w:val="TableGrid"/>
        <w:tblW w:w="9575" w:type="dxa"/>
        <w:tblInd w:w="34" w:type="dxa"/>
        <w:tblCellMar>
          <w:top w:w="7" w:type="dxa"/>
          <w:left w:w="110" w:type="dxa"/>
          <w:right w:w="74" w:type="dxa"/>
        </w:tblCellMar>
        <w:tblLook w:val="04A0" w:firstRow="1" w:lastRow="0" w:firstColumn="1" w:lastColumn="0" w:noHBand="0" w:noVBand="1"/>
      </w:tblPr>
      <w:tblGrid>
        <w:gridCol w:w="3372"/>
        <w:gridCol w:w="1560"/>
        <w:gridCol w:w="1560"/>
        <w:gridCol w:w="1561"/>
        <w:gridCol w:w="1522"/>
      </w:tblGrid>
      <w:tr w:rsidR="00C22392" w:rsidTr="00340595">
        <w:trPr>
          <w:trHeight w:val="288"/>
        </w:trPr>
        <w:tc>
          <w:tcPr>
            <w:tcW w:w="3372"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38" w:firstLine="0"/>
              <w:jc w:val="center"/>
            </w:pPr>
            <w:r>
              <w:rPr>
                <w:b/>
                <w:sz w:val="24"/>
              </w:rPr>
              <w:t xml:space="preserve">Режимные моменты </w:t>
            </w:r>
          </w:p>
        </w:tc>
        <w:tc>
          <w:tcPr>
            <w:tcW w:w="1560"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32" w:firstLine="0"/>
              <w:jc w:val="center"/>
            </w:pPr>
            <w:r>
              <w:rPr>
                <w:b/>
                <w:sz w:val="24"/>
              </w:rPr>
              <w:t xml:space="preserve">3-4 года </w:t>
            </w:r>
          </w:p>
        </w:tc>
        <w:tc>
          <w:tcPr>
            <w:tcW w:w="1560"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28" w:firstLine="0"/>
              <w:jc w:val="center"/>
            </w:pPr>
            <w:r>
              <w:rPr>
                <w:b/>
                <w:sz w:val="24"/>
              </w:rPr>
              <w:t xml:space="preserve">4-5 лет </w:t>
            </w:r>
          </w:p>
        </w:tc>
        <w:tc>
          <w:tcPr>
            <w:tcW w:w="1561"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29" w:firstLine="0"/>
              <w:jc w:val="center"/>
            </w:pPr>
            <w:r>
              <w:rPr>
                <w:b/>
                <w:sz w:val="24"/>
              </w:rPr>
              <w:t xml:space="preserve">5-6 лет </w:t>
            </w:r>
          </w:p>
        </w:tc>
        <w:tc>
          <w:tcPr>
            <w:tcW w:w="1522"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39" w:firstLine="0"/>
              <w:jc w:val="center"/>
            </w:pPr>
            <w:r>
              <w:rPr>
                <w:b/>
                <w:sz w:val="24"/>
              </w:rPr>
              <w:t xml:space="preserve">6-7 лет </w:t>
            </w:r>
          </w:p>
        </w:tc>
      </w:tr>
      <w:tr w:rsidR="00C22392" w:rsidTr="00340595">
        <w:trPr>
          <w:trHeight w:val="841"/>
        </w:trPr>
        <w:tc>
          <w:tcPr>
            <w:tcW w:w="3372"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65" w:firstLine="0"/>
            </w:pPr>
            <w:r>
              <w:rPr>
                <w:sz w:val="24"/>
              </w:rPr>
              <w:t xml:space="preserve">Прием, осмотр детей, игры, утренняя гимнастика, самостоятельная деятельность </w:t>
            </w:r>
          </w:p>
        </w:tc>
        <w:tc>
          <w:tcPr>
            <w:tcW w:w="1560"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27" w:firstLine="0"/>
              <w:jc w:val="center"/>
            </w:pPr>
            <w:r>
              <w:rPr>
                <w:sz w:val="24"/>
              </w:rPr>
              <w:t xml:space="preserve">7:00-8:20 </w:t>
            </w:r>
          </w:p>
        </w:tc>
        <w:tc>
          <w:tcPr>
            <w:tcW w:w="1560"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27" w:firstLine="0"/>
              <w:jc w:val="center"/>
            </w:pPr>
            <w:r>
              <w:rPr>
                <w:sz w:val="24"/>
              </w:rPr>
              <w:t xml:space="preserve">7:00-8:20 </w:t>
            </w:r>
          </w:p>
        </w:tc>
        <w:tc>
          <w:tcPr>
            <w:tcW w:w="1561"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27" w:firstLine="0"/>
              <w:jc w:val="center"/>
            </w:pPr>
            <w:r>
              <w:rPr>
                <w:sz w:val="24"/>
              </w:rPr>
              <w:t xml:space="preserve">7:00-8:30 </w:t>
            </w:r>
          </w:p>
        </w:tc>
        <w:tc>
          <w:tcPr>
            <w:tcW w:w="1522"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37" w:firstLine="0"/>
              <w:jc w:val="center"/>
            </w:pPr>
            <w:r>
              <w:rPr>
                <w:sz w:val="24"/>
              </w:rPr>
              <w:t xml:space="preserve">7:00-8:30 </w:t>
            </w:r>
          </w:p>
        </w:tc>
      </w:tr>
      <w:tr w:rsidR="00C22392" w:rsidTr="00340595">
        <w:trPr>
          <w:trHeight w:val="562"/>
        </w:trPr>
        <w:tc>
          <w:tcPr>
            <w:tcW w:w="3372"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firstLine="0"/>
              <w:jc w:val="left"/>
            </w:pPr>
            <w:r>
              <w:rPr>
                <w:sz w:val="24"/>
              </w:rPr>
              <w:t xml:space="preserve">Подготовка к завтраку, завтрак </w:t>
            </w:r>
          </w:p>
        </w:tc>
        <w:tc>
          <w:tcPr>
            <w:tcW w:w="1560"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27" w:firstLine="0"/>
              <w:jc w:val="center"/>
            </w:pPr>
            <w:r>
              <w:rPr>
                <w:sz w:val="24"/>
              </w:rPr>
              <w:t xml:space="preserve">8:20-8:45 </w:t>
            </w:r>
          </w:p>
        </w:tc>
        <w:tc>
          <w:tcPr>
            <w:tcW w:w="1560"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27" w:firstLine="0"/>
              <w:jc w:val="center"/>
            </w:pPr>
            <w:r>
              <w:rPr>
                <w:sz w:val="24"/>
              </w:rPr>
              <w:t xml:space="preserve">8:20-8:45 </w:t>
            </w:r>
          </w:p>
        </w:tc>
        <w:tc>
          <w:tcPr>
            <w:tcW w:w="1561"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27" w:firstLine="0"/>
              <w:jc w:val="center"/>
            </w:pPr>
            <w:r>
              <w:rPr>
                <w:sz w:val="24"/>
              </w:rPr>
              <w:t xml:space="preserve">8:30-8:45 </w:t>
            </w:r>
          </w:p>
        </w:tc>
        <w:tc>
          <w:tcPr>
            <w:tcW w:w="1522"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37" w:firstLine="0"/>
              <w:jc w:val="center"/>
            </w:pPr>
            <w:r>
              <w:rPr>
                <w:sz w:val="24"/>
              </w:rPr>
              <w:t xml:space="preserve">8:30-8:45 </w:t>
            </w:r>
          </w:p>
        </w:tc>
      </w:tr>
      <w:tr w:rsidR="00C22392" w:rsidTr="00340595">
        <w:trPr>
          <w:trHeight w:val="836"/>
        </w:trPr>
        <w:tc>
          <w:tcPr>
            <w:tcW w:w="3372" w:type="dxa"/>
            <w:tcBorders>
              <w:top w:val="single" w:sz="4" w:space="0" w:color="000000"/>
              <w:left w:val="single" w:sz="4" w:space="0" w:color="000000"/>
              <w:bottom w:val="single" w:sz="4" w:space="0" w:color="000000"/>
              <w:right w:val="single" w:sz="4" w:space="0" w:color="000000"/>
            </w:tcBorders>
          </w:tcPr>
          <w:p w:rsidR="00C22392" w:rsidRDefault="00D16C8B">
            <w:pPr>
              <w:spacing w:after="50" w:line="236" w:lineRule="auto"/>
              <w:ind w:left="0" w:firstLine="0"/>
            </w:pPr>
            <w:r>
              <w:rPr>
                <w:sz w:val="24"/>
              </w:rPr>
              <w:t xml:space="preserve">Игры, самостоятельная деятельность, чтение худ. </w:t>
            </w:r>
          </w:p>
          <w:p w:rsidR="00C22392" w:rsidRDefault="00D16C8B">
            <w:pPr>
              <w:spacing w:after="0" w:line="259" w:lineRule="auto"/>
              <w:ind w:left="0" w:firstLine="0"/>
              <w:jc w:val="left"/>
            </w:pPr>
            <w:r>
              <w:rPr>
                <w:sz w:val="24"/>
              </w:rPr>
              <w:t xml:space="preserve">литературы </w:t>
            </w:r>
          </w:p>
        </w:tc>
        <w:tc>
          <w:tcPr>
            <w:tcW w:w="1560"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27" w:firstLine="0"/>
              <w:jc w:val="center"/>
            </w:pPr>
            <w:r>
              <w:rPr>
                <w:sz w:val="24"/>
              </w:rPr>
              <w:t xml:space="preserve">8:45-9:00 </w:t>
            </w:r>
          </w:p>
        </w:tc>
        <w:tc>
          <w:tcPr>
            <w:tcW w:w="1560"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27" w:firstLine="0"/>
              <w:jc w:val="center"/>
            </w:pPr>
            <w:r>
              <w:rPr>
                <w:sz w:val="24"/>
              </w:rPr>
              <w:t xml:space="preserve">8:45-9:10 </w:t>
            </w:r>
          </w:p>
        </w:tc>
        <w:tc>
          <w:tcPr>
            <w:tcW w:w="1561"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27" w:firstLine="0"/>
              <w:jc w:val="center"/>
            </w:pPr>
            <w:r>
              <w:rPr>
                <w:sz w:val="24"/>
              </w:rPr>
              <w:t xml:space="preserve">8:45-9:00 </w:t>
            </w:r>
          </w:p>
        </w:tc>
        <w:tc>
          <w:tcPr>
            <w:tcW w:w="1522"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37" w:firstLine="0"/>
              <w:jc w:val="center"/>
            </w:pPr>
            <w:r>
              <w:rPr>
                <w:sz w:val="24"/>
              </w:rPr>
              <w:t xml:space="preserve">8:45-9:00 </w:t>
            </w:r>
          </w:p>
        </w:tc>
      </w:tr>
      <w:tr w:rsidR="00C22392" w:rsidTr="00340595">
        <w:trPr>
          <w:trHeight w:val="840"/>
        </w:trPr>
        <w:tc>
          <w:tcPr>
            <w:tcW w:w="3372"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firstLine="0"/>
              <w:jc w:val="left"/>
            </w:pPr>
            <w:r>
              <w:rPr>
                <w:sz w:val="24"/>
              </w:rPr>
              <w:t xml:space="preserve">Подготовка к прогулке, прогулка (игры, наблюдения, труд) </w:t>
            </w:r>
          </w:p>
        </w:tc>
        <w:tc>
          <w:tcPr>
            <w:tcW w:w="1560" w:type="dxa"/>
            <w:tcBorders>
              <w:top w:val="single" w:sz="4" w:space="0" w:color="000000"/>
              <w:left w:val="single" w:sz="4" w:space="0" w:color="000000"/>
              <w:bottom w:val="single" w:sz="4" w:space="0" w:color="000000"/>
              <w:right w:val="single" w:sz="4" w:space="0" w:color="000000"/>
            </w:tcBorders>
          </w:tcPr>
          <w:p w:rsidR="00C22392" w:rsidRDefault="00D16C8B">
            <w:pPr>
              <w:spacing w:after="20" w:line="259" w:lineRule="auto"/>
              <w:ind w:left="0" w:right="32" w:firstLine="0"/>
              <w:jc w:val="center"/>
            </w:pPr>
            <w:r>
              <w:rPr>
                <w:sz w:val="24"/>
              </w:rPr>
              <w:t xml:space="preserve">9:00-12:00 </w:t>
            </w:r>
          </w:p>
          <w:p w:rsidR="00C22392" w:rsidRDefault="00D16C8B">
            <w:pPr>
              <w:spacing w:after="0" w:line="259" w:lineRule="auto"/>
              <w:ind w:left="0" w:right="29" w:firstLine="0"/>
              <w:jc w:val="center"/>
            </w:pPr>
            <w:r>
              <w:rPr>
                <w:sz w:val="24"/>
              </w:rPr>
              <w:t xml:space="preserve">(3 ч) </w:t>
            </w:r>
          </w:p>
        </w:tc>
        <w:tc>
          <w:tcPr>
            <w:tcW w:w="1560" w:type="dxa"/>
            <w:tcBorders>
              <w:top w:val="single" w:sz="4" w:space="0" w:color="000000"/>
              <w:left w:val="single" w:sz="4" w:space="0" w:color="000000"/>
              <w:bottom w:val="single" w:sz="4" w:space="0" w:color="000000"/>
              <w:right w:val="single" w:sz="4" w:space="0" w:color="000000"/>
            </w:tcBorders>
          </w:tcPr>
          <w:p w:rsidR="00C22392" w:rsidRDefault="00D16C8B">
            <w:pPr>
              <w:spacing w:after="23" w:line="259" w:lineRule="auto"/>
              <w:ind w:left="0" w:right="32" w:firstLine="0"/>
              <w:jc w:val="center"/>
            </w:pPr>
            <w:r>
              <w:rPr>
                <w:sz w:val="24"/>
              </w:rPr>
              <w:t xml:space="preserve">9:10-12:15 </w:t>
            </w:r>
          </w:p>
          <w:p w:rsidR="00C22392" w:rsidRDefault="00D16C8B">
            <w:pPr>
              <w:spacing w:after="0" w:line="259" w:lineRule="auto"/>
              <w:ind w:left="58" w:firstLine="0"/>
              <w:jc w:val="left"/>
            </w:pPr>
            <w:r>
              <w:rPr>
                <w:sz w:val="24"/>
              </w:rPr>
              <w:t xml:space="preserve">(3 ч 10 мин) </w:t>
            </w:r>
          </w:p>
        </w:tc>
        <w:tc>
          <w:tcPr>
            <w:tcW w:w="1561" w:type="dxa"/>
            <w:tcBorders>
              <w:top w:val="single" w:sz="4" w:space="0" w:color="000000"/>
              <w:left w:val="single" w:sz="4" w:space="0" w:color="000000"/>
              <w:bottom w:val="single" w:sz="4" w:space="0" w:color="000000"/>
              <w:right w:val="single" w:sz="4" w:space="0" w:color="000000"/>
            </w:tcBorders>
          </w:tcPr>
          <w:p w:rsidR="00C22392" w:rsidRDefault="00D16C8B">
            <w:pPr>
              <w:spacing w:after="23" w:line="259" w:lineRule="auto"/>
              <w:ind w:left="0" w:right="31" w:firstLine="0"/>
              <w:jc w:val="center"/>
            </w:pPr>
            <w:r>
              <w:rPr>
                <w:sz w:val="24"/>
              </w:rPr>
              <w:t xml:space="preserve">9:00-12:20 </w:t>
            </w:r>
          </w:p>
          <w:p w:rsidR="00C22392" w:rsidRDefault="00D16C8B">
            <w:pPr>
              <w:spacing w:after="0" w:line="259" w:lineRule="auto"/>
              <w:ind w:left="58" w:firstLine="0"/>
              <w:jc w:val="left"/>
            </w:pPr>
            <w:r>
              <w:rPr>
                <w:sz w:val="24"/>
              </w:rPr>
              <w:t xml:space="preserve">(3 ч 20 мин) </w:t>
            </w:r>
          </w:p>
        </w:tc>
        <w:tc>
          <w:tcPr>
            <w:tcW w:w="1522" w:type="dxa"/>
            <w:tcBorders>
              <w:top w:val="single" w:sz="4" w:space="0" w:color="000000"/>
              <w:left w:val="single" w:sz="4" w:space="0" w:color="000000"/>
              <w:bottom w:val="single" w:sz="4" w:space="0" w:color="000000"/>
              <w:right w:val="single" w:sz="4" w:space="0" w:color="000000"/>
            </w:tcBorders>
          </w:tcPr>
          <w:p w:rsidR="00C22392" w:rsidRDefault="00D16C8B">
            <w:pPr>
              <w:spacing w:after="23" w:line="259" w:lineRule="auto"/>
              <w:ind w:left="0" w:right="32" w:firstLine="0"/>
              <w:jc w:val="center"/>
            </w:pPr>
            <w:r>
              <w:rPr>
                <w:sz w:val="24"/>
              </w:rPr>
              <w:t xml:space="preserve">9:00-12:30 </w:t>
            </w:r>
          </w:p>
          <w:p w:rsidR="00C22392" w:rsidRDefault="00D16C8B">
            <w:pPr>
              <w:spacing w:after="0" w:line="259" w:lineRule="auto"/>
              <w:ind w:left="34" w:firstLine="0"/>
              <w:jc w:val="left"/>
            </w:pPr>
            <w:r>
              <w:rPr>
                <w:sz w:val="24"/>
              </w:rPr>
              <w:t xml:space="preserve">(3 ч 30 мин) </w:t>
            </w:r>
          </w:p>
        </w:tc>
      </w:tr>
      <w:tr w:rsidR="00C22392" w:rsidTr="00340595">
        <w:trPr>
          <w:trHeight w:val="562"/>
        </w:trPr>
        <w:tc>
          <w:tcPr>
            <w:tcW w:w="3372"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firstLine="0"/>
              <w:jc w:val="left"/>
            </w:pPr>
            <w:r>
              <w:rPr>
                <w:sz w:val="24"/>
              </w:rPr>
              <w:t xml:space="preserve">Час интересных дел </w:t>
            </w:r>
          </w:p>
        </w:tc>
        <w:tc>
          <w:tcPr>
            <w:tcW w:w="1560" w:type="dxa"/>
            <w:tcBorders>
              <w:top w:val="single" w:sz="4" w:space="0" w:color="000000"/>
              <w:left w:val="single" w:sz="4" w:space="0" w:color="000000"/>
              <w:bottom w:val="single" w:sz="4" w:space="0" w:color="000000"/>
              <w:right w:val="single" w:sz="4" w:space="0" w:color="000000"/>
            </w:tcBorders>
          </w:tcPr>
          <w:p w:rsidR="00C22392" w:rsidRDefault="00D16C8B">
            <w:pPr>
              <w:spacing w:after="19" w:line="259" w:lineRule="auto"/>
              <w:ind w:left="0" w:right="27" w:firstLine="0"/>
              <w:jc w:val="center"/>
            </w:pPr>
            <w:r>
              <w:rPr>
                <w:sz w:val="24"/>
              </w:rPr>
              <w:t xml:space="preserve">9:00-9:40 </w:t>
            </w:r>
          </w:p>
          <w:p w:rsidR="00C22392" w:rsidRDefault="00D16C8B">
            <w:pPr>
              <w:spacing w:after="0" w:line="259" w:lineRule="auto"/>
              <w:ind w:left="43" w:firstLine="0"/>
              <w:jc w:val="left"/>
            </w:pPr>
            <w:r>
              <w:rPr>
                <w:sz w:val="24"/>
              </w:rPr>
              <w:t xml:space="preserve">(на воздухе) </w:t>
            </w:r>
          </w:p>
        </w:tc>
        <w:tc>
          <w:tcPr>
            <w:tcW w:w="1560" w:type="dxa"/>
            <w:tcBorders>
              <w:top w:val="single" w:sz="4" w:space="0" w:color="000000"/>
              <w:left w:val="single" w:sz="4" w:space="0" w:color="000000"/>
              <w:bottom w:val="single" w:sz="4" w:space="0" w:color="000000"/>
              <w:right w:val="single" w:sz="4" w:space="0" w:color="000000"/>
            </w:tcBorders>
          </w:tcPr>
          <w:p w:rsidR="00C22392" w:rsidRDefault="00D16C8B">
            <w:pPr>
              <w:spacing w:after="19" w:line="259" w:lineRule="auto"/>
              <w:ind w:left="0" w:right="32" w:firstLine="0"/>
              <w:jc w:val="center"/>
            </w:pPr>
            <w:r>
              <w:rPr>
                <w:sz w:val="24"/>
              </w:rPr>
              <w:t xml:space="preserve">9:10-10:00 </w:t>
            </w:r>
          </w:p>
          <w:p w:rsidR="00C22392" w:rsidRDefault="00D16C8B">
            <w:pPr>
              <w:spacing w:after="0" w:line="259" w:lineRule="auto"/>
              <w:ind w:left="43" w:firstLine="0"/>
              <w:jc w:val="left"/>
            </w:pPr>
            <w:r>
              <w:rPr>
                <w:sz w:val="24"/>
              </w:rPr>
              <w:t xml:space="preserve">(на воздухе) </w:t>
            </w:r>
          </w:p>
        </w:tc>
        <w:tc>
          <w:tcPr>
            <w:tcW w:w="1561" w:type="dxa"/>
            <w:tcBorders>
              <w:top w:val="single" w:sz="4" w:space="0" w:color="000000"/>
              <w:left w:val="single" w:sz="4" w:space="0" w:color="000000"/>
              <w:bottom w:val="single" w:sz="4" w:space="0" w:color="000000"/>
              <w:right w:val="single" w:sz="4" w:space="0" w:color="000000"/>
            </w:tcBorders>
          </w:tcPr>
          <w:p w:rsidR="00C22392" w:rsidRDefault="00D16C8B">
            <w:pPr>
              <w:spacing w:after="19" w:line="259" w:lineRule="auto"/>
              <w:ind w:left="0" w:right="31" w:firstLine="0"/>
              <w:jc w:val="center"/>
            </w:pPr>
            <w:r>
              <w:rPr>
                <w:sz w:val="24"/>
              </w:rPr>
              <w:t xml:space="preserve">9:10-10:00 </w:t>
            </w:r>
          </w:p>
          <w:p w:rsidR="00C22392" w:rsidRDefault="00D16C8B">
            <w:pPr>
              <w:spacing w:after="0" w:line="259" w:lineRule="auto"/>
              <w:ind w:left="44" w:firstLine="0"/>
              <w:jc w:val="left"/>
            </w:pPr>
            <w:r>
              <w:rPr>
                <w:sz w:val="24"/>
              </w:rPr>
              <w:t xml:space="preserve">(на воздухе) </w:t>
            </w:r>
          </w:p>
        </w:tc>
        <w:tc>
          <w:tcPr>
            <w:tcW w:w="1522" w:type="dxa"/>
            <w:tcBorders>
              <w:top w:val="single" w:sz="4" w:space="0" w:color="000000"/>
              <w:left w:val="single" w:sz="4" w:space="0" w:color="000000"/>
              <w:bottom w:val="single" w:sz="4" w:space="0" w:color="000000"/>
              <w:right w:val="single" w:sz="4" w:space="0" w:color="000000"/>
            </w:tcBorders>
          </w:tcPr>
          <w:p w:rsidR="00C22392" w:rsidRDefault="00D16C8B">
            <w:pPr>
              <w:spacing w:after="19" w:line="259" w:lineRule="auto"/>
              <w:ind w:left="0" w:right="32" w:firstLine="0"/>
              <w:jc w:val="center"/>
            </w:pPr>
            <w:r>
              <w:rPr>
                <w:sz w:val="24"/>
              </w:rPr>
              <w:t xml:space="preserve">9:10-10:00 </w:t>
            </w:r>
          </w:p>
          <w:p w:rsidR="00C22392" w:rsidRDefault="00D16C8B">
            <w:pPr>
              <w:spacing w:after="0" w:line="259" w:lineRule="auto"/>
              <w:ind w:left="24" w:firstLine="0"/>
              <w:jc w:val="left"/>
            </w:pPr>
            <w:r>
              <w:rPr>
                <w:sz w:val="24"/>
              </w:rPr>
              <w:t xml:space="preserve">(на воздухе) </w:t>
            </w:r>
          </w:p>
        </w:tc>
      </w:tr>
      <w:tr w:rsidR="00C22392" w:rsidTr="00340595">
        <w:trPr>
          <w:trHeight w:val="283"/>
        </w:trPr>
        <w:tc>
          <w:tcPr>
            <w:tcW w:w="3372"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firstLine="0"/>
              <w:jc w:val="left"/>
            </w:pPr>
            <w:r>
              <w:rPr>
                <w:sz w:val="24"/>
              </w:rPr>
              <w:t xml:space="preserve">Второй завтрак </w:t>
            </w:r>
          </w:p>
        </w:tc>
        <w:tc>
          <w:tcPr>
            <w:tcW w:w="1560"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86" w:firstLine="0"/>
              <w:jc w:val="left"/>
            </w:pPr>
            <w:r>
              <w:rPr>
                <w:sz w:val="24"/>
              </w:rPr>
              <w:t xml:space="preserve">10:30-11:00 </w:t>
            </w:r>
          </w:p>
        </w:tc>
        <w:tc>
          <w:tcPr>
            <w:tcW w:w="1560"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86" w:firstLine="0"/>
              <w:jc w:val="left"/>
            </w:pPr>
            <w:r>
              <w:rPr>
                <w:sz w:val="24"/>
              </w:rPr>
              <w:t xml:space="preserve">10:30-10:40 </w:t>
            </w:r>
          </w:p>
        </w:tc>
        <w:tc>
          <w:tcPr>
            <w:tcW w:w="1561"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87" w:firstLine="0"/>
              <w:jc w:val="left"/>
            </w:pPr>
            <w:r>
              <w:rPr>
                <w:sz w:val="24"/>
              </w:rPr>
              <w:t xml:space="preserve">10:35-10:45 </w:t>
            </w:r>
          </w:p>
        </w:tc>
        <w:tc>
          <w:tcPr>
            <w:tcW w:w="1522"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62" w:firstLine="0"/>
              <w:jc w:val="left"/>
            </w:pPr>
            <w:r>
              <w:rPr>
                <w:sz w:val="24"/>
              </w:rPr>
              <w:t xml:space="preserve">10:50-11:00 </w:t>
            </w:r>
          </w:p>
        </w:tc>
      </w:tr>
      <w:tr w:rsidR="00C22392" w:rsidTr="00340595">
        <w:trPr>
          <w:trHeight w:val="1118"/>
        </w:trPr>
        <w:tc>
          <w:tcPr>
            <w:tcW w:w="3372"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6" w:firstLine="0"/>
              <w:jc w:val="left"/>
            </w:pPr>
            <w:r>
              <w:rPr>
                <w:sz w:val="24"/>
              </w:rPr>
              <w:t xml:space="preserve">Возвращение с прогулки, самостоятельная деятельность, водные процедуры </w:t>
            </w:r>
          </w:p>
        </w:tc>
        <w:tc>
          <w:tcPr>
            <w:tcW w:w="1560"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86" w:firstLine="0"/>
              <w:jc w:val="left"/>
            </w:pPr>
            <w:r>
              <w:rPr>
                <w:sz w:val="24"/>
              </w:rPr>
              <w:t xml:space="preserve">12:00-12:20 </w:t>
            </w:r>
          </w:p>
        </w:tc>
        <w:tc>
          <w:tcPr>
            <w:tcW w:w="1560"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86" w:firstLine="0"/>
              <w:jc w:val="left"/>
            </w:pPr>
            <w:r>
              <w:rPr>
                <w:sz w:val="24"/>
              </w:rPr>
              <w:t xml:space="preserve">12:15-12:30 </w:t>
            </w:r>
          </w:p>
        </w:tc>
        <w:tc>
          <w:tcPr>
            <w:tcW w:w="1561"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87" w:firstLine="0"/>
              <w:jc w:val="left"/>
            </w:pPr>
            <w:r>
              <w:rPr>
                <w:sz w:val="24"/>
              </w:rPr>
              <w:t xml:space="preserve">12:20-12:30 </w:t>
            </w:r>
          </w:p>
        </w:tc>
        <w:tc>
          <w:tcPr>
            <w:tcW w:w="1522"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62" w:firstLine="0"/>
              <w:jc w:val="left"/>
            </w:pPr>
            <w:r>
              <w:rPr>
                <w:sz w:val="24"/>
              </w:rPr>
              <w:t xml:space="preserve">12:30-12:40 </w:t>
            </w:r>
          </w:p>
        </w:tc>
      </w:tr>
      <w:tr w:rsidR="00C22392" w:rsidTr="00340595">
        <w:trPr>
          <w:trHeight w:val="284"/>
        </w:trPr>
        <w:tc>
          <w:tcPr>
            <w:tcW w:w="3372"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firstLine="0"/>
              <w:jc w:val="left"/>
            </w:pPr>
            <w:r>
              <w:rPr>
                <w:sz w:val="24"/>
              </w:rPr>
              <w:t xml:space="preserve">Подготовка к обеду, обед </w:t>
            </w:r>
          </w:p>
        </w:tc>
        <w:tc>
          <w:tcPr>
            <w:tcW w:w="1560"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86" w:firstLine="0"/>
              <w:jc w:val="left"/>
            </w:pPr>
            <w:r>
              <w:rPr>
                <w:sz w:val="24"/>
              </w:rPr>
              <w:t xml:space="preserve">12:20-13:00 </w:t>
            </w:r>
          </w:p>
        </w:tc>
        <w:tc>
          <w:tcPr>
            <w:tcW w:w="1560"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86" w:firstLine="0"/>
              <w:jc w:val="left"/>
            </w:pPr>
            <w:r>
              <w:rPr>
                <w:sz w:val="24"/>
              </w:rPr>
              <w:t xml:space="preserve">12:30-13:00 </w:t>
            </w:r>
          </w:p>
        </w:tc>
        <w:tc>
          <w:tcPr>
            <w:tcW w:w="1561"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87" w:firstLine="0"/>
              <w:jc w:val="left"/>
            </w:pPr>
            <w:r>
              <w:rPr>
                <w:sz w:val="24"/>
              </w:rPr>
              <w:t xml:space="preserve">12:30-13:00 </w:t>
            </w:r>
          </w:p>
        </w:tc>
        <w:tc>
          <w:tcPr>
            <w:tcW w:w="1522"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62" w:firstLine="0"/>
              <w:jc w:val="left"/>
            </w:pPr>
            <w:r>
              <w:rPr>
                <w:sz w:val="24"/>
              </w:rPr>
              <w:t xml:space="preserve">12:40-13:00 </w:t>
            </w:r>
          </w:p>
        </w:tc>
      </w:tr>
      <w:tr w:rsidR="00C22392" w:rsidTr="00340595">
        <w:trPr>
          <w:trHeight w:val="288"/>
        </w:trPr>
        <w:tc>
          <w:tcPr>
            <w:tcW w:w="3372"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firstLine="0"/>
              <w:jc w:val="left"/>
            </w:pPr>
            <w:r>
              <w:rPr>
                <w:sz w:val="24"/>
              </w:rPr>
              <w:t xml:space="preserve">Дневной сон </w:t>
            </w:r>
          </w:p>
        </w:tc>
        <w:tc>
          <w:tcPr>
            <w:tcW w:w="1560"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86" w:firstLine="0"/>
              <w:jc w:val="left"/>
            </w:pPr>
            <w:r>
              <w:rPr>
                <w:sz w:val="24"/>
              </w:rPr>
              <w:t xml:space="preserve">13:00-15:00 </w:t>
            </w:r>
          </w:p>
        </w:tc>
        <w:tc>
          <w:tcPr>
            <w:tcW w:w="1560"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86" w:firstLine="0"/>
              <w:jc w:val="left"/>
            </w:pPr>
            <w:r>
              <w:rPr>
                <w:sz w:val="24"/>
              </w:rPr>
              <w:t xml:space="preserve">13:00-15:00 </w:t>
            </w:r>
          </w:p>
        </w:tc>
        <w:tc>
          <w:tcPr>
            <w:tcW w:w="1561"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87" w:firstLine="0"/>
              <w:jc w:val="left"/>
            </w:pPr>
            <w:r>
              <w:rPr>
                <w:sz w:val="24"/>
              </w:rPr>
              <w:t xml:space="preserve">13:00-15:00 </w:t>
            </w:r>
          </w:p>
        </w:tc>
        <w:tc>
          <w:tcPr>
            <w:tcW w:w="1522"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62" w:firstLine="0"/>
              <w:jc w:val="left"/>
            </w:pPr>
            <w:r>
              <w:rPr>
                <w:sz w:val="24"/>
              </w:rPr>
              <w:t xml:space="preserve">13:10-15:00 </w:t>
            </w:r>
          </w:p>
        </w:tc>
      </w:tr>
      <w:tr w:rsidR="00C22392" w:rsidTr="00340595">
        <w:trPr>
          <w:trHeight w:val="1388"/>
        </w:trPr>
        <w:tc>
          <w:tcPr>
            <w:tcW w:w="3372"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firstLine="0"/>
              <w:jc w:val="left"/>
            </w:pPr>
            <w:r>
              <w:rPr>
                <w:sz w:val="24"/>
              </w:rPr>
              <w:t xml:space="preserve">Постепенный подъем, разминка после сна, воздушные, водные процедуры, самостоятельная деятельность </w:t>
            </w:r>
          </w:p>
        </w:tc>
        <w:tc>
          <w:tcPr>
            <w:tcW w:w="1560"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86" w:firstLine="0"/>
              <w:jc w:val="left"/>
            </w:pPr>
            <w:r>
              <w:rPr>
                <w:sz w:val="24"/>
              </w:rPr>
              <w:t xml:space="preserve">15:00-15:30 </w:t>
            </w:r>
          </w:p>
        </w:tc>
        <w:tc>
          <w:tcPr>
            <w:tcW w:w="1560"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86" w:firstLine="0"/>
              <w:jc w:val="left"/>
            </w:pPr>
            <w:r>
              <w:rPr>
                <w:sz w:val="24"/>
              </w:rPr>
              <w:t xml:space="preserve">15:00-15:30 </w:t>
            </w:r>
          </w:p>
        </w:tc>
        <w:tc>
          <w:tcPr>
            <w:tcW w:w="1561"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87" w:firstLine="0"/>
              <w:jc w:val="left"/>
            </w:pPr>
            <w:r>
              <w:rPr>
                <w:sz w:val="24"/>
              </w:rPr>
              <w:t xml:space="preserve">15:00-15:30 </w:t>
            </w:r>
          </w:p>
        </w:tc>
        <w:tc>
          <w:tcPr>
            <w:tcW w:w="1522"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62" w:firstLine="0"/>
              <w:jc w:val="left"/>
            </w:pPr>
            <w:r>
              <w:rPr>
                <w:sz w:val="24"/>
              </w:rPr>
              <w:t xml:space="preserve">15:00-15:25 </w:t>
            </w:r>
          </w:p>
        </w:tc>
      </w:tr>
      <w:tr w:rsidR="00C22392" w:rsidTr="00340595">
        <w:trPr>
          <w:trHeight w:val="562"/>
        </w:trPr>
        <w:tc>
          <w:tcPr>
            <w:tcW w:w="3372"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firstLine="0"/>
              <w:jc w:val="left"/>
            </w:pPr>
            <w:r>
              <w:rPr>
                <w:sz w:val="24"/>
              </w:rPr>
              <w:t xml:space="preserve">Подготовка к полднику, полдник </w:t>
            </w:r>
          </w:p>
        </w:tc>
        <w:tc>
          <w:tcPr>
            <w:tcW w:w="1560"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86" w:firstLine="0"/>
              <w:jc w:val="left"/>
            </w:pPr>
            <w:r>
              <w:rPr>
                <w:sz w:val="24"/>
              </w:rPr>
              <w:t xml:space="preserve">15:30-16:00 </w:t>
            </w:r>
          </w:p>
        </w:tc>
        <w:tc>
          <w:tcPr>
            <w:tcW w:w="1560"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86" w:firstLine="0"/>
              <w:jc w:val="left"/>
            </w:pPr>
            <w:r>
              <w:rPr>
                <w:sz w:val="24"/>
              </w:rPr>
              <w:t xml:space="preserve">15:30-15:45 </w:t>
            </w:r>
          </w:p>
        </w:tc>
        <w:tc>
          <w:tcPr>
            <w:tcW w:w="1561"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87" w:firstLine="0"/>
              <w:jc w:val="left"/>
            </w:pPr>
            <w:r>
              <w:rPr>
                <w:sz w:val="24"/>
              </w:rPr>
              <w:t xml:space="preserve">15:30-15:45 </w:t>
            </w:r>
          </w:p>
        </w:tc>
        <w:tc>
          <w:tcPr>
            <w:tcW w:w="1522"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62" w:firstLine="0"/>
              <w:jc w:val="left"/>
            </w:pPr>
            <w:r>
              <w:rPr>
                <w:sz w:val="24"/>
              </w:rPr>
              <w:t xml:space="preserve">15:30-15:45 </w:t>
            </w:r>
          </w:p>
        </w:tc>
      </w:tr>
      <w:tr w:rsidR="00C22392" w:rsidTr="00340595">
        <w:trPr>
          <w:trHeight w:val="840"/>
        </w:trPr>
        <w:tc>
          <w:tcPr>
            <w:tcW w:w="3372"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10" w:firstLine="0"/>
              <w:jc w:val="left"/>
            </w:pPr>
            <w:r>
              <w:rPr>
                <w:sz w:val="24"/>
              </w:rPr>
              <w:t xml:space="preserve">Самостоятельная деятельность детей, чтение худ. литературы </w:t>
            </w:r>
          </w:p>
        </w:tc>
        <w:tc>
          <w:tcPr>
            <w:tcW w:w="1560"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86" w:firstLine="0"/>
              <w:jc w:val="left"/>
            </w:pPr>
            <w:r>
              <w:rPr>
                <w:sz w:val="24"/>
              </w:rPr>
              <w:t xml:space="preserve">16:00-16:30 </w:t>
            </w:r>
          </w:p>
        </w:tc>
        <w:tc>
          <w:tcPr>
            <w:tcW w:w="1560"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86" w:firstLine="0"/>
              <w:jc w:val="left"/>
            </w:pPr>
            <w:r>
              <w:rPr>
                <w:sz w:val="24"/>
              </w:rPr>
              <w:t xml:space="preserve">15:45-16:00 </w:t>
            </w:r>
          </w:p>
        </w:tc>
        <w:tc>
          <w:tcPr>
            <w:tcW w:w="1561"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87" w:firstLine="0"/>
              <w:jc w:val="left"/>
            </w:pPr>
            <w:r>
              <w:rPr>
                <w:sz w:val="24"/>
              </w:rPr>
              <w:t xml:space="preserve">15:45-16:00 </w:t>
            </w:r>
          </w:p>
        </w:tc>
        <w:tc>
          <w:tcPr>
            <w:tcW w:w="1522"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62" w:firstLine="0"/>
              <w:jc w:val="left"/>
            </w:pPr>
            <w:r>
              <w:rPr>
                <w:sz w:val="24"/>
              </w:rPr>
              <w:t xml:space="preserve">15:45-16:00 </w:t>
            </w:r>
          </w:p>
        </w:tc>
      </w:tr>
      <w:tr w:rsidR="00C22392" w:rsidTr="00340595">
        <w:trPr>
          <w:trHeight w:val="562"/>
        </w:trPr>
        <w:tc>
          <w:tcPr>
            <w:tcW w:w="3372"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firstLine="0"/>
              <w:jc w:val="left"/>
            </w:pPr>
            <w:r>
              <w:rPr>
                <w:sz w:val="24"/>
              </w:rPr>
              <w:t xml:space="preserve">Подготовка к прогулке, прогулка </w:t>
            </w:r>
            <w:r w:rsidR="00340595">
              <w:rPr>
                <w:sz w:val="24"/>
              </w:rPr>
              <w:t>,уход домой</w:t>
            </w:r>
          </w:p>
        </w:tc>
        <w:tc>
          <w:tcPr>
            <w:tcW w:w="1560" w:type="dxa"/>
            <w:tcBorders>
              <w:top w:val="single" w:sz="4" w:space="0" w:color="000000"/>
              <w:left w:val="single" w:sz="4" w:space="0" w:color="000000"/>
              <w:bottom w:val="single" w:sz="4" w:space="0" w:color="000000"/>
              <w:right w:val="single" w:sz="4" w:space="0" w:color="000000"/>
            </w:tcBorders>
          </w:tcPr>
          <w:p w:rsidR="00C22392" w:rsidRDefault="00340595">
            <w:pPr>
              <w:spacing w:after="19" w:line="259" w:lineRule="auto"/>
              <w:ind w:left="86" w:firstLine="0"/>
              <w:jc w:val="left"/>
            </w:pPr>
            <w:r>
              <w:rPr>
                <w:sz w:val="24"/>
              </w:rPr>
              <w:t>16:00-17:0</w:t>
            </w:r>
            <w:r w:rsidR="00D16C8B">
              <w:rPr>
                <w:sz w:val="24"/>
              </w:rPr>
              <w:t xml:space="preserve">0 </w:t>
            </w:r>
          </w:p>
          <w:p w:rsidR="00C22392" w:rsidRDefault="00C22392">
            <w:pPr>
              <w:spacing w:after="0" w:line="259" w:lineRule="auto"/>
              <w:ind w:left="58" w:firstLine="0"/>
              <w:jc w:val="left"/>
            </w:pPr>
          </w:p>
        </w:tc>
        <w:tc>
          <w:tcPr>
            <w:tcW w:w="1560" w:type="dxa"/>
            <w:tcBorders>
              <w:top w:val="single" w:sz="4" w:space="0" w:color="000000"/>
              <w:left w:val="single" w:sz="4" w:space="0" w:color="000000"/>
              <w:bottom w:val="single" w:sz="4" w:space="0" w:color="000000"/>
              <w:right w:val="single" w:sz="4" w:space="0" w:color="000000"/>
            </w:tcBorders>
          </w:tcPr>
          <w:p w:rsidR="00C22392" w:rsidRDefault="00340595" w:rsidP="00340595">
            <w:pPr>
              <w:spacing w:line="259" w:lineRule="auto"/>
              <w:ind w:left="86" w:firstLine="0"/>
              <w:jc w:val="left"/>
            </w:pPr>
            <w:r>
              <w:rPr>
                <w:sz w:val="24"/>
              </w:rPr>
              <w:t>16:00-17.00</w:t>
            </w:r>
          </w:p>
        </w:tc>
        <w:tc>
          <w:tcPr>
            <w:tcW w:w="1561" w:type="dxa"/>
            <w:tcBorders>
              <w:top w:val="single" w:sz="4" w:space="0" w:color="000000"/>
              <w:left w:val="single" w:sz="4" w:space="0" w:color="000000"/>
              <w:bottom w:val="single" w:sz="4" w:space="0" w:color="000000"/>
              <w:right w:val="single" w:sz="4" w:space="0" w:color="000000"/>
            </w:tcBorders>
          </w:tcPr>
          <w:p w:rsidR="00C22392" w:rsidRDefault="00340595" w:rsidP="00340595">
            <w:pPr>
              <w:spacing w:line="259" w:lineRule="auto"/>
              <w:ind w:left="87" w:firstLine="0"/>
              <w:jc w:val="left"/>
            </w:pPr>
            <w:r>
              <w:rPr>
                <w:sz w:val="24"/>
              </w:rPr>
              <w:t>16:00-17:00</w:t>
            </w:r>
          </w:p>
        </w:tc>
        <w:tc>
          <w:tcPr>
            <w:tcW w:w="1522" w:type="dxa"/>
            <w:tcBorders>
              <w:top w:val="single" w:sz="4" w:space="0" w:color="000000"/>
              <w:left w:val="single" w:sz="4" w:space="0" w:color="000000"/>
              <w:bottom w:val="single" w:sz="4" w:space="0" w:color="000000"/>
              <w:right w:val="single" w:sz="4" w:space="0" w:color="000000"/>
            </w:tcBorders>
          </w:tcPr>
          <w:p w:rsidR="00C22392" w:rsidRDefault="00340595">
            <w:pPr>
              <w:spacing w:line="259" w:lineRule="auto"/>
              <w:ind w:left="62" w:firstLine="0"/>
              <w:jc w:val="left"/>
            </w:pPr>
            <w:r>
              <w:rPr>
                <w:sz w:val="24"/>
              </w:rPr>
              <w:t>16:00-17</w:t>
            </w:r>
            <w:r w:rsidR="00D16C8B">
              <w:rPr>
                <w:sz w:val="24"/>
              </w:rPr>
              <w:t xml:space="preserve">:00 </w:t>
            </w:r>
          </w:p>
          <w:p w:rsidR="00C22392" w:rsidRDefault="00C22392">
            <w:pPr>
              <w:spacing w:after="0" w:line="259" w:lineRule="auto"/>
              <w:ind w:left="0" w:right="39" w:firstLine="0"/>
              <w:jc w:val="center"/>
            </w:pPr>
          </w:p>
        </w:tc>
      </w:tr>
    </w:tbl>
    <w:p w:rsidR="00C22392" w:rsidRDefault="00C22392" w:rsidP="00340595">
      <w:pPr>
        <w:ind w:left="0" w:right="77" w:firstLine="0"/>
      </w:pPr>
    </w:p>
    <w:p w:rsidR="00C22392" w:rsidRDefault="00D16C8B">
      <w:pPr>
        <w:spacing w:after="0" w:line="259" w:lineRule="auto"/>
        <w:ind w:left="0" w:firstLine="0"/>
        <w:jc w:val="right"/>
      </w:pPr>
      <w:r>
        <w:t xml:space="preserve"> </w:t>
      </w:r>
    </w:p>
    <w:p w:rsidR="00C22392" w:rsidRDefault="00D16C8B">
      <w:pPr>
        <w:spacing w:after="0" w:line="259" w:lineRule="auto"/>
        <w:ind w:left="187" w:firstLine="0"/>
        <w:jc w:val="center"/>
      </w:pPr>
      <w:r>
        <w:rPr>
          <w:b/>
        </w:rPr>
        <w:t xml:space="preserve"> </w:t>
      </w:r>
    </w:p>
    <w:p w:rsidR="00C22392" w:rsidRDefault="00D16C8B">
      <w:pPr>
        <w:spacing w:after="0" w:line="259" w:lineRule="auto"/>
        <w:ind w:left="187" w:firstLine="0"/>
        <w:jc w:val="center"/>
      </w:pPr>
      <w:r>
        <w:rPr>
          <w:b/>
        </w:rPr>
        <w:t xml:space="preserve"> </w:t>
      </w:r>
    </w:p>
    <w:p w:rsidR="00C22392" w:rsidRDefault="00D16C8B">
      <w:pPr>
        <w:spacing w:after="0" w:line="259" w:lineRule="auto"/>
        <w:ind w:left="187" w:firstLine="0"/>
        <w:jc w:val="center"/>
      </w:pPr>
      <w:r>
        <w:rPr>
          <w:b/>
        </w:rPr>
        <w:t xml:space="preserve"> </w:t>
      </w:r>
    </w:p>
    <w:p w:rsidR="00C22392" w:rsidRDefault="00D16C8B">
      <w:pPr>
        <w:spacing w:after="0" w:line="259" w:lineRule="auto"/>
        <w:ind w:left="187" w:firstLine="0"/>
        <w:jc w:val="center"/>
      </w:pPr>
      <w:r>
        <w:rPr>
          <w:b/>
        </w:rPr>
        <w:t xml:space="preserve"> </w:t>
      </w:r>
    </w:p>
    <w:p w:rsidR="00C22392" w:rsidRDefault="00D16C8B">
      <w:pPr>
        <w:pStyle w:val="1"/>
        <w:ind w:left="2622" w:right="747" w:hanging="792"/>
      </w:pPr>
      <w:r>
        <w:t xml:space="preserve">Примерный рекомендованный адаптационный  режим пребывания ребёнка в ДОУ </w:t>
      </w:r>
    </w:p>
    <w:p w:rsidR="00C22392" w:rsidRDefault="00D16C8B">
      <w:pPr>
        <w:spacing w:after="0" w:line="259" w:lineRule="auto"/>
        <w:ind w:left="1321" w:firstLine="0"/>
        <w:jc w:val="center"/>
      </w:pPr>
      <w:r>
        <w:rPr>
          <w:b/>
        </w:rPr>
        <w:t xml:space="preserve"> </w:t>
      </w:r>
    </w:p>
    <w:tbl>
      <w:tblPr>
        <w:tblStyle w:val="TableGrid"/>
        <w:tblW w:w="9359" w:type="dxa"/>
        <w:tblInd w:w="144" w:type="dxa"/>
        <w:tblCellMar>
          <w:top w:w="7" w:type="dxa"/>
          <w:left w:w="110" w:type="dxa"/>
          <w:right w:w="2" w:type="dxa"/>
        </w:tblCellMar>
        <w:tblLook w:val="04A0" w:firstRow="1" w:lastRow="0" w:firstColumn="1" w:lastColumn="0" w:noHBand="0" w:noVBand="1"/>
      </w:tblPr>
      <w:tblGrid>
        <w:gridCol w:w="1258"/>
        <w:gridCol w:w="2550"/>
        <w:gridCol w:w="5551"/>
      </w:tblGrid>
      <w:tr w:rsidR="00C22392">
        <w:trPr>
          <w:trHeight w:val="841"/>
        </w:trPr>
        <w:tc>
          <w:tcPr>
            <w:tcW w:w="1258"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firstLine="0"/>
              <w:jc w:val="center"/>
            </w:pPr>
            <w:r>
              <w:rPr>
                <w:b/>
                <w:sz w:val="24"/>
              </w:rPr>
              <w:t xml:space="preserve">Времен ной период </w:t>
            </w:r>
          </w:p>
        </w:tc>
        <w:tc>
          <w:tcPr>
            <w:tcW w:w="2550"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140" w:right="68" w:firstLine="0"/>
              <w:jc w:val="center"/>
            </w:pPr>
            <w:r>
              <w:rPr>
                <w:b/>
                <w:sz w:val="24"/>
              </w:rPr>
              <w:t xml:space="preserve">Режим пребывания </w:t>
            </w:r>
          </w:p>
        </w:tc>
        <w:tc>
          <w:tcPr>
            <w:tcW w:w="5551"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1074" w:right="1094" w:firstLine="0"/>
              <w:jc w:val="center"/>
            </w:pPr>
            <w:r>
              <w:rPr>
                <w:b/>
                <w:sz w:val="24"/>
              </w:rPr>
              <w:t xml:space="preserve">Адаптационные мероприятия </w:t>
            </w:r>
          </w:p>
        </w:tc>
      </w:tr>
      <w:tr w:rsidR="00C22392">
        <w:trPr>
          <w:trHeight w:val="1944"/>
        </w:trPr>
        <w:tc>
          <w:tcPr>
            <w:tcW w:w="1258"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176" w:right="66" w:firstLine="0"/>
              <w:jc w:val="center"/>
            </w:pPr>
            <w:r>
              <w:rPr>
                <w:sz w:val="24"/>
              </w:rPr>
              <w:t xml:space="preserve">1-5  день </w:t>
            </w:r>
          </w:p>
        </w:tc>
        <w:tc>
          <w:tcPr>
            <w:tcW w:w="2550"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78" w:lineRule="auto"/>
              <w:ind w:left="0" w:firstLine="0"/>
              <w:jc w:val="left"/>
            </w:pPr>
            <w:r>
              <w:rPr>
                <w:sz w:val="24"/>
              </w:rPr>
              <w:t xml:space="preserve">Пребывание в группе ребенка или ребенка вместе с родителями (при благоприятной эпидемиологической обстановке) в течение </w:t>
            </w:r>
          </w:p>
          <w:p w:rsidR="00C22392" w:rsidRDefault="00D16C8B">
            <w:pPr>
              <w:spacing w:after="0" w:line="259" w:lineRule="auto"/>
              <w:ind w:left="0" w:firstLine="0"/>
              <w:jc w:val="left"/>
            </w:pPr>
            <w:r>
              <w:rPr>
                <w:sz w:val="24"/>
              </w:rPr>
              <w:t xml:space="preserve">1-3 часов </w:t>
            </w:r>
          </w:p>
        </w:tc>
        <w:tc>
          <w:tcPr>
            <w:tcW w:w="5551"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5" w:right="95" w:firstLine="63"/>
            </w:pPr>
            <w:r>
              <w:rPr>
                <w:sz w:val="24"/>
              </w:rPr>
              <w:t xml:space="preserve">Знакомство ребенка с воспитателем, игровой комнатой групповым помещением, игрушками и игровыми уголками. Вовлечение ребенка совместную со взрослым игру, общение. </w:t>
            </w:r>
          </w:p>
        </w:tc>
      </w:tr>
      <w:tr w:rsidR="00C22392">
        <w:trPr>
          <w:trHeight w:val="3596"/>
        </w:trPr>
        <w:tc>
          <w:tcPr>
            <w:tcW w:w="1258"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119" w:right="4" w:firstLine="0"/>
              <w:jc w:val="center"/>
            </w:pPr>
            <w:r>
              <w:rPr>
                <w:sz w:val="24"/>
              </w:rPr>
              <w:t xml:space="preserve">6-10  день </w:t>
            </w:r>
          </w:p>
        </w:tc>
        <w:tc>
          <w:tcPr>
            <w:tcW w:w="2550"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200" w:firstLine="0"/>
            </w:pPr>
            <w:r>
              <w:rPr>
                <w:sz w:val="24"/>
              </w:rPr>
              <w:t xml:space="preserve">Пребывание в группе в течение 1 половины дня (прием пищи осуществляется по желанию ребенка) </w:t>
            </w:r>
          </w:p>
        </w:tc>
        <w:tc>
          <w:tcPr>
            <w:tcW w:w="5551"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5" w:right="95" w:firstLine="0"/>
            </w:pPr>
            <w:r>
              <w:rPr>
                <w:sz w:val="24"/>
              </w:rPr>
              <w:t xml:space="preserve">Знакомство ребенка с воспитателем, игровой комнатой группового помещения, игрушками и игровыми уголками. Вовлечение ребенка в совместную со взрослым и сверстниками игру, общение. Знакомство ребенка с игровой площадкой, туалетной и умывальной комнатой. Познакомить с личным шкафчиком, поленцем, горшком. Знакомство ребенка с игровой площадкой, туалетной и умывальной комнатой. Познакомить с личным шкафчиком, поленцем, горшком. Поощрять желание ребенка кушать самостоятельно, сообщать о своих желаниях воспитателю. </w:t>
            </w:r>
          </w:p>
        </w:tc>
      </w:tr>
      <w:tr w:rsidR="00C22392">
        <w:trPr>
          <w:trHeight w:val="1392"/>
        </w:trPr>
        <w:tc>
          <w:tcPr>
            <w:tcW w:w="1258"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274" w:hanging="48"/>
              <w:jc w:val="left"/>
            </w:pPr>
            <w:r>
              <w:rPr>
                <w:sz w:val="24"/>
              </w:rPr>
              <w:t xml:space="preserve">11-15 день </w:t>
            </w:r>
          </w:p>
        </w:tc>
        <w:tc>
          <w:tcPr>
            <w:tcW w:w="2550"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252" w:firstLine="0"/>
            </w:pPr>
            <w:r>
              <w:rPr>
                <w:sz w:val="24"/>
              </w:rPr>
              <w:t xml:space="preserve">Пребывание в группе с питанием и сном (уход домой после дневного сна или полдника) </w:t>
            </w:r>
          </w:p>
        </w:tc>
        <w:tc>
          <w:tcPr>
            <w:tcW w:w="5551"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5" w:firstLine="0"/>
            </w:pPr>
            <w:r>
              <w:rPr>
                <w:sz w:val="24"/>
              </w:rPr>
              <w:t xml:space="preserve">Познакомить ребенка с личной кроваткой. Поощрять желания ребенка самостоятельно ориентироваться в помещении игровой комнаты, столовой, туалета. </w:t>
            </w:r>
          </w:p>
        </w:tc>
      </w:tr>
      <w:tr w:rsidR="00C22392">
        <w:trPr>
          <w:trHeight w:val="840"/>
        </w:trPr>
        <w:tc>
          <w:tcPr>
            <w:tcW w:w="1258"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56" w:firstLine="0"/>
              <w:jc w:val="center"/>
            </w:pPr>
            <w:r>
              <w:rPr>
                <w:sz w:val="24"/>
              </w:rPr>
              <w:t xml:space="preserve">15-21  день </w:t>
            </w:r>
          </w:p>
        </w:tc>
        <w:tc>
          <w:tcPr>
            <w:tcW w:w="2550"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firstLine="0"/>
              <w:jc w:val="left"/>
            </w:pPr>
            <w:r>
              <w:rPr>
                <w:sz w:val="24"/>
              </w:rPr>
              <w:t xml:space="preserve">Пребывание в группе полный день </w:t>
            </w:r>
          </w:p>
        </w:tc>
        <w:tc>
          <w:tcPr>
            <w:tcW w:w="5551" w:type="dxa"/>
            <w:tcBorders>
              <w:top w:val="single" w:sz="4" w:space="0" w:color="000000"/>
              <w:left w:val="single" w:sz="4" w:space="0" w:color="000000"/>
              <w:bottom w:val="single" w:sz="4" w:space="0" w:color="000000"/>
              <w:right w:val="single" w:sz="4" w:space="0" w:color="000000"/>
            </w:tcBorders>
          </w:tcPr>
          <w:p w:rsidR="00C22392" w:rsidRDefault="00D16C8B">
            <w:pPr>
              <w:tabs>
                <w:tab w:val="center" w:pos="1862"/>
                <w:tab w:val="center" w:pos="3260"/>
                <w:tab w:val="center" w:pos="4105"/>
              </w:tabs>
              <w:spacing w:after="31" w:line="259" w:lineRule="auto"/>
              <w:ind w:left="0" w:firstLine="0"/>
              <w:jc w:val="left"/>
            </w:pPr>
            <w:r>
              <w:rPr>
                <w:sz w:val="24"/>
              </w:rPr>
              <w:t xml:space="preserve">Ребенок </w:t>
            </w:r>
            <w:r>
              <w:rPr>
                <w:sz w:val="24"/>
              </w:rPr>
              <w:tab/>
              <w:t xml:space="preserve">полноценно </w:t>
            </w:r>
            <w:r>
              <w:rPr>
                <w:sz w:val="24"/>
              </w:rPr>
              <w:tab/>
              <w:t xml:space="preserve">включен </w:t>
            </w:r>
            <w:r>
              <w:rPr>
                <w:sz w:val="24"/>
              </w:rPr>
              <w:tab/>
              <w:t xml:space="preserve">в </w:t>
            </w:r>
          </w:p>
          <w:p w:rsidR="00C22392" w:rsidRDefault="00D16C8B">
            <w:pPr>
              <w:spacing w:after="0" w:line="259" w:lineRule="auto"/>
              <w:ind w:left="68" w:firstLine="0"/>
            </w:pPr>
            <w:r>
              <w:rPr>
                <w:sz w:val="24"/>
              </w:rPr>
              <w:t xml:space="preserve">образовательную деятельность, регламентируемый режимом работы его возрастной группы. </w:t>
            </w:r>
          </w:p>
        </w:tc>
      </w:tr>
      <w:tr w:rsidR="00C22392">
        <w:trPr>
          <w:trHeight w:val="562"/>
        </w:trPr>
        <w:tc>
          <w:tcPr>
            <w:tcW w:w="1258" w:type="dxa"/>
            <w:tcBorders>
              <w:top w:val="single" w:sz="4" w:space="0" w:color="000000"/>
              <w:left w:val="single" w:sz="4" w:space="0" w:color="000000"/>
              <w:bottom w:val="single" w:sz="4" w:space="0" w:color="000000"/>
              <w:right w:val="nil"/>
            </w:tcBorders>
          </w:tcPr>
          <w:p w:rsidR="00C22392" w:rsidRDefault="00C22392">
            <w:pPr>
              <w:spacing w:after="160" w:line="259" w:lineRule="auto"/>
              <w:ind w:left="0" w:firstLine="0"/>
              <w:jc w:val="left"/>
            </w:pPr>
          </w:p>
        </w:tc>
        <w:tc>
          <w:tcPr>
            <w:tcW w:w="8101" w:type="dxa"/>
            <w:gridSpan w:val="2"/>
            <w:tcBorders>
              <w:top w:val="single" w:sz="4" w:space="0" w:color="000000"/>
              <w:left w:val="nil"/>
              <w:bottom w:val="single" w:sz="4" w:space="0" w:color="000000"/>
              <w:right w:val="single" w:sz="4" w:space="0" w:color="000000"/>
            </w:tcBorders>
          </w:tcPr>
          <w:p w:rsidR="00C22392" w:rsidRDefault="00D16C8B">
            <w:pPr>
              <w:spacing w:after="0" w:line="259" w:lineRule="auto"/>
              <w:ind w:left="788" w:right="717" w:hanging="725"/>
              <w:jc w:val="left"/>
            </w:pPr>
            <w:r>
              <w:rPr>
                <w:b/>
                <w:i/>
                <w:sz w:val="24"/>
              </w:rPr>
              <w:t>В зависимости от степени адаптации для каждого ребенка  сроки адаптационного периода индивидуальны</w:t>
            </w:r>
            <w:r>
              <w:rPr>
                <w:sz w:val="24"/>
              </w:rPr>
              <w:t xml:space="preserve"> </w:t>
            </w:r>
          </w:p>
        </w:tc>
      </w:tr>
    </w:tbl>
    <w:p w:rsidR="00C22392" w:rsidRDefault="00D16C8B">
      <w:pPr>
        <w:spacing w:after="0" w:line="259" w:lineRule="auto"/>
        <w:ind w:left="1321" w:firstLine="0"/>
        <w:jc w:val="center"/>
      </w:pPr>
      <w:r>
        <w:t xml:space="preserve"> </w:t>
      </w:r>
    </w:p>
    <w:p w:rsidR="00C22392" w:rsidRDefault="00D16C8B">
      <w:pPr>
        <w:spacing w:after="0" w:line="259" w:lineRule="auto"/>
        <w:ind w:left="139" w:firstLine="0"/>
        <w:jc w:val="center"/>
      </w:pPr>
      <w:r>
        <w:t xml:space="preserve"> </w:t>
      </w:r>
    </w:p>
    <w:p w:rsidR="00C22392" w:rsidRDefault="00D16C8B" w:rsidP="00340595">
      <w:pPr>
        <w:spacing w:after="0" w:line="259" w:lineRule="auto"/>
        <w:ind w:left="139" w:firstLine="0"/>
        <w:jc w:val="center"/>
      </w:pPr>
      <w:r>
        <w:t xml:space="preserve"> </w:t>
      </w:r>
    </w:p>
    <w:p w:rsidR="00C22392" w:rsidRDefault="00C22392">
      <w:pPr>
        <w:sectPr w:rsidR="00C22392">
          <w:headerReference w:type="even" r:id="rId98"/>
          <w:headerReference w:type="default" r:id="rId99"/>
          <w:footerReference w:type="even" r:id="rId100"/>
          <w:footerReference w:type="default" r:id="rId101"/>
          <w:headerReference w:type="first" r:id="rId102"/>
          <w:footerReference w:type="first" r:id="rId103"/>
          <w:pgSz w:w="11904" w:h="16838"/>
          <w:pgMar w:top="1138" w:right="776" w:bottom="1220" w:left="1556" w:header="720" w:footer="711" w:gutter="0"/>
          <w:cols w:space="720"/>
        </w:sectPr>
      </w:pPr>
    </w:p>
    <w:p w:rsidR="00C22392" w:rsidRDefault="00D16C8B">
      <w:pPr>
        <w:spacing w:after="0" w:line="259" w:lineRule="auto"/>
        <w:ind w:left="10" w:right="57" w:hanging="10"/>
        <w:jc w:val="right"/>
      </w:pPr>
      <w:r>
        <w:rPr>
          <w:b/>
          <w:u w:val="single" w:color="000000"/>
        </w:rPr>
        <w:t>Приложение 5</w:t>
      </w:r>
      <w:r>
        <w:rPr>
          <w:b/>
        </w:rPr>
        <w:t xml:space="preserve"> </w:t>
      </w:r>
    </w:p>
    <w:p w:rsidR="00C22392" w:rsidRDefault="00D16C8B">
      <w:pPr>
        <w:spacing w:after="37" w:line="259" w:lineRule="auto"/>
        <w:ind w:left="706" w:firstLine="0"/>
        <w:jc w:val="left"/>
      </w:pPr>
      <w:r>
        <w:rPr>
          <w:b/>
        </w:rPr>
        <w:t xml:space="preserve"> </w:t>
      </w:r>
    </w:p>
    <w:p w:rsidR="00C22392" w:rsidRDefault="00D16C8B">
      <w:pPr>
        <w:pStyle w:val="1"/>
        <w:ind w:left="6256" w:right="2099" w:hanging="3716"/>
      </w:pPr>
      <w:r>
        <w:t>Календарн</w:t>
      </w:r>
      <w:r w:rsidR="00340595">
        <w:t>ый план воспитательной работы ДОУ «Детский сад п.Намск</w:t>
      </w:r>
      <w:r>
        <w:t xml:space="preserve">»  на 2023-2024 год  </w:t>
      </w:r>
    </w:p>
    <w:p w:rsidR="00C22392" w:rsidRDefault="00D16C8B">
      <w:pPr>
        <w:spacing w:after="0" w:line="259" w:lineRule="auto"/>
        <w:ind w:left="67" w:firstLine="0"/>
        <w:jc w:val="center"/>
      </w:pPr>
      <w:r>
        <w:rPr>
          <w:b/>
        </w:rPr>
        <w:t xml:space="preserve"> </w:t>
      </w:r>
    </w:p>
    <w:p w:rsidR="00C22392" w:rsidRDefault="00D16C8B">
      <w:pPr>
        <w:spacing w:after="0" w:line="259" w:lineRule="auto"/>
        <w:ind w:left="-120" w:right="-612" w:firstLine="0"/>
        <w:jc w:val="left"/>
      </w:pPr>
      <w:r>
        <w:rPr>
          <w:noProof/>
        </w:rPr>
        <w:drawing>
          <wp:inline distT="0" distB="0" distL="0" distR="0">
            <wp:extent cx="9717024" cy="4078224"/>
            <wp:effectExtent l="0" t="0" r="0" b="0"/>
            <wp:docPr id="274852" name="Picture 274852"/>
            <wp:cNvGraphicFramePr/>
            <a:graphic xmlns:a="http://schemas.openxmlformats.org/drawingml/2006/main">
              <a:graphicData uri="http://schemas.openxmlformats.org/drawingml/2006/picture">
                <pic:pic xmlns:pic="http://schemas.openxmlformats.org/drawingml/2006/picture">
                  <pic:nvPicPr>
                    <pic:cNvPr id="274852" name="Picture 274852"/>
                    <pic:cNvPicPr/>
                  </pic:nvPicPr>
                  <pic:blipFill>
                    <a:blip r:embed="rId104"/>
                    <a:stretch>
                      <a:fillRect/>
                    </a:stretch>
                  </pic:blipFill>
                  <pic:spPr>
                    <a:xfrm>
                      <a:off x="0" y="0"/>
                      <a:ext cx="9717024" cy="4078224"/>
                    </a:xfrm>
                    <a:prstGeom prst="rect">
                      <a:avLst/>
                    </a:prstGeom>
                  </pic:spPr>
                </pic:pic>
              </a:graphicData>
            </a:graphic>
          </wp:inline>
        </w:drawing>
      </w:r>
    </w:p>
    <w:p w:rsidR="00C22392" w:rsidRDefault="00C22392">
      <w:pPr>
        <w:spacing w:after="0" w:line="259" w:lineRule="auto"/>
        <w:ind w:left="-1133" w:right="15703" w:firstLine="0"/>
        <w:jc w:val="left"/>
      </w:pPr>
    </w:p>
    <w:tbl>
      <w:tblPr>
        <w:tblStyle w:val="TableGrid"/>
        <w:tblW w:w="15288" w:type="dxa"/>
        <w:tblInd w:w="-110" w:type="dxa"/>
        <w:tblCellMar>
          <w:top w:w="12" w:type="dxa"/>
          <w:left w:w="106" w:type="dxa"/>
          <w:right w:w="37" w:type="dxa"/>
        </w:tblCellMar>
        <w:tblLook w:val="04A0" w:firstRow="1" w:lastRow="0" w:firstColumn="1" w:lastColumn="0" w:noHBand="0" w:noVBand="1"/>
      </w:tblPr>
      <w:tblGrid>
        <w:gridCol w:w="892"/>
        <w:gridCol w:w="1964"/>
        <w:gridCol w:w="2007"/>
        <w:gridCol w:w="1594"/>
        <w:gridCol w:w="1878"/>
        <w:gridCol w:w="1561"/>
        <w:gridCol w:w="1700"/>
        <w:gridCol w:w="1767"/>
        <w:gridCol w:w="1925"/>
      </w:tblGrid>
      <w:tr w:rsidR="00C22392">
        <w:trPr>
          <w:trHeight w:val="3323"/>
        </w:trPr>
        <w:tc>
          <w:tcPr>
            <w:tcW w:w="893" w:type="dxa"/>
            <w:vMerge w:val="restart"/>
            <w:tcBorders>
              <w:top w:val="single" w:sz="4" w:space="0" w:color="000000"/>
              <w:left w:val="single" w:sz="4" w:space="0" w:color="000000"/>
              <w:bottom w:val="single" w:sz="4" w:space="0" w:color="000000"/>
              <w:right w:val="single" w:sz="4" w:space="0" w:color="000000"/>
            </w:tcBorders>
          </w:tcPr>
          <w:p w:rsidR="00C22392" w:rsidRDefault="00C22392">
            <w:pPr>
              <w:spacing w:after="160" w:line="259" w:lineRule="auto"/>
              <w:ind w:left="0" w:firstLine="0"/>
              <w:jc w:val="left"/>
            </w:pPr>
          </w:p>
        </w:tc>
        <w:tc>
          <w:tcPr>
            <w:tcW w:w="1964"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66" w:firstLine="0"/>
              <w:jc w:val="center"/>
            </w:pPr>
            <w:r>
              <w:rPr>
                <w:b/>
                <w:sz w:val="24"/>
              </w:rPr>
              <w:t xml:space="preserve">03.09. </w:t>
            </w:r>
          </w:p>
          <w:p w:rsidR="00C22392" w:rsidRDefault="00D16C8B">
            <w:pPr>
              <w:spacing w:after="5" w:line="236" w:lineRule="auto"/>
              <w:ind w:left="20" w:right="24" w:firstLine="0"/>
              <w:jc w:val="center"/>
            </w:pPr>
            <w:r>
              <w:rPr>
                <w:b/>
                <w:sz w:val="24"/>
              </w:rPr>
              <w:t xml:space="preserve">День окончания </w:t>
            </w:r>
          </w:p>
          <w:p w:rsidR="00C22392" w:rsidRDefault="00D16C8B">
            <w:pPr>
              <w:spacing w:after="5" w:line="236" w:lineRule="auto"/>
              <w:ind w:left="8" w:right="18" w:firstLine="0"/>
              <w:jc w:val="center"/>
            </w:pPr>
            <w:r>
              <w:rPr>
                <w:b/>
                <w:sz w:val="24"/>
              </w:rPr>
              <w:t xml:space="preserve">Второй мировой </w:t>
            </w:r>
          </w:p>
          <w:p w:rsidR="00C22392" w:rsidRDefault="00D16C8B">
            <w:pPr>
              <w:spacing w:after="23" w:line="259" w:lineRule="auto"/>
              <w:ind w:left="0" w:right="68" w:firstLine="0"/>
              <w:jc w:val="center"/>
            </w:pPr>
            <w:r>
              <w:rPr>
                <w:b/>
                <w:sz w:val="24"/>
              </w:rPr>
              <w:t xml:space="preserve">войны, День </w:t>
            </w:r>
          </w:p>
          <w:p w:rsidR="00C22392" w:rsidRDefault="00D16C8B">
            <w:pPr>
              <w:spacing w:after="45" w:line="240" w:lineRule="auto"/>
              <w:ind w:left="65" w:right="11" w:firstLine="0"/>
              <w:jc w:val="center"/>
            </w:pPr>
            <w:r>
              <w:rPr>
                <w:b/>
                <w:sz w:val="24"/>
              </w:rPr>
              <w:t xml:space="preserve">солидарности  в борьбе с </w:t>
            </w:r>
          </w:p>
          <w:p w:rsidR="00C22392" w:rsidRDefault="00D16C8B">
            <w:pPr>
              <w:spacing w:after="0" w:line="259" w:lineRule="auto"/>
              <w:ind w:left="0" w:right="65" w:firstLine="0"/>
              <w:jc w:val="center"/>
            </w:pPr>
            <w:r>
              <w:rPr>
                <w:b/>
                <w:sz w:val="24"/>
              </w:rPr>
              <w:t xml:space="preserve">терроризмом  </w:t>
            </w:r>
          </w:p>
          <w:p w:rsidR="00C22392" w:rsidRDefault="00D16C8B">
            <w:pPr>
              <w:spacing w:after="0" w:line="259" w:lineRule="auto"/>
              <w:ind w:left="0" w:right="4" w:firstLine="0"/>
              <w:jc w:val="center"/>
            </w:pPr>
            <w:r>
              <w:rPr>
                <w:b/>
                <w:sz w:val="24"/>
              </w:rPr>
              <w:t xml:space="preserve"> </w:t>
            </w:r>
          </w:p>
        </w:tc>
        <w:tc>
          <w:tcPr>
            <w:tcW w:w="2007"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40" w:lineRule="auto"/>
              <w:ind w:left="0" w:firstLine="0"/>
              <w:jc w:val="center"/>
            </w:pPr>
            <w:r>
              <w:rPr>
                <w:sz w:val="24"/>
              </w:rPr>
              <w:t xml:space="preserve">Образовательная ситуация  «Как </w:t>
            </w:r>
          </w:p>
          <w:p w:rsidR="00C22392" w:rsidRDefault="00D16C8B">
            <w:pPr>
              <w:spacing w:after="0" w:line="280" w:lineRule="auto"/>
              <w:ind w:left="96" w:hanging="72"/>
              <w:jc w:val="left"/>
            </w:pPr>
            <w:r>
              <w:rPr>
                <w:sz w:val="24"/>
              </w:rPr>
              <w:t xml:space="preserve">вести себя, когда ты один дома?» </w:t>
            </w:r>
          </w:p>
          <w:p w:rsidR="00C22392" w:rsidRDefault="00D16C8B">
            <w:pPr>
              <w:spacing w:after="40" w:line="241" w:lineRule="auto"/>
              <w:ind w:left="0" w:firstLine="0"/>
              <w:jc w:val="center"/>
            </w:pPr>
            <w:r>
              <w:rPr>
                <w:sz w:val="24"/>
              </w:rPr>
              <w:t xml:space="preserve">«Незнакомые люди, </w:t>
            </w:r>
          </w:p>
          <w:p w:rsidR="00C22392" w:rsidRDefault="00D16C8B">
            <w:pPr>
              <w:spacing w:after="24" w:line="259" w:lineRule="auto"/>
              <w:ind w:left="0" w:right="65" w:firstLine="0"/>
              <w:jc w:val="center"/>
            </w:pPr>
            <w:r>
              <w:rPr>
                <w:sz w:val="24"/>
              </w:rPr>
              <w:t xml:space="preserve">незнакомые  </w:t>
            </w:r>
          </w:p>
          <w:p w:rsidR="00C22392" w:rsidRDefault="00D16C8B">
            <w:pPr>
              <w:spacing w:after="0" w:line="259" w:lineRule="auto"/>
              <w:ind w:left="8" w:right="13" w:firstLine="0"/>
              <w:jc w:val="center"/>
            </w:pPr>
            <w:r>
              <w:rPr>
                <w:sz w:val="24"/>
              </w:rPr>
              <w:t xml:space="preserve">вещи – угроза для жизни» </w:t>
            </w:r>
          </w:p>
        </w:tc>
        <w:tc>
          <w:tcPr>
            <w:tcW w:w="1594"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77" w:firstLine="0"/>
              <w:jc w:val="left"/>
            </w:pPr>
            <w:r>
              <w:rPr>
                <w:sz w:val="24"/>
              </w:rPr>
              <w:t xml:space="preserve">Проведение </w:t>
            </w:r>
          </w:p>
          <w:p w:rsidR="00C22392" w:rsidRDefault="00D16C8B">
            <w:pPr>
              <w:spacing w:after="0" w:line="259" w:lineRule="auto"/>
              <w:ind w:left="0" w:firstLine="0"/>
              <w:jc w:val="center"/>
            </w:pPr>
            <w:r>
              <w:rPr>
                <w:sz w:val="24"/>
              </w:rPr>
              <w:t xml:space="preserve">Дня безопасности </w:t>
            </w:r>
          </w:p>
        </w:tc>
        <w:tc>
          <w:tcPr>
            <w:tcW w:w="1878"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73" w:firstLine="0"/>
              <w:jc w:val="center"/>
            </w:pPr>
            <w:r>
              <w:rPr>
                <w:sz w:val="24"/>
              </w:rPr>
              <w:t xml:space="preserve">Беседа </w:t>
            </w:r>
          </w:p>
          <w:p w:rsidR="00C22392" w:rsidRDefault="00D16C8B">
            <w:pPr>
              <w:spacing w:after="0" w:line="257" w:lineRule="auto"/>
              <w:ind w:left="0" w:right="60" w:firstLine="0"/>
              <w:jc w:val="center"/>
            </w:pPr>
            <w:r>
              <w:rPr>
                <w:sz w:val="24"/>
              </w:rPr>
              <w:t xml:space="preserve">«Экологически й терроризм - война с </w:t>
            </w:r>
          </w:p>
          <w:p w:rsidR="00C22392" w:rsidRDefault="00D16C8B">
            <w:pPr>
              <w:spacing w:after="0" w:line="259" w:lineRule="auto"/>
              <w:ind w:left="0" w:firstLine="0"/>
              <w:jc w:val="center"/>
            </w:pPr>
            <w:r>
              <w:rPr>
                <w:sz w:val="24"/>
              </w:rPr>
              <w:t xml:space="preserve">природой  и обществом» </w:t>
            </w:r>
          </w:p>
        </w:tc>
        <w:tc>
          <w:tcPr>
            <w:tcW w:w="1561"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7" w:lineRule="auto"/>
              <w:ind w:left="5" w:firstLine="0"/>
              <w:jc w:val="left"/>
            </w:pPr>
            <w:r>
              <w:rPr>
                <w:sz w:val="24"/>
              </w:rPr>
              <w:t xml:space="preserve">Тренировоч ная эвакуация   Акция памяти </w:t>
            </w:r>
          </w:p>
          <w:p w:rsidR="00C22392" w:rsidRDefault="00D16C8B">
            <w:pPr>
              <w:spacing w:after="0" w:line="259" w:lineRule="auto"/>
              <w:ind w:left="5" w:right="17" w:firstLine="0"/>
              <w:jc w:val="left"/>
            </w:pPr>
            <w:r>
              <w:rPr>
                <w:sz w:val="24"/>
              </w:rPr>
              <w:t xml:space="preserve">«Террористи ческий акт в Беслане 1-3  сентября» Стена памяти и скорби </w:t>
            </w:r>
          </w:p>
        </w:tc>
        <w:tc>
          <w:tcPr>
            <w:tcW w:w="1700"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5" w:right="59" w:firstLine="0"/>
              <w:jc w:val="left"/>
            </w:pPr>
            <w:r>
              <w:rPr>
                <w:sz w:val="24"/>
              </w:rPr>
              <w:t xml:space="preserve">Труд в цветнике «Нет сорнякам!»  </w:t>
            </w:r>
          </w:p>
        </w:tc>
        <w:tc>
          <w:tcPr>
            <w:tcW w:w="1767"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5" w:right="30" w:firstLine="0"/>
              <w:jc w:val="left"/>
            </w:pPr>
            <w:r>
              <w:rPr>
                <w:sz w:val="24"/>
              </w:rPr>
              <w:t xml:space="preserve">Выставка рисунков «Мир на земле» </w:t>
            </w:r>
          </w:p>
        </w:tc>
        <w:tc>
          <w:tcPr>
            <w:tcW w:w="1925"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58" w:firstLine="0"/>
              <w:jc w:val="left"/>
            </w:pPr>
            <w:r>
              <w:rPr>
                <w:sz w:val="24"/>
              </w:rPr>
              <w:t xml:space="preserve">Консультация «Угроза терроризма». Буклеты «Обсудите с детьми – как уметь позвать на помощь!»  </w:t>
            </w:r>
          </w:p>
        </w:tc>
      </w:tr>
      <w:tr w:rsidR="00C22392">
        <w:trPr>
          <w:trHeight w:val="1964"/>
        </w:trPr>
        <w:tc>
          <w:tcPr>
            <w:tcW w:w="0" w:type="auto"/>
            <w:vMerge/>
            <w:tcBorders>
              <w:top w:val="nil"/>
              <w:left w:val="single" w:sz="4" w:space="0" w:color="000000"/>
              <w:bottom w:val="nil"/>
              <w:right w:val="single" w:sz="4" w:space="0" w:color="000000"/>
            </w:tcBorders>
          </w:tcPr>
          <w:p w:rsidR="00C22392" w:rsidRDefault="00C22392">
            <w:pPr>
              <w:spacing w:after="160" w:line="259" w:lineRule="auto"/>
              <w:ind w:left="0" w:firstLine="0"/>
              <w:jc w:val="left"/>
            </w:pPr>
          </w:p>
        </w:tc>
        <w:tc>
          <w:tcPr>
            <w:tcW w:w="1964"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66" w:firstLine="0"/>
              <w:jc w:val="center"/>
            </w:pPr>
            <w:r>
              <w:rPr>
                <w:b/>
                <w:sz w:val="24"/>
              </w:rPr>
              <w:t xml:space="preserve">07.09. </w:t>
            </w:r>
          </w:p>
          <w:p w:rsidR="00C22392" w:rsidRDefault="00D16C8B">
            <w:pPr>
              <w:spacing w:after="0" w:line="259" w:lineRule="auto"/>
              <w:ind w:left="0" w:firstLine="0"/>
              <w:jc w:val="center"/>
            </w:pPr>
            <w:r>
              <w:rPr>
                <w:b/>
                <w:sz w:val="24"/>
              </w:rPr>
              <w:t xml:space="preserve">Международ. день чистого воздуха для голубого неба </w:t>
            </w:r>
          </w:p>
        </w:tc>
        <w:tc>
          <w:tcPr>
            <w:tcW w:w="2007" w:type="dxa"/>
            <w:tcBorders>
              <w:top w:val="single" w:sz="4" w:space="0" w:color="000000"/>
              <w:left w:val="single" w:sz="4" w:space="0" w:color="000000"/>
              <w:bottom w:val="single" w:sz="4" w:space="0" w:color="000000"/>
              <w:right w:val="single" w:sz="4" w:space="0" w:color="000000"/>
            </w:tcBorders>
          </w:tcPr>
          <w:p w:rsidR="00C22392" w:rsidRDefault="00D16C8B">
            <w:pPr>
              <w:spacing w:after="22" w:line="259" w:lineRule="auto"/>
              <w:ind w:left="5" w:firstLine="0"/>
              <w:jc w:val="left"/>
            </w:pPr>
            <w:r>
              <w:rPr>
                <w:sz w:val="24"/>
              </w:rPr>
              <w:t xml:space="preserve">Проблемная </w:t>
            </w:r>
          </w:p>
          <w:p w:rsidR="00C22392" w:rsidRDefault="00D16C8B">
            <w:pPr>
              <w:spacing w:after="0" w:line="259" w:lineRule="auto"/>
              <w:ind w:left="5" w:right="104" w:firstLine="0"/>
              <w:jc w:val="left"/>
            </w:pPr>
            <w:r>
              <w:rPr>
                <w:sz w:val="24"/>
              </w:rPr>
              <w:t xml:space="preserve">беседа  Как ты  понимаешь  выражение «чистый воздух и голубое небо»? </w:t>
            </w:r>
          </w:p>
        </w:tc>
        <w:tc>
          <w:tcPr>
            <w:tcW w:w="1594" w:type="dxa"/>
            <w:tcBorders>
              <w:top w:val="single" w:sz="4" w:space="0" w:color="000000"/>
              <w:left w:val="single" w:sz="4" w:space="0" w:color="000000"/>
              <w:bottom w:val="single" w:sz="4" w:space="0" w:color="000000"/>
              <w:right w:val="single" w:sz="4" w:space="0" w:color="000000"/>
            </w:tcBorders>
          </w:tcPr>
          <w:p w:rsidR="00C22392" w:rsidRDefault="00D16C8B">
            <w:pPr>
              <w:spacing w:after="48" w:line="238" w:lineRule="auto"/>
              <w:ind w:left="5" w:firstLine="0"/>
              <w:jc w:val="left"/>
            </w:pPr>
            <w:r>
              <w:rPr>
                <w:sz w:val="24"/>
              </w:rPr>
              <w:t xml:space="preserve">Проблемная беседа о безопасном поведении в природе и </w:t>
            </w:r>
          </w:p>
          <w:p w:rsidR="00C22392" w:rsidRDefault="00D16C8B">
            <w:pPr>
              <w:spacing w:after="0" w:line="259" w:lineRule="auto"/>
              <w:ind w:left="5" w:firstLine="0"/>
            </w:pPr>
            <w:r>
              <w:rPr>
                <w:sz w:val="24"/>
              </w:rPr>
              <w:t xml:space="preserve">для природы </w:t>
            </w:r>
          </w:p>
          <w:p w:rsidR="00C22392" w:rsidRDefault="00D16C8B">
            <w:pPr>
              <w:spacing w:after="0" w:line="259" w:lineRule="auto"/>
              <w:ind w:left="5" w:firstLine="0"/>
              <w:jc w:val="left"/>
            </w:pPr>
            <w:r>
              <w:rPr>
                <w:sz w:val="24"/>
              </w:rPr>
              <w:t xml:space="preserve"> </w:t>
            </w:r>
          </w:p>
        </w:tc>
        <w:tc>
          <w:tcPr>
            <w:tcW w:w="1878" w:type="dxa"/>
            <w:tcBorders>
              <w:top w:val="single" w:sz="4" w:space="0" w:color="000000"/>
              <w:left w:val="single" w:sz="4" w:space="0" w:color="000000"/>
              <w:bottom w:val="single" w:sz="4" w:space="0" w:color="000000"/>
              <w:right w:val="single" w:sz="4" w:space="0" w:color="000000"/>
            </w:tcBorders>
          </w:tcPr>
          <w:p w:rsidR="00C22392" w:rsidRDefault="00D16C8B">
            <w:pPr>
              <w:spacing w:after="36" w:line="248" w:lineRule="auto"/>
              <w:ind w:left="0" w:firstLine="0"/>
              <w:jc w:val="left"/>
            </w:pPr>
            <w:r>
              <w:rPr>
                <w:sz w:val="24"/>
              </w:rPr>
              <w:t xml:space="preserve">Проблемная беседа о раздельном сборе мусора. Проект </w:t>
            </w:r>
          </w:p>
          <w:p w:rsidR="00C22392" w:rsidRDefault="00D16C8B">
            <w:pPr>
              <w:spacing w:after="0" w:line="259" w:lineRule="auto"/>
              <w:ind w:left="0" w:firstLine="0"/>
              <w:jc w:val="left"/>
            </w:pPr>
            <w:r>
              <w:rPr>
                <w:sz w:val="24"/>
              </w:rPr>
              <w:t xml:space="preserve">«Экомода» </w:t>
            </w:r>
          </w:p>
        </w:tc>
        <w:tc>
          <w:tcPr>
            <w:tcW w:w="1561"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5" w:firstLine="0"/>
              <w:jc w:val="left"/>
            </w:pPr>
            <w:r>
              <w:rPr>
                <w:sz w:val="24"/>
              </w:rPr>
              <w:t xml:space="preserve">Проблемная беседа «Почему надо дышать чистым воздухом?» </w:t>
            </w:r>
          </w:p>
        </w:tc>
        <w:tc>
          <w:tcPr>
            <w:tcW w:w="1700"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5" w:firstLine="0"/>
              <w:jc w:val="left"/>
            </w:pPr>
            <w:r>
              <w:rPr>
                <w:sz w:val="24"/>
              </w:rPr>
              <w:t xml:space="preserve">Проведение Дня  чистоты </w:t>
            </w:r>
          </w:p>
        </w:tc>
        <w:tc>
          <w:tcPr>
            <w:tcW w:w="1767"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5" w:firstLine="0"/>
              <w:jc w:val="left"/>
            </w:pPr>
            <w:r>
              <w:rPr>
                <w:sz w:val="24"/>
              </w:rPr>
              <w:t xml:space="preserve">Памятки для родителей руками детей «Здоровый воздух, здоровая планета» </w:t>
            </w:r>
          </w:p>
        </w:tc>
        <w:tc>
          <w:tcPr>
            <w:tcW w:w="1925" w:type="dxa"/>
            <w:tcBorders>
              <w:top w:val="single" w:sz="4" w:space="0" w:color="000000"/>
              <w:left w:val="single" w:sz="4" w:space="0" w:color="000000"/>
              <w:bottom w:val="single" w:sz="4" w:space="0" w:color="000000"/>
              <w:right w:val="single" w:sz="4" w:space="0" w:color="000000"/>
            </w:tcBorders>
          </w:tcPr>
          <w:p w:rsidR="00C22392" w:rsidRDefault="00D16C8B">
            <w:pPr>
              <w:spacing w:after="40" w:line="239" w:lineRule="auto"/>
              <w:ind w:left="0" w:right="122" w:firstLine="0"/>
            </w:pPr>
            <w:r>
              <w:rPr>
                <w:sz w:val="24"/>
              </w:rPr>
              <w:t xml:space="preserve">Консультации «Экологическое воспитание в детском саду и </w:t>
            </w:r>
          </w:p>
          <w:p w:rsidR="00C22392" w:rsidRDefault="00D16C8B">
            <w:pPr>
              <w:spacing w:after="0" w:line="259" w:lineRule="auto"/>
              <w:ind w:left="0" w:firstLine="0"/>
              <w:jc w:val="left"/>
            </w:pPr>
            <w:r>
              <w:rPr>
                <w:sz w:val="24"/>
              </w:rPr>
              <w:t xml:space="preserve">дома» </w:t>
            </w:r>
          </w:p>
          <w:p w:rsidR="00C22392" w:rsidRDefault="00D16C8B">
            <w:pPr>
              <w:spacing w:after="0" w:line="259" w:lineRule="auto"/>
              <w:ind w:left="0" w:firstLine="0"/>
              <w:jc w:val="left"/>
            </w:pPr>
            <w:r>
              <w:rPr>
                <w:sz w:val="24"/>
              </w:rPr>
              <w:t xml:space="preserve"> </w:t>
            </w:r>
          </w:p>
        </w:tc>
      </w:tr>
      <w:tr w:rsidR="00C22392">
        <w:trPr>
          <w:trHeight w:val="1959"/>
        </w:trPr>
        <w:tc>
          <w:tcPr>
            <w:tcW w:w="0" w:type="auto"/>
            <w:vMerge/>
            <w:tcBorders>
              <w:top w:val="nil"/>
              <w:left w:val="single" w:sz="4" w:space="0" w:color="000000"/>
              <w:bottom w:val="nil"/>
              <w:right w:val="single" w:sz="4" w:space="0" w:color="000000"/>
            </w:tcBorders>
          </w:tcPr>
          <w:p w:rsidR="00C22392" w:rsidRDefault="00C22392">
            <w:pPr>
              <w:spacing w:after="160" w:line="259" w:lineRule="auto"/>
              <w:ind w:left="0" w:firstLine="0"/>
              <w:jc w:val="left"/>
            </w:pPr>
          </w:p>
        </w:tc>
        <w:tc>
          <w:tcPr>
            <w:tcW w:w="1964"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66" w:firstLine="0"/>
              <w:jc w:val="center"/>
            </w:pPr>
            <w:r>
              <w:rPr>
                <w:b/>
                <w:sz w:val="24"/>
              </w:rPr>
              <w:t xml:space="preserve">08.09. </w:t>
            </w:r>
          </w:p>
          <w:p w:rsidR="00C22392" w:rsidRDefault="00D16C8B">
            <w:pPr>
              <w:spacing w:after="0" w:line="259" w:lineRule="auto"/>
              <w:ind w:left="0" w:right="68" w:firstLine="0"/>
              <w:jc w:val="center"/>
            </w:pPr>
            <w:r>
              <w:rPr>
                <w:b/>
                <w:sz w:val="24"/>
              </w:rPr>
              <w:t xml:space="preserve">Международ. </w:t>
            </w:r>
          </w:p>
          <w:p w:rsidR="00C22392" w:rsidRDefault="00D16C8B">
            <w:pPr>
              <w:spacing w:after="27" w:line="259" w:lineRule="auto"/>
              <w:ind w:left="0" w:right="71" w:firstLine="0"/>
              <w:jc w:val="center"/>
            </w:pPr>
            <w:r>
              <w:rPr>
                <w:b/>
                <w:sz w:val="24"/>
              </w:rPr>
              <w:t xml:space="preserve">день </w:t>
            </w:r>
          </w:p>
          <w:p w:rsidR="00C22392" w:rsidRDefault="00D16C8B">
            <w:pPr>
              <w:spacing w:after="0" w:line="259" w:lineRule="auto"/>
              <w:ind w:left="0" w:firstLine="0"/>
              <w:jc w:val="center"/>
            </w:pPr>
            <w:r>
              <w:rPr>
                <w:b/>
                <w:sz w:val="24"/>
              </w:rPr>
              <w:t xml:space="preserve">распростра нения грамотности </w:t>
            </w:r>
          </w:p>
        </w:tc>
        <w:tc>
          <w:tcPr>
            <w:tcW w:w="2007"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5" w:firstLine="0"/>
              <w:jc w:val="left"/>
            </w:pPr>
            <w:r>
              <w:rPr>
                <w:sz w:val="24"/>
              </w:rPr>
              <w:t xml:space="preserve">Образовательное событие «Мы грамотные дети»  </w:t>
            </w:r>
          </w:p>
        </w:tc>
        <w:tc>
          <w:tcPr>
            <w:tcW w:w="1594"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40" w:lineRule="auto"/>
              <w:ind w:left="5" w:firstLine="0"/>
              <w:jc w:val="left"/>
            </w:pPr>
            <w:r>
              <w:rPr>
                <w:sz w:val="24"/>
              </w:rPr>
              <w:t xml:space="preserve">Проблемная беседа </w:t>
            </w:r>
          </w:p>
          <w:p w:rsidR="00C22392" w:rsidRDefault="00D16C8B">
            <w:pPr>
              <w:spacing w:after="41" w:line="240" w:lineRule="auto"/>
              <w:ind w:left="5" w:right="14" w:firstLine="0"/>
              <w:jc w:val="left"/>
            </w:pPr>
            <w:r>
              <w:rPr>
                <w:sz w:val="24"/>
              </w:rPr>
              <w:t xml:space="preserve">«Грамотност ь в </w:t>
            </w:r>
          </w:p>
          <w:p w:rsidR="00C22392" w:rsidRDefault="00D16C8B">
            <w:pPr>
              <w:spacing w:after="0" w:line="259" w:lineRule="auto"/>
              <w:ind w:left="5" w:firstLine="0"/>
              <w:jc w:val="left"/>
            </w:pPr>
            <w:r>
              <w:rPr>
                <w:sz w:val="24"/>
              </w:rPr>
              <w:t xml:space="preserve">поведении» </w:t>
            </w:r>
          </w:p>
          <w:p w:rsidR="00C22392" w:rsidRDefault="00D16C8B">
            <w:pPr>
              <w:spacing w:after="0" w:line="259" w:lineRule="auto"/>
              <w:ind w:left="5" w:firstLine="0"/>
              <w:jc w:val="left"/>
            </w:pPr>
            <w:r>
              <w:rPr>
                <w:sz w:val="24"/>
              </w:rPr>
              <w:t xml:space="preserve"> </w:t>
            </w:r>
          </w:p>
        </w:tc>
        <w:tc>
          <w:tcPr>
            <w:tcW w:w="1878"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firstLine="0"/>
              <w:jc w:val="left"/>
            </w:pPr>
            <w:r>
              <w:rPr>
                <w:sz w:val="24"/>
              </w:rPr>
              <w:t xml:space="preserve">Квест «Грамотное разделение мусора» </w:t>
            </w:r>
          </w:p>
        </w:tc>
        <w:tc>
          <w:tcPr>
            <w:tcW w:w="1561"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5" w:right="108" w:firstLine="0"/>
              <w:jc w:val="left"/>
            </w:pPr>
            <w:r>
              <w:rPr>
                <w:sz w:val="24"/>
              </w:rPr>
              <w:t xml:space="preserve">Проблемная беседа «Грамот ное отношение к своему организму» </w:t>
            </w:r>
          </w:p>
        </w:tc>
        <w:tc>
          <w:tcPr>
            <w:tcW w:w="1700" w:type="dxa"/>
            <w:tcBorders>
              <w:top w:val="single" w:sz="4" w:space="0" w:color="000000"/>
              <w:left w:val="single" w:sz="4" w:space="0" w:color="000000"/>
              <w:bottom w:val="single" w:sz="4" w:space="0" w:color="000000"/>
              <w:right w:val="single" w:sz="4" w:space="0" w:color="000000"/>
            </w:tcBorders>
          </w:tcPr>
          <w:p w:rsidR="00C22392" w:rsidRDefault="00D16C8B">
            <w:pPr>
              <w:spacing w:after="28" w:line="252" w:lineRule="auto"/>
              <w:ind w:left="5" w:right="283" w:firstLine="0"/>
              <w:jc w:val="left"/>
            </w:pPr>
            <w:r>
              <w:rPr>
                <w:sz w:val="24"/>
              </w:rPr>
              <w:t xml:space="preserve">Проблемная беседа «Грамот ная помощь </w:t>
            </w:r>
          </w:p>
          <w:p w:rsidR="00C22392" w:rsidRDefault="00D16C8B">
            <w:pPr>
              <w:spacing w:after="0" w:line="259" w:lineRule="auto"/>
              <w:ind w:left="5" w:firstLine="0"/>
              <w:jc w:val="left"/>
            </w:pPr>
            <w:r>
              <w:rPr>
                <w:sz w:val="24"/>
              </w:rPr>
              <w:t xml:space="preserve">взрослым» </w:t>
            </w:r>
          </w:p>
          <w:p w:rsidR="00C22392" w:rsidRDefault="00D16C8B">
            <w:pPr>
              <w:spacing w:after="0" w:line="259" w:lineRule="auto"/>
              <w:ind w:left="5" w:firstLine="0"/>
              <w:jc w:val="left"/>
            </w:pPr>
            <w:r>
              <w:rPr>
                <w:sz w:val="24"/>
              </w:rPr>
              <w:t xml:space="preserve"> </w:t>
            </w:r>
          </w:p>
        </w:tc>
        <w:tc>
          <w:tcPr>
            <w:tcW w:w="1767"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5" w:firstLine="0"/>
              <w:jc w:val="left"/>
            </w:pPr>
            <w:r>
              <w:rPr>
                <w:sz w:val="24"/>
              </w:rPr>
              <w:t xml:space="preserve">Детский конкурс «Веселый алфавит» </w:t>
            </w:r>
          </w:p>
        </w:tc>
        <w:tc>
          <w:tcPr>
            <w:tcW w:w="1925" w:type="dxa"/>
            <w:tcBorders>
              <w:top w:val="single" w:sz="4" w:space="0" w:color="000000"/>
              <w:left w:val="single" w:sz="4" w:space="0" w:color="000000"/>
              <w:bottom w:val="single" w:sz="4" w:space="0" w:color="000000"/>
              <w:right w:val="single" w:sz="4" w:space="0" w:color="000000"/>
            </w:tcBorders>
          </w:tcPr>
          <w:p w:rsidR="00C22392" w:rsidRDefault="00D16C8B">
            <w:pPr>
              <w:spacing w:after="41" w:line="239" w:lineRule="auto"/>
              <w:ind w:left="0" w:right="60" w:firstLine="0"/>
              <w:jc w:val="left"/>
            </w:pPr>
            <w:r>
              <w:rPr>
                <w:sz w:val="24"/>
              </w:rPr>
              <w:t xml:space="preserve">Детсковзрослый проект «Грамотная </w:t>
            </w:r>
          </w:p>
          <w:p w:rsidR="00C22392" w:rsidRDefault="00D16C8B">
            <w:pPr>
              <w:spacing w:after="0" w:line="259" w:lineRule="auto"/>
              <w:ind w:left="0" w:firstLine="0"/>
              <w:jc w:val="left"/>
            </w:pPr>
            <w:r>
              <w:rPr>
                <w:sz w:val="24"/>
              </w:rPr>
              <w:t xml:space="preserve">семья» </w:t>
            </w:r>
          </w:p>
          <w:p w:rsidR="00C22392" w:rsidRDefault="00D16C8B">
            <w:pPr>
              <w:spacing w:after="0" w:line="259" w:lineRule="auto"/>
              <w:ind w:left="0" w:firstLine="0"/>
              <w:jc w:val="left"/>
            </w:pPr>
            <w:r>
              <w:rPr>
                <w:sz w:val="24"/>
              </w:rPr>
              <w:t xml:space="preserve"> </w:t>
            </w:r>
          </w:p>
        </w:tc>
      </w:tr>
      <w:tr w:rsidR="00C22392">
        <w:trPr>
          <w:trHeight w:val="1671"/>
        </w:trPr>
        <w:tc>
          <w:tcPr>
            <w:tcW w:w="0" w:type="auto"/>
            <w:vMerge/>
            <w:tcBorders>
              <w:top w:val="nil"/>
              <w:left w:val="single" w:sz="4" w:space="0" w:color="000000"/>
              <w:bottom w:val="single" w:sz="4" w:space="0" w:color="000000"/>
              <w:right w:val="single" w:sz="4" w:space="0" w:color="000000"/>
            </w:tcBorders>
          </w:tcPr>
          <w:p w:rsidR="00C22392" w:rsidRDefault="00C22392">
            <w:pPr>
              <w:spacing w:after="160" w:line="259" w:lineRule="auto"/>
              <w:ind w:left="0" w:firstLine="0"/>
              <w:jc w:val="left"/>
            </w:pPr>
          </w:p>
        </w:tc>
        <w:tc>
          <w:tcPr>
            <w:tcW w:w="1964"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66" w:firstLine="0"/>
              <w:jc w:val="center"/>
            </w:pPr>
            <w:r>
              <w:rPr>
                <w:b/>
                <w:sz w:val="24"/>
              </w:rPr>
              <w:t xml:space="preserve">09.09. </w:t>
            </w:r>
          </w:p>
          <w:p w:rsidR="00C22392" w:rsidRDefault="00D16C8B">
            <w:pPr>
              <w:spacing w:after="0" w:line="259" w:lineRule="auto"/>
              <w:ind w:left="0" w:firstLine="0"/>
              <w:jc w:val="center"/>
            </w:pPr>
            <w:r>
              <w:rPr>
                <w:b/>
                <w:sz w:val="24"/>
              </w:rPr>
              <w:t xml:space="preserve">Международ. день красоты </w:t>
            </w:r>
          </w:p>
        </w:tc>
        <w:tc>
          <w:tcPr>
            <w:tcW w:w="2007"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5" w:firstLine="0"/>
              <w:jc w:val="left"/>
            </w:pPr>
            <w:r>
              <w:rPr>
                <w:sz w:val="24"/>
              </w:rPr>
              <w:t xml:space="preserve">Беседа о красоте </w:t>
            </w:r>
          </w:p>
        </w:tc>
        <w:tc>
          <w:tcPr>
            <w:tcW w:w="1594"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5" w:firstLine="0"/>
              <w:jc w:val="left"/>
            </w:pPr>
            <w:r>
              <w:rPr>
                <w:sz w:val="24"/>
              </w:rPr>
              <w:t xml:space="preserve">Проблемная беседа «Бывает ли опасная красота» </w:t>
            </w:r>
          </w:p>
        </w:tc>
        <w:tc>
          <w:tcPr>
            <w:tcW w:w="1878"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firstLine="0"/>
              <w:jc w:val="left"/>
            </w:pPr>
            <w:r>
              <w:rPr>
                <w:sz w:val="24"/>
              </w:rPr>
              <w:t xml:space="preserve">Проблемная беседа «Экология – красиво и полезно» </w:t>
            </w:r>
          </w:p>
        </w:tc>
        <w:tc>
          <w:tcPr>
            <w:tcW w:w="1561"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5" w:firstLine="0"/>
              <w:jc w:val="left"/>
            </w:pPr>
            <w:r>
              <w:rPr>
                <w:sz w:val="24"/>
              </w:rPr>
              <w:t xml:space="preserve">Проблемная беседа «Красиво или полезно?» </w:t>
            </w:r>
          </w:p>
        </w:tc>
        <w:tc>
          <w:tcPr>
            <w:tcW w:w="1700"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5" w:right="11" w:firstLine="0"/>
              <w:jc w:val="left"/>
            </w:pPr>
            <w:r>
              <w:rPr>
                <w:sz w:val="24"/>
              </w:rPr>
              <w:t xml:space="preserve">Чисто – значит красиво (уборка в группе/ на участке) </w:t>
            </w:r>
          </w:p>
        </w:tc>
        <w:tc>
          <w:tcPr>
            <w:tcW w:w="1767"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5" w:firstLine="0"/>
              <w:jc w:val="left"/>
            </w:pPr>
            <w:r>
              <w:rPr>
                <w:sz w:val="24"/>
              </w:rPr>
              <w:t xml:space="preserve">Выставка поделок из природного материала «Осенний привет» </w:t>
            </w:r>
          </w:p>
        </w:tc>
        <w:tc>
          <w:tcPr>
            <w:tcW w:w="1925"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215" w:firstLine="0"/>
            </w:pPr>
            <w:r>
              <w:rPr>
                <w:sz w:val="24"/>
              </w:rPr>
              <w:t xml:space="preserve">Выставка семейных фото «Красота в единстве» </w:t>
            </w:r>
          </w:p>
        </w:tc>
      </w:tr>
    </w:tbl>
    <w:p w:rsidR="00C22392" w:rsidRDefault="00C22392">
      <w:pPr>
        <w:spacing w:after="0" w:line="259" w:lineRule="auto"/>
        <w:ind w:left="-1133" w:right="15703" w:firstLine="0"/>
        <w:jc w:val="left"/>
      </w:pPr>
    </w:p>
    <w:tbl>
      <w:tblPr>
        <w:tblStyle w:val="TableGrid"/>
        <w:tblW w:w="15288" w:type="dxa"/>
        <w:tblInd w:w="-110" w:type="dxa"/>
        <w:tblCellMar>
          <w:top w:w="12" w:type="dxa"/>
          <w:left w:w="106" w:type="dxa"/>
          <w:right w:w="61" w:type="dxa"/>
        </w:tblCellMar>
        <w:tblLook w:val="04A0" w:firstRow="1" w:lastRow="0" w:firstColumn="1" w:lastColumn="0" w:noHBand="0" w:noVBand="1"/>
      </w:tblPr>
      <w:tblGrid>
        <w:gridCol w:w="891"/>
        <w:gridCol w:w="1963"/>
        <w:gridCol w:w="2007"/>
        <w:gridCol w:w="1594"/>
        <w:gridCol w:w="1877"/>
        <w:gridCol w:w="1561"/>
        <w:gridCol w:w="1700"/>
        <w:gridCol w:w="1767"/>
        <w:gridCol w:w="1928"/>
      </w:tblGrid>
      <w:tr w:rsidR="00C22392">
        <w:trPr>
          <w:trHeight w:val="2497"/>
        </w:trPr>
        <w:tc>
          <w:tcPr>
            <w:tcW w:w="893" w:type="dxa"/>
            <w:vMerge w:val="restart"/>
            <w:tcBorders>
              <w:top w:val="single" w:sz="4" w:space="0" w:color="000000"/>
              <w:left w:val="single" w:sz="4" w:space="0" w:color="000000"/>
              <w:bottom w:val="single" w:sz="4" w:space="0" w:color="000000"/>
              <w:right w:val="single" w:sz="4" w:space="0" w:color="000000"/>
            </w:tcBorders>
          </w:tcPr>
          <w:p w:rsidR="00C22392" w:rsidRDefault="00C22392">
            <w:pPr>
              <w:spacing w:after="160" w:line="259" w:lineRule="auto"/>
              <w:ind w:left="0" w:firstLine="0"/>
              <w:jc w:val="left"/>
            </w:pPr>
          </w:p>
        </w:tc>
        <w:tc>
          <w:tcPr>
            <w:tcW w:w="1964"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41" w:firstLine="0"/>
              <w:jc w:val="center"/>
            </w:pPr>
            <w:r>
              <w:rPr>
                <w:b/>
                <w:sz w:val="24"/>
              </w:rPr>
              <w:t xml:space="preserve">24.09. </w:t>
            </w:r>
          </w:p>
          <w:p w:rsidR="00C22392" w:rsidRDefault="00D16C8B">
            <w:pPr>
              <w:spacing w:after="23" w:line="259" w:lineRule="auto"/>
              <w:ind w:left="0" w:right="46" w:firstLine="0"/>
              <w:jc w:val="center"/>
            </w:pPr>
            <w:r>
              <w:rPr>
                <w:b/>
                <w:sz w:val="24"/>
              </w:rPr>
              <w:t xml:space="preserve">День поселка </w:t>
            </w:r>
          </w:p>
          <w:p w:rsidR="00C22392" w:rsidRDefault="00340595">
            <w:pPr>
              <w:spacing w:after="0" w:line="259" w:lineRule="auto"/>
              <w:ind w:left="0" w:right="41" w:firstLine="0"/>
              <w:jc w:val="center"/>
            </w:pPr>
            <w:r>
              <w:rPr>
                <w:b/>
                <w:sz w:val="24"/>
              </w:rPr>
              <w:t>Намск</w:t>
            </w:r>
          </w:p>
        </w:tc>
        <w:tc>
          <w:tcPr>
            <w:tcW w:w="2007"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5" w:right="124" w:firstLine="0"/>
              <w:jc w:val="left"/>
            </w:pPr>
            <w:r>
              <w:rPr>
                <w:sz w:val="24"/>
              </w:rPr>
              <w:t xml:space="preserve">Беседы, рассматривание альбомов, фотографий, презентаций, разучивание стихотворений о родном поселке </w:t>
            </w:r>
          </w:p>
        </w:tc>
        <w:tc>
          <w:tcPr>
            <w:tcW w:w="1594"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40" w:lineRule="auto"/>
              <w:ind w:left="5" w:firstLine="0"/>
              <w:jc w:val="left"/>
            </w:pPr>
            <w:r>
              <w:rPr>
                <w:sz w:val="24"/>
              </w:rPr>
              <w:t xml:space="preserve">Проблемная беседа </w:t>
            </w:r>
          </w:p>
          <w:p w:rsidR="00C22392" w:rsidRDefault="00D16C8B">
            <w:pPr>
              <w:spacing w:after="0" w:line="259" w:lineRule="auto"/>
              <w:ind w:left="5" w:firstLine="0"/>
              <w:jc w:val="left"/>
            </w:pPr>
            <w:r>
              <w:rPr>
                <w:sz w:val="24"/>
              </w:rPr>
              <w:t xml:space="preserve">«Опасные </w:t>
            </w:r>
          </w:p>
          <w:p w:rsidR="00C22392" w:rsidRDefault="00D16C8B">
            <w:pPr>
              <w:spacing w:after="0" w:line="259" w:lineRule="auto"/>
              <w:ind w:left="5" w:firstLine="0"/>
              <w:jc w:val="left"/>
            </w:pPr>
            <w:r>
              <w:rPr>
                <w:sz w:val="24"/>
              </w:rPr>
              <w:t>перекрёстки</w:t>
            </w:r>
          </w:p>
          <w:p w:rsidR="00C22392" w:rsidRDefault="00D16C8B">
            <w:pPr>
              <w:spacing w:after="0" w:line="259" w:lineRule="auto"/>
              <w:ind w:left="5" w:firstLine="0"/>
              <w:jc w:val="left"/>
            </w:pPr>
            <w:r>
              <w:rPr>
                <w:sz w:val="24"/>
              </w:rPr>
              <w:t xml:space="preserve">» </w:t>
            </w:r>
          </w:p>
        </w:tc>
        <w:tc>
          <w:tcPr>
            <w:tcW w:w="1878"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24" w:firstLine="0"/>
              <w:jc w:val="left"/>
            </w:pPr>
            <w:r>
              <w:rPr>
                <w:sz w:val="24"/>
              </w:rPr>
              <w:t xml:space="preserve">Проект «Чистые парки поселка» </w:t>
            </w:r>
          </w:p>
        </w:tc>
        <w:tc>
          <w:tcPr>
            <w:tcW w:w="1561"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5" w:right="127" w:firstLine="0"/>
            </w:pPr>
            <w:r>
              <w:rPr>
                <w:sz w:val="24"/>
              </w:rPr>
              <w:t xml:space="preserve">Проблемная беседа «Почему полезно для здоровья жить в поселке? </w:t>
            </w:r>
          </w:p>
        </w:tc>
        <w:tc>
          <w:tcPr>
            <w:tcW w:w="1700"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5" w:firstLine="0"/>
              <w:jc w:val="left"/>
            </w:pPr>
            <w:r>
              <w:rPr>
                <w:sz w:val="24"/>
              </w:rPr>
              <w:t xml:space="preserve">Беседа о людях труда. Какие профессии  востребованы в поселке? </w:t>
            </w:r>
          </w:p>
        </w:tc>
        <w:tc>
          <w:tcPr>
            <w:tcW w:w="1767"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5" w:right="49" w:firstLine="0"/>
              <w:jc w:val="left"/>
            </w:pPr>
            <w:r>
              <w:rPr>
                <w:sz w:val="24"/>
              </w:rPr>
              <w:t xml:space="preserve">Выступление в ДК на праздничном концерте, посвященном Дню поселка </w:t>
            </w:r>
          </w:p>
        </w:tc>
        <w:tc>
          <w:tcPr>
            <w:tcW w:w="1925" w:type="dxa"/>
            <w:tcBorders>
              <w:top w:val="single" w:sz="4" w:space="0" w:color="000000"/>
              <w:left w:val="single" w:sz="4" w:space="0" w:color="000000"/>
              <w:bottom w:val="single" w:sz="4" w:space="0" w:color="000000"/>
              <w:right w:val="single" w:sz="4" w:space="0" w:color="000000"/>
            </w:tcBorders>
          </w:tcPr>
          <w:p w:rsidR="00C22392" w:rsidRDefault="00D16C8B">
            <w:pPr>
              <w:spacing w:after="26" w:line="252" w:lineRule="auto"/>
              <w:ind w:left="0" w:firstLine="0"/>
              <w:jc w:val="left"/>
            </w:pPr>
            <w:r>
              <w:rPr>
                <w:sz w:val="24"/>
              </w:rPr>
              <w:t xml:space="preserve">Выставка фотографий – «Мое любимое место в </w:t>
            </w:r>
          </w:p>
          <w:p w:rsidR="00C22392" w:rsidRDefault="00D16C8B">
            <w:pPr>
              <w:spacing w:after="0" w:line="259" w:lineRule="auto"/>
              <w:ind w:left="0" w:firstLine="0"/>
              <w:jc w:val="left"/>
            </w:pPr>
            <w:r>
              <w:rPr>
                <w:sz w:val="24"/>
              </w:rPr>
              <w:t xml:space="preserve">поселке» </w:t>
            </w:r>
          </w:p>
          <w:p w:rsidR="00C22392" w:rsidRDefault="00D16C8B">
            <w:pPr>
              <w:spacing w:after="0" w:line="259" w:lineRule="auto"/>
              <w:ind w:left="0" w:firstLine="0"/>
              <w:jc w:val="left"/>
            </w:pPr>
            <w:r>
              <w:rPr>
                <w:sz w:val="24"/>
              </w:rPr>
              <w:t xml:space="preserve"> </w:t>
            </w:r>
          </w:p>
        </w:tc>
      </w:tr>
      <w:tr w:rsidR="00C22392">
        <w:trPr>
          <w:trHeight w:val="2219"/>
        </w:trPr>
        <w:tc>
          <w:tcPr>
            <w:tcW w:w="0" w:type="auto"/>
            <w:vMerge/>
            <w:tcBorders>
              <w:top w:val="nil"/>
              <w:left w:val="single" w:sz="4" w:space="0" w:color="000000"/>
              <w:bottom w:val="nil"/>
              <w:right w:val="single" w:sz="4" w:space="0" w:color="000000"/>
            </w:tcBorders>
          </w:tcPr>
          <w:p w:rsidR="00C22392" w:rsidRDefault="00C22392">
            <w:pPr>
              <w:spacing w:after="160" w:line="259" w:lineRule="auto"/>
              <w:ind w:left="0" w:firstLine="0"/>
              <w:jc w:val="left"/>
            </w:pPr>
          </w:p>
        </w:tc>
        <w:tc>
          <w:tcPr>
            <w:tcW w:w="1964"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37" w:firstLine="0"/>
              <w:jc w:val="center"/>
            </w:pPr>
            <w:r>
              <w:rPr>
                <w:b/>
                <w:sz w:val="24"/>
              </w:rPr>
              <w:t xml:space="preserve">26-30.09. </w:t>
            </w:r>
          </w:p>
          <w:p w:rsidR="00C22392" w:rsidRDefault="00D16C8B">
            <w:pPr>
              <w:spacing w:after="0" w:line="259" w:lineRule="auto"/>
              <w:ind w:left="0" w:firstLine="30"/>
              <w:jc w:val="center"/>
            </w:pPr>
            <w:r>
              <w:rPr>
                <w:b/>
                <w:sz w:val="24"/>
              </w:rPr>
              <w:t xml:space="preserve">Неделя безопасности дорожного движения </w:t>
            </w:r>
          </w:p>
        </w:tc>
        <w:tc>
          <w:tcPr>
            <w:tcW w:w="2007"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5" w:right="118" w:firstLine="0"/>
            </w:pPr>
            <w:r>
              <w:rPr>
                <w:sz w:val="24"/>
              </w:rPr>
              <w:t xml:space="preserve">Проблемная беседа «Почему надо уважать других людей на дороге?» </w:t>
            </w:r>
          </w:p>
        </w:tc>
        <w:tc>
          <w:tcPr>
            <w:tcW w:w="1594"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5" w:right="37" w:firstLine="0"/>
              <w:jc w:val="left"/>
            </w:pPr>
            <w:r>
              <w:rPr>
                <w:sz w:val="24"/>
              </w:rPr>
              <w:t xml:space="preserve">Игра правила безопасного поведения на дороге </w:t>
            </w:r>
          </w:p>
        </w:tc>
        <w:tc>
          <w:tcPr>
            <w:tcW w:w="1878"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firstLine="0"/>
              <w:jc w:val="left"/>
            </w:pPr>
            <w:r>
              <w:rPr>
                <w:sz w:val="24"/>
              </w:rPr>
              <w:t xml:space="preserve">Проект  «Транспорт будущего» </w:t>
            </w:r>
          </w:p>
        </w:tc>
        <w:tc>
          <w:tcPr>
            <w:tcW w:w="1561" w:type="dxa"/>
            <w:tcBorders>
              <w:top w:val="single" w:sz="4" w:space="0" w:color="000000"/>
              <w:left w:val="single" w:sz="4" w:space="0" w:color="000000"/>
              <w:bottom w:val="single" w:sz="4" w:space="0" w:color="000000"/>
              <w:right w:val="single" w:sz="4" w:space="0" w:color="000000"/>
            </w:tcBorders>
          </w:tcPr>
          <w:p w:rsidR="00C22392" w:rsidRDefault="00D16C8B">
            <w:pPr>
              <w:spacing w:after="31" w:line="248" w:lineRule="auto"/>
              <w:ind w:left="5" w:firstLine="0"/>
              <w:jc w:val="left"/>
            </w:pPr>
            <w:r>
              <w:rPr>
                <w:sz w:val="24"/>
              </w:rPr>
              <w:t xml:space="preserve">Физкультур ное развлечение «Безопасная дорога </w:t>
            </w:r>
          </w:p>
          <w:p w:rsidR="00C22392" w:rsidRDefault="00D16C8B">
            <w:pPr>
              <w:spacing w:after="0" w:line="259" w:lineRule="auto"/>
              <w:ind w:left="5" w:firstLine="0"/>
              <w:jc w:val="left"/>
            </w:pPr>
            <w:r>
              <w:rPr>
                <w:sz w:val="24"/>
              </w:rPr>
              <w:t xml:space="preserve">детства» </w:t>
            </w:r>
          </w:p>
          <w:p w:rsidR="00C22392" w:rsidRDefault="00D16C8B">
            <w:pPr>
              <w:spacing w:after="0" w:line="259" w:lineRule="auto"/>
              <w:ind w:left="5" w:firstLine="0"/>
              <w:jc w:val="left"/>
            </w:pPr>
            <w:r>
              <w:rPr>
                <w:sz w:val="24"/>
              </w:rPr>
              <w:t xml:space="preserve"> </w:t>
            </w:r>
          </w:p>
        </w:tc>
        <w:tc>
          <w:tcPr>
            <w:tcW w:w="1700"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5" w:firstLine="0"/>
              <w:jc w:val="left"/>
            </w:pPr>
            <w:r>
              <w:rPr>
                <w:sz w:val="24"/>
              </w:rPr>
              <w:t xml:space="preserve">Беседа о профессии людей, от которых зависит безопасность на дорогах </w:t>
            </w:r>
          </w:p>
        </w:tc>
        <w:tc>
          <w:tcPr>
            <w:tcW w:w="1767" w:type="dxa"/>
            <w:tcBorders>
              <w:top w:val="single" w:sz="4" w:space="0" w:color="000000"/>
              <w:left w:val="single" w:sz="4" w:space="0" w:color="000000"/>
              <w:bottom w:val="single" w:sz="4" w:space="0" w:color="000000"/>
              <w:right w:val="single" w:sz="4" w:space="0" w:color="000000"/>
            </w:tcBorders>
          </w:tcPr>
          <w:p w:rsidR="00C22392" w:rsidRDefault="00D16C8B">
            <w:pPr>
              <w:spacing w:after="28" w:line="251" w:lineRule="auto"/>
              <w:ind w:left="5" w:firstLine="0"/>
              <w:jc w:val="left"/>
            </w:pPr>
            <w:r>
              <w:rPr>
                <w:sz w:val="24"/>
              </w:rPr>
              <w:t xml:space="preserve">Оформление детьми  памяток для родителей и водителей автомобилей, Акция </w:t>
            </w:r>
          </w:p>
          <w:p w:rsidR="00C22392" w:rsidRDefault="00D16C8B">
            <w:pPr>
              <w:spacing w:after="0" w:line="259" w:lineRule="auto"/>
              <w:ind w:left="5" w:firstLine="0"/>
            </w:pPr>
            <w:r>
              <w:rPr>
                <w:sz w:val="24"/>
              </w:rPr>
              <w:t xml:space="preserve">«Я в машине!» </w:t>
            </w:r>
          </w:p>
        </w:tc>
        <w:tc>
          <w:tcPr>
            <w:tcW w:w="1925"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firstLine="0"/>
              <w:jc w:val="left"/>
            </w:pPr>
            <w:r>
              <w:rPr>
                <w:sz w:val="24"/>
              </w:rPr>
              <w:t xml:space="preserve">Памятки «Помни! У тебя ребенок в машине!» </w:t>
            </w:r>
          </w:p>
        </w:tc>
      </w:tr>
      <w:tr w:rsidR="00C22392">
        <w:trPr>
          <w:trHeight w:val="2492"/>
        </w:trPr>
        <w:tc>
          <w:tcPr>
            <w:tcW w:w="0" w:type="auto"/>
            <w:vMerge/>
            <w:tcBorders>
              <w:top w:val="nil"/>
              <w:left w:val="single" w:sz="4" w:space="0" w:color="000000"/>
              <w:bottom w:val="single" w:sz="4" w:space="0" w:color="000000"/>
              <w:right w:val="single" w:sz="4" w:space="0" w:color="000000"/>
            </w:tcBorders>
          </w:tcPr>
          <w:p w:rsidR="00C22392" w:rsidRDefault="00C22392">
            <w:pPr>
              <w:spacing w:after="160" w:line="259" w:lineRule="auto"/>
              <w:ind w:left="0" w:firstLine="0"/>
              <w:jc w:val="left"/>
            </w:pPr>
          </w:p>
        </w:tc>
        <w:tc>
          <w:tcPr>
            <w:tcW w:w="1964"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41" w:firstLine="0"/>
              <w:jc w:val="center"/>
            </w:pPr>
            <w:r>
              <w:rPr>
                <w:b/>
                <w:sz w:val="24"/>
              </w:rPr>
              <w:t xml:space="preserve">27.09. </w:t>
            </w:r>
          </w:p>
          <w:p w:rsidR="00C22392" w:rsidRDefault="00D16C8B">
            <w:pPr>
              <w:spacing w:after="0" w:line="259" w:lineRule="auto"/>
              <w:ind w:left="128" w:right="49" w:firstLine="0"/>
              <w:jc w:val="center"/>
            </w:pPr>
            <w:r>
              <w:rPr>
                <w:b/>
                <w:sz w:val="24"/>
              </w:rPr>
              <w:t xml:space="preserve">День воспитателя  и всех </w:t>
            </w:r>
          </w:p>
          <w:p w:rsidR="00C22392" w:rsidRDefault="00D16C8B">
            <w:pPr>
              <w:spacing w:after="0" w:line="259" w:lineRule="auto"/>
              <w:ind w:left="0" w:firstLine="0"/>
              <w:jc w:val="center"/>
            </w:pPr>
            <w:r>
              <w:rPr>
                <w:b/>
                <w:sz w:val="24"/>
              </w:rPr>
              <w:t xml:space="preserve">дошкольных работников </w:t>
            </w:r>
          </w:p>
        </w:tc>
        <w:tc>
          <w:tcPr>
            <w:tcW w:w="2007"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5" w:firstLine="0"/>
              <w:jc w:val="left"/>
            </w:pPr>
            <w:r>
              <w:rPr>
                <w:sz w:val="24"/>
              </w:rPr>
              <w:t xml:space="preserve">Проблемная беседа «Для чего нужен детский сад?» </w:t>
            </w:r>
          </w:p>
        </w:tc>
        <w:tc>
          <w:tcPr>
            <w:tcW w:w="1594"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5" w:firstLine="0"/>
              <w:jc w:val="left"/>
            </w:pPr>
            <w:r>
              <w:rPr>
                <w:sz w:val="24"/>
              </w:rPr>
              <w:t xml:space="preserve">Беседа о безопасном поведении в детском саду </w:t>
            </w:r>
          </w:p>
        </w:tc>
        <w:tc>
          <w:tcPr>
            <w:tcW w:w="1878"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firstLine="0"/>
              <w:jc w:val="left"/>
            </w:pPr>
            <w:r>
              <w:rPr>
                <w:sz w:val="24"/>
              </w:rPr>
              <w:t xml:space="preserve">Изготовление хлопушек из бросового материала </w:t>
            </w:r>
          </w:p>
        </w:tc>
        <w:tc>
          <w:tcPr>
            <w:tcW w:w="1561" w:type="dxa"/>
            <w:tcBorders>
              <w:top w:val="single" w:sz="4" w:space="0" w:color="000000"/>
              <w:left w:val="single" w:sz="4" w:space="0" w:color="000000"/>
              <w:bottom w:val="single" w:sz="4" w:space="0" w:color="000000"/>
              <w:right w:val="single" w:sz="4" w:space="0" w:color="000000"/>
            </w:tcBorders>
          </w:tcPr>
          <w:p w:rsidR="00C22392" w:rsidRDefault="00D16C8B">
            <w:pPr>
              <w:spacing w:after="2" w:line="238" w:lineRule="auto"/>
              <w:ind w:left="5" w:firstLine="0"/>
              <w:jc w:val="left"/>
            </w:pPr>
            <w:r>
              <w:rPr>
                <w:sz w:val="24"/>
              </w:rPr>
              <w:t xml:space="preserve">Веселые старты «С днем </w:t>
            </w:r>
          </w:p>
          <w:p w:rsidR="00C22392" w:rsidRDefault="00D16C8B">
            <w:pPr>
              <w:spacing w:after="0" w:line="259" w:lineRule="auto"/>
              <w:ind w:left="5" w:right="29" w:firstLine="0"/>
              <w:jc w:val="left"/>
            </w:pPr>
            <w:r>
              <w:rPr>
                <w:sz w:val="24"/>
              </w:rPr>
              <w:t xml:space="preserve">дошкольног о работника!» </w:t>
            </w:r>
          </w:p>
        </w:tc>
        <w:tc>
          <w:tcPr>
            <w:tcW w:w="1700"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5" w:firstLine="0"/>
              <w:jc w:val="left"/>
            </w:pPr>
            <w:r>
              <w:rPr>
                <w:sz w:val="24"/>
              </w:rPr>
              <w:t xml:space="preserve">Беседа о людях работниках детского сада и их профессиях </w:t>
            </w:r>
          </w:p>
        </w:tc>
        <w:tc>
          <w:tcPr>
            <w:tcW w:w="1767"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5" w:right="132" w:firstLine="0"/>
            </w:pPr>
            <w:r>
              <w:rPr>
                <w:sz w:val="24"/>
              </w:rPr>
              <w:t xml:space="preserve">Выставка рисунков «Любимый человек в детском саду» </w:t>
            </w:r>
          </w:p>
        </w:tc>
        <w:tc>
          <w:tcPr>
            <w:tcW w:w="1925"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48" w:lineRule="auto"/>
              <w:ind w:left="0" w:firstLine="0"/>
              <w:jc w:val="left"/>
            </w:pPr>
            <w:r>
              <w:rPr>
                <w:sz w:val="24"/>
              </w:rPr>
              <w:t xml:space="preserve">Консультация «Проектная деятельность – результат совместного </w:t>
            </w:r>
          </w:p>
          <w:p w:rsidR="00C22392" w:rsidRDefault="00D16C8B">
            <w:pPr>
              <w:spacing w:after="18" w:line="259" w:lineRule="auto"/>
              <w:ind w:left="0" w:firstLine="0"/>
              <w:jc w:val="left"/>
            </w:pPr>
            <w:r>
              <w:rPr>
                <w:sz w:val="24"/>
              </w:rPr>
              <w:t xml:space="preserve">взаимодействия </w:t>
            </w:r>
          </w:p>
          <w:p w:rsidR="00C22392" w:rsidRDefault="00D16C8B">
            <w:pPr>
              <w:spacing w:after="0" w:line="259" w:lineRule="auto"/>
              <w:ind w:left="0" w:right="367" w:firstLine="0"/>
            </w:pPr>
            <w:r>
              <w:rPr>
                <w:sz w:val="24"/>
              </w:rPr>
              <w:t xml:space="preserve">– дети / родители / воспитатели» </w:t>
            </w:r>
          </w:p>
        </w:tc>
      </w:tr>
      <w:tr w:rsidR="00C22392">
        <w:trPr>
          <w:trHeight w:val="1671"/>
        </w:trPr>
        <w:tc>
          <w:tcPr>
            <w:tcW w:w="893"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17" w:firstLine="0"/>
              <w:jc w:val="left"/>
            </w:pPr>
            <w:r>
              <w:rPr>
                <w:rFonts w:ascii="Calibri" w:eastAsia="Calibri" w:hAnsi="Calibri" w:cs="Calibri"/>
                <w:noProof/>
                <w:sz w:val="22"/>
              </w:rPr>
              <mc:AlternateContent>
                <mc:Choice Requires="wpg">
                  <w:drawing>
                    <wp:inline distT="0" distB="0" distL="0" distR="0">
                      <wp:extent cx="168754" cy="644932"/>
                      <wp:effectExtent l="0" t="0" r="0" b="0"/>
                      <wp:docPr id="250202" name="Group 250202"/>
                      <wp:cNvGraphicFramePr/>
                      <a:graphic xmlns:a="http://schemas.openxmlformats.org/drawingml/2006/main">
                        <a:graphicData uri="http://schemas.microsoft.com/office/word/2010/wordprocessingGroup">
                          <wpg:wgp>
                            <wpg:cNvGrpSpPr/>
                            <wpg:grpSpPr>
                              <a:xfrm>
                                <a:off x="0" y="0"/>
                                <a:ext cx="168754" cy="644932"/>
                                <a:chOff x="0" y="0"/>
                                <a:chExt cx="168754" cy="644932"/>
                              </a:xfrm>
                            </wpg:grpSpPr>
                            <wps:wsp>
                              <wps:cNvPr id="23537" name="Rectangle 23537"/>
                              <wps:cNvSpPr/>
                              <wps:spPr>
                                <a:xfrm rot="-5399999">
                                  <a:off x="-280627" y="150611"/>
                                  <a:ext cx="807525" cy="181116"/>
                                </a:xfrm>
                                <a:prstGeom prst="rect">
                                  <a:avLst/>
                                </a:prstGeom>
                                <a:ln>
                                  <a:noFill/>
                                </a:ln>
                              </wps:spPr>
                              <wps:txbx>
                                <w:txbxContent>
                                  <w:p w:rsidR="00E851D0" w:rsidRDefault="00E851D0">
                                    <w:pPr>
                                      <w:spacing w:after="160" w:line="259" w:lineRule="auto"/>
                                      <w:ind w:left="0" w:firstLine="0"/>
                                      <w:jc w:val="left"/>
                                    </w:pPr>
                                    <w:r>
                                      <w:rPr>
                                        <w:b/>
                                        <w:sz w:val="24"/>
                                      </w:rPr>
                                      <w:t>Октябрь</w:t>
                                    </w:r>
                                  </w:p>
                                </w:txbxContent>
                              </wps:txbx>
                              <wps:bodyPr horzOverflow="overflow" vert="horz" lIns="0" tIns="0" rIns="0" bIns="0" rtlCol="0">
                                <a:noAutofit/>
                              </wps:bodyPr>
                            </wps:wsp>
                            <wps:wsp>
                              <wps:cNvPr id="23538" name="Rectangle 23538"/>
                              <wps:cNvSpPr/>
                              <wps:spPr>
                                <a:xfrm rot="-5399999">
                                  <a:off x="86854" y="-99425"/>
                                  <a:ext cx="50673" cy="224380"/>
                                </a:xfrm>
                                <a:prstGeom prst="rect">
                                  <a:avLst/>
                                </a:prstGeom>
                                <a:ln>
                                  <a:noFill/>
                                </a:ln>
                              </wps:spPr>
                              <wps:txbx>
                                <w:txbxContent>
                                  <w:p w:rsidR="00E851D0" w:rsidRDefault="00E851D0">
                                    <w:pPr>
                                      <w:spacing w:after="160" w:line="259" w:lineRule="auto"/>
                                      <w:ind w:left="0" w:firstLine="0"/>
                                      <w:jc w:val="left"/>
                                    </w:pPr>
                                    <w:r>
                                      <w:rPr>
                                        <w:b/>
                                        <w:sz w:val="24"/>
                                      </w:rPr>
                                      <w:t xml:space="preserve"> </w:t>
                                    </w:r>
                                  </w:p>
                                </w:txbxContent>
                              </wps:txbx>
                              <wps:bodyPr horzOverflow="overflow" vert="horz" lIns="0" tIns="0" rIns="0" bIns="0" rtlCol="0">
                                <a:noAutofit/>
                              </wps:bodyPr>
                            </wps:wsp>
                          </wpg:wgp>
                        </a:graphicData>
                      </a:graphic>
                    </wp:inline>
                  </w:drawing>
                </mc:Choice>
                <mc:Fallback xmlns:w15="http://schemas.microsoft.com/office/word/2012/wordml">
                  <w:pict>
                    <v:group id="Group 250202" o:spid="_x0000_s1026" style="width:13.3pt;height:50.8pt;mso-position-horizontal-relative:char;mso-position-vertical-relative:line" coordsize="1687,64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">
                      <v:rect id="Rectangle 23537" o:spid="_x0000_s1027" style="position:absolute;left:-2806;top:1506;width:8074;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S+mcgA&#10;AADeAAAADwAAAGRycy9kb3ducmV2LnhtbESPT2vCQBTE74LfYXmCN91E2yqpGymCpJcK1SoeX7Mv&#10;f2j2bcyumn77bqHQ4zAzv2FW69404kadqy0riKcRCOLc6ppLBR+H7WQJwnlkjY1lUvBNDtbpcLDC&#10;RNs7v9Nt70sRIOwSVFB53yZSurwig25qW+LgFbYz6IPsSqk7vAe4aeQsip6kwZrDQoUtbSrKv/ZX&#10;o+AYH66nzO0++VxcFg9vPtsVZabUeNS/PIPw1Pv/8F/7VSuYzR/nC/i9E66ATH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2RL6ZyAAAAN4AAAAPAAAAAAAAAAAAAAAAAJgCAABk&#10;cnMvZG93bnJldi54bWxQSwUGAAAAAAQABAD1AAAAjQMAAAAA&#10;" filled="f" stroked="f">
                        <v:textbox inset="0,0,0,0">
                          <w:txbxContent>
                            <w:p w:rsidR="00E851D0" w:rsidRDefault="00E851D0">
                              <w:pPr>
                                <w:spacing w:after="160" w:line="259" w:lineRule="auto"/>
                                <w:ind w:left="0" w:firstLine="0"/>
                                <w:jc w:val="left"/>
                              </w:pPr>
                              <w:r>
                                <w:rPr>
                                  <w:b/>
                                  <w:sz w:val="24"/>
                                </w:rPr>
                                <w:t>Октябрь</w:t>
                              </w:r>
                            </w:p>
                          </w:txbxContent>
                        </v:textbox>
                      </v:rect>
                      <v:rect id="Rectangle 23538" o:spid="_x0000_s1028" style="position:absolute;left:869;top:-994;width:506;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sq68MA&#10;AADeAAAADwAAAGRycy9kb3ducmV2LnhtbERPy2oCMRTdF/oP4Qrd1YxvGY0igkw3CvVFl7eTOw86&#10;uRknUce/Nwuhy8N5z5etqcSNGldaVtDrRiCIU6tLzhUcD5vPKQjnkTVWlknBgxwsF+9vc4y1vfM3&#10;3fY+FyGEXYwKCu/rWEqXFmTQdW1NHLjMNgZ9gE0udYP3EG4q2Y+isTRYcmgosKZ1Qenf/moUnHqH&#10;6zlxu1/+yS6T4dYnuyxPlProtKsZCE+t/xe/3F9aQX8wGoS94U64AnLx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9sq68MAAADeAAAADwAAAAAAAAAAAAAAAACYAgAAZHJzL2Rv&#10;d25yZXYueG1sUEsFBgAAAAAEAAQA9QAAAIgDAAAAAA==&#10;" filled="f" stroked="f">
                        <v:textbox inset="0,0,0,0">
                          <w:txbxContent>
                            <w:p w:rsidR="00E851D0" w:rsidRDefault="00E851D0">
                              <w:pPr>
                                <w:spacing w:after="160" w:line="259" w:lineRule="auto"/>
                                <w:ind w:left="0" w:firstLine="0"/>
                                <w:jc w:val="left"/>
                              </w:pPr>
                              <w:r>
                                <w:rPr>
                                  <w:b/>
                                  <w:sz w:val="24"/>
                                </w:rPr>
                                <w:t xml:space="preserve"> </w:t>
                              </w:r>
                            </w:p>
                          </w:txbxContent>
                        </v:textbox>
                      </v:rect>
                      <w10:anchorlock/>
                    </v:group>
                  </w:pict>
                </mc:Fallback>
              </mc:AlternateContent>
            </w:r>
          </w:p>
        </w:tc>
        <w:tc>
          <w:tcPr>
            <w:tcW w:w="1964"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41" w:firstLine="0"/>
              <w:jc w:val="center"/>
            </w:pPr>
            <w:r>
              <w:rPr>
                <w:b/>
                <w:sz w:val="24"/>
              </w:rPr>
              <w:t xml:space="preserve">01.10. </w:t>
            </w:r>
          </w:p>
          <w:p w:rsidR="00C22392" w:rsidRDefault="00D16C8B">
            <w:pPr>
              <w:spacing w:after="0" w:line="259" w:lineRule="auto"/>
              <w:ind w:left="0" w:right="43" w:firstLine="0"/>
              <w:jc w:val="center"/>
            </w:pPr>
            <w:r>
              <w:rPr>
                <w:b/>
                <w:sz w:val="24"/>
              </w:rPr>
              <w:t xml:space="preserve">Международ. </w:t>
            </w:r>
          </w:p>
          <w:p w:rsidR="00C22392" w:rsidRDefault="00D16C8B">
            <w:pPr>
              <w:spacing w:after="0" w:line="277" w:lineRule="auto"/>
              <w:ind w:left="0" w:firstLine="0"/>
              <w:jc w:val="center"/>
            </w:pPr>
            <w:r>
              <w:rPr>
                <w:b/>
                <w:sz w:val="24"/>
              </w:rPr>
              <w:t xml:space="preserve">день пожилых людей  </w:t>
            </w:r>
          </w:p>
          <w:p w:rsidR="00C22392" w:rsidRDefault="00D16C8B">
            <w:pPr>
              <w:spacing w:after="0" w:line="259" w:lineRule="auto"/>
              <w:ind w:left="21" w:firstLine="0"/>
              <w:jc w:val="center"/>
            </w:pPr>
            <w:r>
              <w:rPr>
                <w:b/>
                <w:sz w:val="24"/>
              </w:rPr>
              <w:t xml:space="preserve"> </w:t>
            </w:r>
          </w:p>
          <w:p w:rsidR="00C22392" w:rsidRDefault="00D16C8B">
            <w:pPr>
              <w:spacing w:after="0" w:line="259" w:lineRule="auto"/>
              <w:ind w:left="21" w:firstLine="0"/>
              <w:jc w:val="center"/>
            </w:pPr>
            <w:r>
              <w:rPr>
                <w:b/>
                <w:sz w:val="24"/>
              </w:rPr>
              <w:t xml:space="preserve"> </w:t>
            </w:r>
          </w:p>
        </w:tc>
        <w:tc>
          <w:tcPr>
            <w:tcW w:w="2007" w:type="dxa"/>
            <w:tcBorders>
              <w:top w:val="single" w:sz="4" w:space="0" w:color="000000"/>
              <w:left w:val="single" w:sz="4" w:space="0" w:color="000000"/>
              <w:bottom w:val="single" w:sz="4" w:space="0" w:color="000000"/>
              <w:right w:val="single" w:sz="4" w:space="0" w:color="000000"/>
            </w:tcBorders>
          </w:tcPr>
          <w:p w:rsidR="00C22392" w:rsidRDefault="00D16C8B">
            <w:pPr>
              <w:spacing w:after="4" w:line="236" w:lineRule="auto"/>
              <w:ind w:left="5" w:firstLine="0"/>
              <w:jc w:val="left"/>
            </w:pPr>
            <w:r>
              <w:rPr>
                <w:sz w:val="24"/>
              </w:rPr>
              <w:t xml:space="preserve">Проблемная беседа «Почему </w:t>
            </w:r>
          </w:p>
          <w:p w:rsidR="00C22392" w:rsidRDefault="00D16C8B">
            <w:pPr>
              <w:spacing w:after="0" w:line="259" w:lineRule="auto"/>
              <w:ind w:left="5" w:firstLine="0"/>
              <w:jc w:val="left"/>
            </w:pPr>
            <w:r>
              <w:rPr>
                <w:sz w:val="24"/>
              </w:rPr>
              <w:t xml:space="preserve">надо помогать пожилым людям?» </w:t>
            </w:r>
          </w:p>
        </w:tc>
        <w:tc>
          <w:tcPr>
            <w:tcW w:w="1594"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5" w:firstLine="0"/>
              <w:jc w:val="left"/>
            </w:pPr>
            <w:r>
              <w:rPr>
                <w:sz w:val="24"/>
              </w:rPr>
              <w:t>Безопасное поведение человека – секрет здоровья долгожителя</w:t>
            </w:r>
          </w:p>
        </w:tc>
        <w:tc>
          <w:tcPr>
            <w:tcW w:w="1878"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firstLine="0"/>
              <w:jc w:val="left"/>
            </w:pPr>
            <w:r>
              <w:rPr>
                <w:sz w:val="24"/>
              </w:rPr>
              <w:t xml:space="preserve">Акция «Помоги бабушке/ дедушке» </w:t>
            </w:r>
          </w:p>
        </w:tc>
        <w:tc>
          <w:tcPr>
            <w:tcW w:w="1561"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5" w:firstLine="0"/>
              <w:jc w:val="left"/>
            </w:pPr>
            <w:r>
              <w:rPr>
                <w:sz w:val="24"/>
              </w:rPr>
              <w:t xml:space="preserve">Проблемная беседа «Как оставаться здоровым на долгую жизнь?» </w:t>
            </w:r>
          </w:p>
        </w:tc>
        <w:tc>
          <w:tcPr>
            <w:tcW w:w="1700" w:type="dxa"/>
            <w:tcBorders>
              <w:top w:val="single" w:sz="4" w:space="0" w:color="000000"/>
              <w:left w:val="single" w:sz="4" w:space="0" w:color="000000"/>
              <w:bottom w:val="single" w:sz="4" w:space="0" w:color="000000"/>
              <w:right w:val="single" w:sz="4" w:space="0" w:color="000000"/>
            </w:tcBorders>
          </w:tcPr>
          <w:p w:rsidR="00C22392" w:rsidRDefault="00D16C8B">
            <w:pPr>
              <w:spacing w:after="4" w:line="236" w:lineRule="auto"/>
              <w:ind w:left="5" w:right="20" w:firstLine="0"/>
              <w:jc w:val="left"/>
            </w:pPr>
            <w:r>
              <w:rPr>
                <w:sz w:val="24"/>
              </w:rPr>
              <w:t xml:space="preserve">Коллективны й труд </w:t>
            </w:r>
          </w:p>
          <w:p w:rsidR="00C22392" w:rsidRDefault="00D16C8B">
            <w:pPr>
              <w:spacing w:after="0" w:line="259" w:lineRule="auto"/>
              <w:ind w:left="5" w:right="94" w:firstLine="0"/>
            </w:pPr>
            <w:r>
              <w:rPr>
                <w:sz w:val="24"/>
              </w:rPr>
              <w:t xml:space="preserve">«Поздравител ьный плакат из природных материалов </w:t>
            </w:r>
          </w:p>
        </w:tc>
        <w:tc>
          <w:tcPr>
            <w:tcW w:w="1767" w:type="dxa"/>
            <w:tcBorders>
              <w:top w:val="single" w:sz="4" w:space="0" w:color="000000"/>
              <w:left w:val="single" w:sz="4" w:space="0" w:color="000000"/>
              <w:bottom w:val="single" w:sz="4" w:space="0" w:color="000000"/>
              <w:right w:val="single" w:sz="4" w:space="0" w:color="000000"/>
            </w:tcBorders>
          </w:tcPr>
          <w:p w:rsidR="00C22392" w:rsidRDefault="00D16C8B">
            <w:pPr>
              <w:spacing w:after="48" w:line="238" w:lineRule="auto"/>
              <w:ind w:left="5" w:firstLine="0"/>
              <w:jc w:val="left"/>
            </w:pPr>
            <w:r>
              <w:rPr>
                <w:sz w:val="24"/>
              </w:rPr>
              <w:t xml:space="preserve">Изготовление подарков своим бабушкам и </w:t>
            </w:r>
          </w:p>
          <w:p w:rsidR="00C22392" w:rsidRDefault="00D16C8B">
            <w:pPr>
              <w:spacing w:after="0" w:line="259" w:lineRule="auto"/>
              <w:ind w:left="5" w:firstLine="0"/>
              <w:jc w:val="left"/>
            </w:pPr>
            <w:r>
              <w:rPr>
                <w:sz w:val="24"/>
              </w:rPr>
              <w:t xml:space="preserve">дедушкам </w:t>
            </w:r>
          </w:p>
          <w:p w:rsidR="00C22392" w:rsidRDefault="00D16C8B">
            <w:pPr>
              <w:spacing w:after="0" w:line="259" w:lineRule="auto"/>
              <w:ind w:left="5" w:firstLine="0"/>
              <w:jc w:val="left"/>
            </w:pPr>
            <w:r>
              <w:rPr>
                <w:sz w:val="24"/>
              </w:rPr>
              <w:t xml:space="preserve"> </w:t>
            </w:r>
          </w:p>
        </w:tc>
        <w:tc>
          <w:tcPr>
            <w:tcW w:w="1925"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240" w:firstLine="0"/>
            </w:pPr>
            <w:r>
              <w:rPr>
                <w:sz w:val="24"/>
              </w:rPr>
              <w:t xml:space="preserve">Консультации, памятки, буклеты «Как воспитать уважительное отношение к </w:t>
            </w:r>
          </w:p>
        </w:tc>
      </w:tr>
    </w:tbl>
    <w:p w:rsidR="00C22392" w:rsidRDefault="00C22392">
      <w:pPr>
        <w:spacing w:after="0" w:line="259" w:lineRule="auto"/>
        <w:ind w:left="-1133" w:right="15703" w:firstLine="0"/>
        <w:jc w:val="left"/>
      </w:pPr>
    </w:p>
    <w:tbl>
      <w:tblPr>
        <w:tblStyle w:val="TableGrid"/>
        <w:tblW w:w="15288" w:type="dxa"/>
        <w:tblInd w:w="-110" w:type="dxa"/>
        <w:tblCellMar>
          <w:top w:w="8" w:type="dxa"/>
          <w:left w:w="106" w:type="dxa"/>
          <w:right w:w="55" w:type="dxa"/>
        </w:tblCellMar>
        <w:tblLook w:val="04A0" w:firstRow="1" w:lastRow="0" w:firstColumn="1" w:lastColumn="0" w:noHBand="0" w:noVBand="1"/>
      </w:tblPr>
      <w:tblGrid>
        <w:gridCol w:w="590"/>
        <w:gridCol w:w="1813"/>
        <w:gridCol w:w="1799"/>
        <w:gridCol w:w="1531"/>
        <w:gridCol w:w="1762"/>
        <w:gridCol w:w="2599"/>
        <w:gridCol w:w="1658"/>
        <w:gridCol w:w="1730"/>
        <w:gridCol w:w="1806"/>
      </w:tblGrid>
      <w:tr w:rsidR="00C22392">
        <w:trPr>
          <w:trHeight w:val="1114"/>
        </w:trPr>
        <w:tc>
          <w:tcPr>
            <w:tcW w:w="893" w:type="dxa"/>
            <w:vMerge w:val="restart"/>
            <w:tcBorders>
              <w:top w:val="single" w:sz="4" w:space="0" w:color="000000"/>
              <w:left w:val="single" w:sz="4" w:space="0" w:color="000000"/>
              <w:bottom w:val="single" w:sz="4" w:space="0" w:color="000000"/>
              <w:right w:val="single" w:sz="4" w:space="0" w:color="000000"/>
            </w:tcBorders>
          </w:tcPr>
          <w:p w:rsidR="00C22392" w:rsidRDefault="00C22392">
            <w:pPr>
              <w:spacing w:after="160" w:line="259" w:lineRule="auto"/>
              <w:ind w:left="0" w:firstLine="0"/>
              <w:jc w:val="left"/>
            </w:pPr>
          </w:p>
        </w:tc>
        <w:tc>
          <w:tcPr>
            <w:tcW w:w="1964" w:type="dxa"/>
            <w:tcBorders>
              <w:top w:val="single" w:sz="4" w:space="0" w:color="000000"/>
              <w:left w:val="single" w:sz="4" w:space="0" w:color="000000"/>
              <w:bottom w:val="single" w:sz="4" w:space="0" w:color="000000"/>
              <w:right w:val="single" w:sz="4" w:space="0" w:color="000000"/>
            </w:tcBorders>
          </w:tcPr>
          <w:p w:rsidR="00C22392" w:rsidRDefault="00C22392">
            <w:pPr>
              <w:spacing w:after="160" w:line="259" w:lineRule="auto"/>
              <w:ind w:left="0" w:firstLine="0"/>
              <w:jc w:val="left"/>
            </w:pPr>
          </w:p>
        </w:tc>
        <w:tc>
          <w:tcPr>
            <w:tcW w:w="2007" w:type="dxa"/>
            <w:tcBorders>
              <w:top w:val="single" w:sz="4" w:space="0" w:color="000000"/>
              <w:left w:val="single" w:sz="4" w:space="0" w:color="000000"/>
              <w:bottom w:val="single" w:sz="4" w:space="0" w:color="000000"/>
              <w:right w:val="single" w:sz="4" w:space="0" w:color="000000"/>
            </w:tcBorders>
          </w:tcPr>
          <w:p w:rsidR="00C22392" w:rsidRDefault="00C22392">
            <w:pPr>
              <w:spacing w:after="160" w:line="259" w:lineRule="auto"/>
              <w:ind w:left="0" w:firstLine="0"/>
              <w:jc w:val="left"/>
            </w:pPr>
          </w:p>
        </w:tc>
        <w:tc>
          <w:tcPr>
            <w:tcW w:w="1594"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5" w:firstLine="0"/>
              <w:jc w:val="left"/>
            </w:pPr>
            <w:r>
              <w:rPr>
                <w:sz w:val="24"/>
              </w:rPr>
              <w:t xml:space="preserve">» </w:t>
            </w:r>
          </w:p>
        </w:tc>
        <w:tc>
          <w:tcPr>
            <w:tcW w:w="1878" w:type="dxa"/>
            <w:tcBorders>
              <w:top w:val="single" w:sz="4" w:space="0" w:color="000000"/>
              <w:left w:val="single" w:sz="4" w:space="0" w:color="000000"/>
              <w:bottom w:val="single" w:sz="4" w:space="0" w:color="000000"/>
              <w:right w:val="single" w:sz="4" w:space="0" w:color="000000"/>
            </w:tcBorders>
          </w:tcPr>
          <w:p w:rsidR="00C22392" w:rsidRDefault="00C22392">
            <w:pPr>
              <w:spacing w:after="160" w:line="259" w:lineRule="auto"/>
              <w:ind w:left="0" w:firstLine="0"/>
              <w:jc w:val="left"/>
            </w:pPr>
          </w:p>
        </w:tc>
        <w:tc>
          <w:tcPr>
            <w:tcW w:w="1561" w:type="dxa"/>
            <w:tcBorders>
              <w:top w:val="single" w:sz="4" w:space="0" w:color="000000"/>
              <w:left w:val="single" w:sz="4" w:space="0" w:color="000000"/>
              <w:bottom w:val="single" w:sz="4" w:space="0" w:color="000000"/>
              <w:right w:val="single" w:sz="4" w:space="0" w:color="000000"/>
            </w:tcBorders>
          </w:tcPr>
          <w:p w:rsidR="00C22392" w:rsidRDefault="00C22392">
            <w:pPr>
              <w:spacing w:after="160" w:line="259" w:lineRule="auto"/>
              <w:ind w:left="0" w:firstLine="0"/>
              <w:jc w:val="left"/>
            </w:pPr>
          </w:p>
        </w:tc>
        <w:tc>
          <w:tcPr>
            <w:tcW w:w="1700"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5" w:firstLine="0"/>
              <w:jc w:val="left"/>
            </w:pPr>
            <w:r>
              <w:rPr>
                <w:sz w:val="24"/>
              </w:rPr>
              <w:t xml:space="preserve">для бабушек Совета Ветеранов станицы» </w:t>
            </w:r>
          </w:p>
        </w:tc>
        <w:tc>
          <w:tcPr>
            <w:tcW w:w="1767"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5" w:firstLine="0"/>
              <w:jc w:val="left"/>
            </w:pPr>
            <w:r>
              <w:rPr>
                <w:sz w:val="24"/>
              </w:rPr>
              <w:t xml:space="preserve"> </w:t>
            </w:r>
          </w:p>
          <w:p w:rsidR="00C22392" w:rsidRDefault="00D16C8B">
            <w:pPr>
              <w:spacing w:after="0" w:line="259" w:lineRule="auto"/>
              <w:ind w:left="5" w:firstLine="0"/>
              <w:jc w:val="left"/>
            </w:pPr>
            <w:r>
              <w:rPr>
                <w:sz w:val="24"/>
              </w:rPr>
              <w:t xml:space="preserve">Музыкальное развлечение:  «Года не беда» </w:t>
            </w:r>
          </w:p>
        </w:tc>
        <w:tc>
          <w:tcPr>
            <w:tcW w:w="1925"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firstLine="0"/>
              <w:jc w:val="left"/>
            </w:pPr>
            <w:r>
              <w:rPr>
                <w:sz w:val="24"/>
              </w:rPr>
              <w:t xml:space="preserve">пожилым людям» </w:t>
            </w:r>
          </w:p>
        </w:tc>
      </w:tr>
      <w:tr w:rsidR="00C22392">
        <w:trPr>
          <w:trHeight w:val="1945"/>
        </w:trPr>
        <w:tc>
          <w:tcPr>
            <w:tcW w:w="0" w:type="auto"/>
            <w:vMerge/>
            <w:tcBorders>
              <w:top w:val="nil"/>
              <w:left w:val="single" w:sz="4" w:space="0" w:color="000000"/>
              <w:bottom w:val="nil"/>
              <w:right w:val="single" w:sz="4" w:space="0" w:color="000000"/>
            </w:tcBorders>
          </w:tcPr>
          <w:p w:rsidR="00C22392" w:rsidRDefault="00C22392">
            <w:pPr>
              <w:spacing w:after="160" w:line="259" w:lineRule="auto"/>
              <w:ind w:left="0" w:firstLine="0"/>
              <w:jc w:val="left"/>
            </w:pPr>
          </w:p>
        </w:tc>
        <w:tc>
          <w:tcPr>
            <w:tcW w:w="1964"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48" w:firstLine="0"/>
              <w:jc w:val="center"/>
            </w:pPr>
            <w:r>
              <w:rPr>
                <w:b/>
                <w:sz w:val="24"/>
              </w:rPr>
              <w:t xml:space="preserve">01.10. </w:t>
            </w:r>
          </w:p>
          <w:p w:rsidR="00C22392" w:rsidRDefault="00D16C8B">
            <w:pPr>
              <w:spacing w:after="0" w:line="259" w:lineRule="auto"/>
              <w:ind w:left="0" w:firstLine="0"/>
              <w:jc w:val="center"/>
            </w:pPr>
            <w:r>
              <w:rPr>
                <w:b/>
                <w:sz w:val="24"/>
              </w:rPr>
              <w:t xml:space="preserve">Международ. день музыки </w:t>
            </w:r>
          </w:p>
        </w:tc>
        <w:tc>
          <w:tcPr>
            <w:tcW w:w="2007"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5" w:firstLine="0"/>
              <w:jc w:val="left"/>
            </w:pPr>
            <w:r>
              <w:rPr>
                <w:sz w:val="24"/>
              </w:rPr>
              <w:t xml:space="preserve">Проблемная беседа «Для чего нужна музыка» </w:t>
            </w:r>
          </w:p>
        </w:tc>
        <w:tc>
          <w:tcPr>
            <w:tcW w:w="1594" w:type="dxa"/>
            <w:tcBorders>
              <w:top w:val="single" w:sz="4" w:space="0" w:color="000000"/>
              <w:left w:val="single" w:sz="4" w:space="0" w:color="000000"/>
              <w:bottom w:val="single" w:sz="4" w:space="0" w:color="000000"/>
              <w:right w:val="single" w:sz="4" w:space="0" w:color="000000"/>
            </w:tcBorders>
          </w:tcPr>
          <w:p w:rsidR="00C22392" w:rsidRDefault="00D16C8B">
            <w:pPr>
              <w:spacing w:after="42" w:line="238" w:lineRule="auto"/>
              <w:ind w:left="5" w:firstLine="0"/>
              <w:jc w:val="left"/>
            </w:pPr>
            <w:r>
              <w:rPr>
                <w:sz w:val="24"/>
              </w:rPr>
              <w:t xml:space="preserve">Безопасное поведение на муз. </w:t>
            </w:r>
          </w:p>
          <w:p w:rsidR="00C22392" w:rsidRDefault="00D16C8B">
            <w:pPr>
              <w:spacing w:after="0" w:line="259" w:lineRule="auto"/>
              <w:ind w:left="5" w:firstLine="0"/>
              <w:jc w:val="left"/>
            </w:pPr>
            <w:r>
              <w:rPr>
                <w:sz w:val="24"/>
              </w:rPr>
              <w:t xml:space="preserve">занятиях </w:t>
            </w:r>
          </w:p>
        </w:tc>
        <w:tc>
          <w:tcPr>
            <w:tcW w:w="1878"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firstLine="0"/>
              <w:jc w:val="left"/>
            </w:pPr>
            <w:r>
              <w:rPr>
                <w:sz w:val="24"/>
              </w:rPr>
              <w:t xml:space="preserve">Музыкальные инструменты из бросового материала </w:t>
            </w:r>
          </w:p>
        </w:tc>
        <w:tc>
          <w:tcPr>
            <w:tcW w:w="1561"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5" w:firstLine="0"/>
              <w:jc w:val="left"/>
            </w:pPr>
            <w:r>
              <w:rPr>
                <w:sz w:val="24"/>
              </w:rPr>
              <w:t xml:space="preserve">Проблемная беседа «Громкая музыка» </w:t>
            </w:r>
          </w:p>
        </w:tc>
        <w:tc>
          <w:tcPr>
            <w:tcW w:w="1700" w:type="dxa"/>
            <w:tcBorders>
              <w:top w:val="single" w:sz="4" w:space="0" w:color="000000"/>
              <w:left w:val="single" w:sz="4" w:space="0" w:color="000000"/>
              <w:bottom w:val="single" w:sz="4" w:space="0" w:color="000000"/>
              <w:right w:val="single" w:sz="4" w:space="0" w:color="000000"/>
            </w:tcBorders>
          </w:tcPr>
          <w:p w:rsidR="00C22392" w:rsidRDefault="00D16C8B">
            <w:pPr>
              <w:spacing w:after="4" w:line="236" w:lineRule="auto"/>
              <w:ind w:left="5" w:firstLine="0"/>
              <w:jc w:val="left"/>
            </w:pPr>
            <w:r>
              <w:rPr>
                <w:sz w:val="24"/>
              </w:rPr>
              <w:t xml:space="preserve">Изготовление муз. </w:t>
            </w:r>
          </w:p>
          <w:p w:rsidR="00C22392" w:rsidRDefault="00D16C8B">
            <w:pPr>
              <w:spacing w:after="0" w:line="259" w:lineRule="auto"/>
              <w:ind w:left="5" w:firstLine="0"/>
              <w:jc w:val="left"/>
            </w:pPr>
            <w:r>
              <w:rPr>
                <w:sz w:val="24"/>
              </w:rPr>
              <w:t xml:space="preserve">инструментов из бросового материала </w:t>
            </w:r>
          </w:p>
        </w:tc>
        <w:tc>
          <w:tcPr>
            <w:tcW w:w="1767"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5" w:firstLine="0"/>
              <w:jc w:val="left"/>
            </w:pPr>
            <w:r>
              <w:rPr>
                <w:sz w:val="24"/>
              </w:rPr>
              <w:t xml:space="preserve">Конкурс «Серебристый голосок». Музыкальная викторина </w:t>
            </w:r>
          </w:p>
        </w:tc>
        <w:tc>
          <w:tcPr>
            <w:tcW w:w="1925"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46" w:firstLine="0"/>
              <w:jc w:val="left"/>
            </w:pPr>
            <w:r>
              <w:rPr>
                <w:sz w:val="24"/>
              </w:rPr>
              <w:t xml:space="preserve">Выставка муз. инструментов из бросового материала, сделанных родителями с детьми </w:t>
            </w:r>
          </w:p>
        </w:tc>
      </w:tr>
      <w:tr w:rsidR="00C22392">
        <w:trPr>
          <w:trHeight w:val="1392"/>
        </w:trPr>
        <w:tc>
          <w:tcPr>
            <w:tcW w:w="0" w:type="auto"/>
            <w:vMerge/>
            <w:tcBorders>
              <w:top w:val="nil"/>
              <w:left w:val="single" w:sz="4" w:space="0" w:color="000000"/>
              <w:bottom w:val="nil"/>
              <w:right w:val="single" w:sz="4" w:space="0" w:color="000000"/>
            </w:tcBorders>
          </w:tcPr>
          <w:p w:rsidR="00C22392" w:rsidRDefault="00C22392">
            <w:pPr>
              <w:spacing w:after="160" w:line="259" w:lineRule="auto"/>
              <w:ind w:left="0" w:firstLine="0"/>
              <w:jc w:val="left"/>
            </w:pPr>
          </w:p>
        </w:tc>
        <w:tc>
          <w:tcPr>
            <w:tcW w:w="1964"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48" w:firstLine="0"/>
              <w:jc w:val="center"/>
            </w:pPr>
            <w:r>
              <w:rPr>
                <w:b/>
                <w:sz w:val="24"/>
              </w:rPr>
              <w:t xml:space="preserve">04.10. </w:t>
            </w:r>
          </w:p>
          <w:p w:rsidR="00C22392" w:rsidRDefault="00D16C8B">
            <w:pPr>
              <w:spacing w:after="0" w:line="259" w:lineRule="auto"/>
              <w:ind w:left="0" w:firstLine="0"/>
              <w:jc w:val="center"/>
            </w:pPr>
            <w:r>
              <w:rPr>
                <w:b/>
                <w:sz w:val="24"/>
              </w:rPr>
              <w:t xml:space="preserve">День защиты животных </w:t>
            </w:r>
          </w:p>
        </w:tc>
        <w:tc>
          <w:tcPr>
            <w:tcW w:w="2007"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5" w:firstLine="0"/>
            </w:pPr>
            <w:r>
              <w:rPr>
                <w:sz w:val="24"/>
              </w:rPr>
              <w:t xml:space="preserve">Викторина «В мире животных» </w:t>
            </w:r>
          </w:p>
        </w:tc>
        <w:tc>
          <w:tcPr>
            <w:tcW w:w="1594"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5" w:firstLine="0"/>
              <w:jc w:val="left"/>
            </w:pPr>
            <w:r>
              <w:rPr>
                <w:sz w:val="24"/>
              </w:rPr>
              <w:t xml:space="preserve">Проблемная беседа «Безопасное поведение в зоопарке» </w:t>
            </w:r>
          </w:p>
        </w:tc>
        <w:tc>
          <w:tcPr>
            <w:tcW w:w="1878"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firstLine="0"/>
              <w:jc w:val="left"/>
            </w:pPr>
            <w:r>
              <w:rPr>
                <w:sz w:val="24"/>
              </w:rPr>
              <w:t xml:space="preserve">Проблемная беседа «Защита животных» </w:t>
            </w:r>
          </w:p>
        </w:tc>
        <w:tc>
          <w:tcPr>
            <w:tcW w:w="1561" w:type="dxa"/>
            <w:tcBorders>
              <w:top w:val="single" w:sz="4" w:space="0" w:color="000000"/>
              <w:left w:val="single" w:sz="4" w:space="0" w:color="000000"/>
              <w:bottom w:val="single" w:sz="4" w:space="0" w:color="000000"/>
              <w:right w:val="single" w:sz="4" w:space="0" w:color="000000"/>
            </w:tcBorders>
          </w:tcPr>
          <w:p w:rsidR="00C22392" w:rsidRDefault="00D16C8B">
            <w:pPr>
              <w:spacing w:after="23" w:line="259" w:lineRule="auto"/>
              <w:ind w:left="5" w:firstLine="0"/>
              <w:jc w:val="left"/>
            </w:pPr>
            <w:r>
              <w:rPr>
                <w:sz w:val="24"/>
              </w:rPr>
              <w:t xml:space="preserve">Беседа </w:t>
            </w:r>
          </w:p>
          <w:p w:rsidR="00C22392" w:rsidRDefault="00D16C8B">
            <w:pPr>
              <w:spacing w:after="5" w:line="236" w:lineRule="auto"/>
              <w:ind w:left="5" w:firstLine="0"/>
              <w:jc w:val="left"/>
            </w:pPr>
            <w:r>
              <w:rPr>
                <w:sz w:val="24"/>
              </w:rPr>
              <w:t>«Животныеспортсмены</w:t>
            </w:r>
          </w:p>
          <w:p w:rsidR="00C22392" w:rsidRDefault="00D16C8B">
            <w:pPr>
              <w:spacing w:after="0" w:line="259" w:lineRule="auto"/>
              <w:ind w:left="5" w:firstLine="0"/>
              <w:jc w:val="left"/>
            </w:pPr>
            <w:r>
              <w:rPr>
                <w:sz w:val="24"/>
              </w:rPr>
              <w:t xml:space="preserve">» </w:t>
            </w:r>
          </w:p>
        </w:tc>
        <w:tc>
          <w:tcPr>
            <w:tcW w:w="1700" w:type="dxa"/>
            <w:tcBorders>
              <w:top w:val="single" w:sz="4" w:space="0" w:color="000000"/>
              <w:left w:val="single" w:sz="4" w:space="0" w:color="000000"/>
              <w:bottom w:val="single" w:sz="4" w:space="0" w:color="000000"/>
              <w:right w:val="single" w:sz="4" w:space="0" w:color="000000"/>
            </w:tcBorders>
          </w:tcPr>
          <w:p w:rsidR="00C22392" w:rsidRDefault="00D16C8B">
            <w:pPr>
              <w:spacing w:after="23" w:line="259" w:lineRule="auto"/>
              <w:ind w:left="5" w:firstLine="0"/>
              <w:jc w:val="left"/>
            </w:pPr>
            <w:r>
              <w:rPr>
                <w:sz w:val="24"/>
              </w:rPr>
              <w:t xml:space="preserve">Оригами </w:t>
            </w:r>
          </w:p>
          <w:p w:rsidR="00C22392" w:rsidRDefault="00D16C8B">
            <w:pPr>
              <w:spacing w:after="0" w:line="259" w:lineRule="auto"/>
              <w:ind w:left="5" w:firstLine="0"/>
              <w:jc w:val="left"/>
            </w:pPr>
            <w:r>
              <w:rPr>
                <w:sz w:val="24"/>
              </w:rPr>
              <w:t xml:space="preserve">«Животные» </w:t>
            </w:r>
          </w:p>
        </w:tc>
        <w:tc>
          <w:tcPr>
            <w:tcW w:w="1767"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5" w:firstLine="0"/>
              <w:jc w:val="left"/>
            </w:pPr>
            <w:r>
              <w:rPr>
                <w:sz w:val="24"/>
              </w:rPr>
              <w:t xml:space="preserve">Выставка рисунков (фото) домашних животных </w:t>
            </w:r>
          </w:p>
        </w:tc>
        <w:tc>
          <w:tcPr>
            <w:tcW w:w="1925"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196" w:firstLine="0"/>
            </w:pPr>
            <w:r>
              <w:rPr>
                <w:sz w:val="24"/>
              </w:rPr>
              <w:t xml:space="preserve">Выставка семейных фото «Я и мой питомец» </w:t>
            </w:r>
          </w:p>
        </w:tc>
      </w:tr>
      <w:tr w:rsidR="00C22392">
        <w:trPr>
          <w:trHeight w:val="1388"/>
        </w:trPr>
        <w:tc>
          <w:tcPr>
            <w:tcW w:w="0" w:type="auto"/>
            <w:vMerge/>
            <w:tcBorders>
              <w:top w:val="nil"/>
              <w:left w:val="single" w:sz="4" w:space="0" w:color="000000"/>
              <w:bottom w:val="nil"/>
              <w:right w:val="single" w:sz="4" w:space="0" w:color="000000"/>
            </w:tcBorders>
          </w:tcPr>
          <w:p w:rsidR="00C22392" w:rsidRDefault="00C22392">
            <w:pPr>
              <w:spacing w:after="160" w:line="259" w:lineRule="auto"/>
              <w:ind w:left="0" w:firstLine="0"/>
              <w:jc w:val="left"/>
            </w:pPr>
          </w:p>
        </w:tc>
        <w:tc>
          <w:tcPr>
            <w:tcW w:w="1964"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139" w:right="181" w:firstLine="0"/>
              <w:jc w:val="center"/>
            </w:pPr>
            <w:r>
              <w:rPr>
                <w:b/>
                <w:sz w:val="24"/>
              </w:rPr>
              <w:t xml:space="preserve">05.10. День учителя </w:t>
            </w:r>
          </w:p>
        </w:tc>
        <w:tc>
          <w:tcPr>
            <w:tcW w:w="2007"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5" w:firstLine="0"/>
              <w:jc w:val="left"/>
            </w:pPr>
            <w:r>
              <w:rPr>
                <w:sz w:val="24"/>
              </w:rPr>
              <w:t xml:space="preserve">Беседа о профессии учителя </w:t>
            </w:r>
          </w:p>
        </w:tc>
        <w:tc>
          <w:tcPr>
            <w:tcW w:w="1594"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5" w:firstLine="0"/>
              <w:jc w:val="left"/>
            </w:pPr>
            <w:r>
              <w:rPr>
                <w:sz w:val="24"/>
              </w:rPr>
              <w:t xml:space="preserve">Проблемная беседа «Безопасное поведение в школе» </w:t>
            </w:r>
          </w:p>
        </w:tc>
        <w:tc>
          <w:tcPr>
            <w:tcW w:w="1878"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firstLine="0"/>
              <w:jc w:val="left"/>
            </w:pPr>
            <w:r>
              <w:rPr>
                <w:sz w:val="24"/>
              </w:rPr>
              <w:t xml:space="preserve">Беседа о сборе макулатуры </w:t>
            </w:r>
          </w:p>
        </w:tc>
        <w:tc>
          <w:tcPr>
            <w:tcW w:w="1561"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5" w:firstLine="0"/>
              <w:jc w:val="left"/>
            </w:pPr>
            <w:r>
              <w:rPr>
                <w:sz w:val="24"/>
              </w:rPr>
              <w:t xml:space="preserve">Веселые старты «С днем учителя!» </w:t>
            </w:r>
          </w:p>
        </w:tc>
        <w:tc>
          <w:tcPr>
            <w:tcW w:w="1700"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5" w:firstLine="0"/>
              <w:jc w:val="left"/>
            </w:pPr>
            <w:r>
              <w:rPr>
                <w:sz w:val="24"/>
              </w:rPr>
              <w:t xml:space="preserve">Работа в книжном уголке </w:t>
            </w:r>
          </w:p>
        </w:tc>
        <w:tc>
          <w:tcPr>
            <w:tcW w:w="1767"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5" w:firstLine="0"/>
              <w:jc w:val="left"/>
            </w:pPr>
            <w:r>
              <w:rPr>
                <w:sz w:val="24"/>
              </w:rPr>
              <w:t xml:space="preserve">Изготовление открытки для учителя </w:t>
            </w:r>
          </w:p>
        </w:tc>
        <w:tc>
          <w:tcPr>
            <w:tcW w:w="1925"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firstLine="0"/>
              <w:jc w:val="left"/>
            </w:pPr>
            <w:r>
              <w:rPr>
                <w:sz w:val="24"/>
              </w:rPr>
              <w:t xml:space="preserve">Выставка семейных фото «Школьные годы» </w:t>
            </w:r>
          </w:p>
        </w:tc>
      </w:tr>
      <w:tr w:rsidR="00C22392">
        <w:trPr>
          <w:trHeight w:val="1666"/>
        </w:trPr>
        <w:tc>
          <w:tcPr>
            <w:tcW w:w="0" w:type="auto"/>
            <w:vMerge/>
            <w:tcBorders>
              <w:top w:val="nil"/>
              <w:left w:val="single" w:sz="4" w:space="0" w:color="000000"/>
              <w:bottom w:val="nil"/>
              <w:right w:val="single" w:sz="4" w:space="0" w:color="000000"/>
            </w:tcBorders>
          </w:tcPr>
          <w:p w:rsidR="00C22392" w:rsidRDefault="00C22392">
            <w:pPr>
              <w:spacing w:after="160" w:line="259" w:lineRule="auto"/>
              <w:ind w:left="0" w:firstLine="0"/>
              <w:jc w:val="left"/>
            </w:pPr>
          </w:p>
        </w:tc>
        <w:tc>
          <w:tcPr>
            <w:tcW w:w="1964"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48" w:firstLine="0"/>
              <w:jc w:val="center"/>
            </w:pPr>
            <w:r>
              <w:rPr>
                <w:b/>
                <w:sz w:val="24"/>
              </w:rPr>
              <w:t xml:space="preserve">06.10. </w:t>
            </w:r>
          </w:p>
          <w:p w:rsidR="00C22392" w:rsidRDefault="00D16C8B">
            <w:pPr>
              <w:spacing w:after="0" w:line="259" w:lineRule="auto"/>
              <w:ind w:left="0" w:firstLine="0"/>
              <w:jc w:val="center"/>
            </w:pPr>
            <w:r>
              <w:rPr>
                <w:b/>
                <w:sz w:val="24"/>
              </w:rPr>
              <w:t xml:space="preserve">Всемирный день улыбки </w:t>
            </w:r>
          </w:p>
        </w:tc>
        <w:tc>
          <w:tcPr>
            <w:tcW w:w="2007"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5" w:firstLine="0"/>
              <w:jc w:val="left"/>
            </w:pPr>
            <w:r>
              <w:rPr>
                <w:sz w:val="24"/>
              </w:rPr>
              <w:t xml:space="preserve">Проблемная беседа о том, нужно ли улыбаться </w:t>
            </w:r>
          </w:p>
        </w:tc>
        <w:tc>
          <w:tcPr>
            <w:tcW w:w="1594"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5" w:firstLine="0"/>
              <w:jc w:val="left"/>
            </w:pPr>
            <w:r>
              <w:rPr>
                <w:sz w:val="24"/>
              </w:rPr>
              <w:t xml:space="preserve">Формируем правила безопасного поведения в цирке </w:t>
            </w:r>
          </w:p>
        </w:tc>
        <w:tc>
          <w:tcPr>
            <w:tcW w:w="1878"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49" w:firstLine="0"/>
              <w:jc w:val="left"/>
            </w:pPr>
            <w:r>
              <w:rPr>
                <w:sz w:val="24"/>
              </w:rPr>
              <w:t xml:space="preserve">Беседа «Добрые дела для нашего города» </w:t>
            </w:r>
          </w:p>
        </w:tc>
        <w:tc>
          <w:tcPr>
            <w:tcW w:w="1561"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5" w:firstLine="0"/>
              <w:jc w:val="left"/>
            </w:pPr>
            <w:r>
              <w:rPr>
                <w:sz w:val="24"/>
              </w:rPr>
              <w:t xml:space="preserve">Проблемная беседа «Улыбка и радость дарят здоровье» </w:t>
            </w:r>
          </w:p>
        </w:tc>
        <w:tc>
          <w:tcPr>
            <w:tcW w:w="1700"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5" w:firstLine="0"/>
              <w:jc w:val="left"/>
            </w:pPr>
            <w:r>
              <w:rPr>
                <w:sz w:val="24"/>
              </w:rPr>
              <w:t xml:space="preserve">Помощь в работе помощника воспитателя </w:t>
            </w:r>
          </w:p>
        </w:tc>
        <w:tc>
          <w:tcPr>
            <w:tcW w:w="1767"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5" w:firstLine="0"/>
              <w:jc w:val="left"/>
            </w:pPr>
            <w:r>
              <w:rPr>
                <w:sz w:val="24"/>
              </w:rPr>
              <w:t xml:space="preserve">Музыкальная пауза «От улыбки станет день светлей» </w:t>
            </w:r>
          </w:p>
        </w:tc>
        <w:tc>
          <w:tcPr>
            <w:tcW w:w="1925"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40" w:lineRule="auto"/>
              <w:ind w:left="0" w:firstLine="0"/>
              <w:jc w:val="left"/>
            </w:pPr>
            <w:r>
              <w:rPr>
                <w:sz w:val="24"/>
              </w:rPr>
              <w:t xml:space="preserve">Выставка рисунков </w:t>
            </w:r>
          </w:p>
          <w:p w:rsidR="00C22392" w:rsidRDefault="00D16C8B">
            <w:pPr>
              <w:spacing w:after="0" w:line="259" w:lineRule="auto"/>
              <w:ind w:left="0" w:firstLine="0"/>
              <w:jc w:val="left"/>
            </w:pPr>
            <w:r>
              <w:rPr>
                <w:sz w:val="24"/>
              </w:rPr>
              <w:t xml:space="preserve">«Улыбнись другу» </w:t>
            </w:r>
          </w:p>
        </w:tc>
      </w:tr>
      <w:tr w:rsidR="00C22392">
        <w:trPr>
          <w:trHeight w:val="1392"/>
        </w:trPr>
        <w:tc>
          <w:tcPr>
            <w:tcW w:w="0" w:type="auto"/>
            <w:vMerge/>
            <w:tcBorders>
              <w:top w:val="nil"/>
              <w:left w:val="single" w:sz="4" w:space="0" w:color="000000"/>
              <w:bottom w:val="single" w:sz="4" w:space="0" w:color="000000"/>
              <w:right w:val="single" w:sz="4" w:space="0" w:color="000000"/>
            </w:tcBorders>
          </w:tcPr>
          <w:p w:rsidR="00C22392" w:rsidRDefault="00C22392">
            <w:pPr>
              <w:spacing w:after="160" w:line="259" w:lineRule="auto"/>
              <w:ind w:left="0" w:firstLine="0"/>
              <w:jc w:val="left"/>
            </w:pPr>
          </w:p>
        </w:tc>
        <w:tc>
          <w:tcPr>
            <w:tcW w:w="1964"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91" w:right="134" w:firstLine="0"/>
              <w:jc w:val="center"/>
            </w:pPr>
            <w:r>
              <w:rPr>
                <w:b/>
                <w:sz w:val="24"/>
              </w:rPr>
              <w:t xml:space="preserve">13.10. День здоровья </w:t>
            </w:r>
          </w:p>
        </w:tc>
        <w:tc>
          <w:tcPr>
            <w:tcW w:w="2007" w:type="dxa"/>
            <w:tcBorders>
              <w:top w:val="single" w:sz="4" w:space="0" w:color="000000"/>
              <w:left w:val="single" w:sz="4" w:space="0" w:color="000000"/>
              <w:bottom w:val="single" w:sz="4" w:space="0" w:color="000000"/>
              <w:right w:val="single" w:sz="4" w:space="0" w:color="000000"/>
            </w:tcBorders>
          </w:tcPr>
          <w:p w:rsidR="00C22392" w:rsidRDefault="00D16C8B">
            <w:pPr>
              <w:spacing w:after="47" w:line="238" w:lineRule="auto"/>
              <w:ind w:left="5" w:firstLine="0"/>
              <w:jc w:val="left"/>
            </w:pPr>
            <w:r>
              <w:rPr>
                <w:sz w:val="24"/>
              </w:rPr>
              <w:t xml:space="preserve">Беседы, презентации, чтение книг на </w:t>
            </w:r>
          </w:p>
          <w:p w:rsidR="00C22392" w:rsidRDefault="00D16C8B">
            <w:pPr>
              <w:spacing w:after="0" w:line="259" w:lineRule="auto"/>
              <w:ind w:left="5" w:firstLine="0"/>
              <w:jc w:val="left"/>
            </w:pPr>
            <w:r>
              <w:rPr>
                <w:sz w:val="24"/>
              </w:rPr>
              <w:t xml:space="preserve">тему ЗОЖ </w:t>
            </w:r>
          </w:p>
          <w:p w:rsidR="00C22392" w:rsidRDefault="00D16C8B">
            <w:pPr>
              <w:spacing w:after="0" w:line="259" w:lineRule="auto"/>
              <w:ind w:left="5" w:firstLine="0"/>
              <w:jc w:val="left"/>
            </w:pPr>
            <w:r>
              <w:rPr>
                <w:sz w:val="24"/>
              </w:rPr>
              <w:t xml:space="preserve"> </w:t>
            </w:r>
          </w:p>
        </w:tc>
        <w:tc>
          <w:tcPr>
            <w:tcW w:w="1594"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5" w:firstLine="0"/>
              <w:jc w:val="left"/>
            </w:pPr>
            <w:r>
              <w:rPr>
                <w:sz w:val="24"/>
              </w:rPr>
              <w:t xml:space="preserve">Формируем правила безопасного поведения на стадионе </w:t>
            </w:r>
          </w:p>
        </w:tc>
        <w:tc>
          <w:tcPr>
            <w:tcW w:w="1878"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43" w:firstLine="0"/>
              <w:jc w:val="left"/>
            </w:pPr>
            <w:r>
              <w:rPr>
                <w:sz w:val="24"/>
              </w:rPr>
              <w:t xml:space="preserve">Проблемная беседа «Здоровая среда – здоровые дети» </w:t>
            </w:r>
          </w:p>
        </w:tc>
        <w:tc>
          <w:tcPr>
            <w:tcW w:w="1561"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5" w:firstLine="0"/>
              <w:jc w:val="left"/>
            </w:pPr>
            <w:r>
              <w:rPr>
                <w:sz w:val="24"/>
              </w:rPr>
              <w:t xml:space="preserve">Спортивный праздник </w:t>
            </w:r>
          </w:p>
        </w:tc>
        <w:tc>
          <w:tcPr>
            <w:tcW w:w="1700"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5" w:firstLine="0"/>
              <w:jc w:val="left"/>
            </w:pPr>
            <w:r>
              <w:rPr>
                <w:sz w:val="24"/>
              </w:rPr>
              <w:t xml:space="preserve">Знакомство с профессией тренера </w:t>
            </w:r>
          </w:p>
        </w:tc>
        <w:tc>
          <w:tcPr>
            <w:tcW w:w="1767" w:type="dxa"/>
            <w:tcBorders>
              <w:top w:val="single" w:sz="4" w:space="0" w:color="000000"/>
              <w:left w:val="single" w:sz="4" w:space="0" w:color="000000"/>
              <w:bottom w:val="single" w:sz="4" w:space="0" w:color="000000"/>
              <w:right w:val="single" w:sz="4" w:space="0" w:color="000000"/>
            </w:tcBorders>
          </w:tcPr>
          <w:p w:rsidR="00C22392" w:rsidRDefault="00D16C8B">
            <w:pPr>
              <w:spacing w:after="48" w:line="238" w:lineRule="auto"/>
              <w:ind w:left="5" w:firstLine="0"/>
              <w:jc w:val="left"/>
            </w:pPr>
            <w:r>
              <w:rPr>
                <w:sz w:val="24"/>
              </w:rPr>
              <w:t xml:space="preserve">Оформление коллективного коллажа </w:t>
            </w:r>
          </w:p>
          <w:p w:rsidR="00C22392" w:rsidRDefault="00D16C8B">
            <w:pPr>
              <w:spacing w:after="0" w:line="259" w:lineRule="auto"/>
              <w:ind w:left="5" w:firstLine="0"/>
              <w:jc w:val="left"/>
            </w:pPr>
            <w:r>
              <w:rPr>
                <w:sz w:val="24"/>
              </w:rPr>
              <w:t xml:space="preserve">«Здоровье – это…» </w:t>
            </w:r>
          </w:p>
        </w:tc>
        <w:tc>
          <w:tcPr>
            <w:tcW w:w="1925"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12" w:firstLine="0"/>
              <w:jc w:val="left"/>
            </w:pPr>
            <w:r>
              <w:rPr>
                <w:sz w:val="24"/>
              </w:rPr>
              <w:t xml:space="preserve">Фотографии семейные «Здоровый образ жизни» </w:t>
            </w:r>
          </w:p>
        </w:tc>
      </w:tr>
    </w:tbl>
    <w:p w:rsidR="00C22392" w:rsidRDefault="00C22392">
      <w:pPr>
        <w:spacing w:after="0" w:line="259" w:lineRule="auto"/>
        <w:ind w:left="-1133" w:right="15703" w:firstLine="0"/>
        <w:jc w:val="left"/>
      </w:pPr>
    </w:p>
    <w:tbl>
      <w:tblPr>
        <w:tblStyle w:val="TableGrid"/>
        <w:tblW w:w="15288" w:type="dxa"/>
        <w:tblInd w:w="-110" w:type="dxa"/>
        <w:tblCellMar>
          <w:top w:w="12" w:type="dxa"/>
          <w:left w:w="106" w:type="dxa"/>
          <w:right w:w="55" w:type="dxa"/>
        </w:tblCellMar>
        <w:tblLook w:val="04A0" w:firstRow="1" w:lastRow="0" w:firstColumn="1" w:lastColumn="0" w:noHBand="0" w:noVBand="1"/>
      </w:tblPr>
      <w:tblGrid>
        <w:gridCol w:w="892"/>
        <w:gridCol w:w="1964"/>
        <w:gridCol w:w="2007"/>
        <w:gridCol w:w="1594"/>
        <w:gridCol w:w="1878"/>
        <w:gridCol w:w="1561"/>
        <w:gridCol w:w="1700"/>
        <w:gridCol w:w="1767"/>
        <w:gridCol w:w="1925"/>
      </w:tblGrid>
      <w:tr w:rsidR="00C22392">
        <w:trPr>
          <w:trHeight w:val="1393"/>
        </w:trPr>
        <w:tc>
          <w:tcPr>
            <w:tcW w:w="893" w:type="dxa"/>
            <w:vMerge w:val="restart"/>
            <w:tcBorders>
              <w:top w:val="single" w:sz="4" w:space="0" w:color="000000"/>
              <w:left w:val="single" w:sz="4" w:space="0" w:color="000000"/>
              <w:bottom w:val="single" w:sz="4" w:space="0" w:color="000000"/>
              <w:right w:val="single" w:sz="4" w:space="0" w:color="000000"/>
            </w:tcBorders>
          </w:tcPr>
          <w:p w:rsidR="00C22392" w:rsidRDefault="00C22392">
            <w:pPr>
              <w:spacing w:after="160" w:line="259" w:lineRule="auto"/>
              <w:ind w:left="0" w:firstLine="0"/>
              <w:jc w:val="left"/>
            </w:pPr>
          </w:p>
        </w:tc>
        <w:tc>
          <w:tcPr>
            <w:tcW w:w="1964"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48" w:firstLine="0"/>
              <w:jc w:val="center"/>
            </w:pPr>
            <w:r>
              <w:rPr>
                <w:b/>
                <w:sz w:val="24"/>
              </w:rPr>
              <w:t xml:space="preserve">15.10. </w:t>
            </w:r>
          </w:p>
          <w:p w:rsidR="00C22392" w:rsidRDefault="00D16C8B">
            <w:pPr>
              <w:spacing w:after="0" w:line="259" w:lineRule="auto"/>
              <w:ind w:left="0" w:firstLine="0"/>
              <w:jc w:val="center"/>
            </w:pPr>
            <w:r>
              <w:rPr>
                <w:b/>
                <w:sz w:val="24"/>
              </w:rPr>
              <w:t xml:space="preserve">Всемирный день мытья рук </w:t>
            </w:r>
          </w:p>
        </w:tc>
        <w:tc>
          <w:tcPr>
            <w:tcW w:w="2007"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5" w:firstLine="0"/>
              <w:jc w:val="left"/>
            </w:pPr>
            <w:r>
              <w:rPr>
                <w:sz w:val="24"/>
              </w:rPr>
              <w:t xml:space="preserve">Проблемная беседа «Для чего мыть руки» </w:t>
            </w:r>
          </w:p>
        </w:tc>
        <w:tc>
          <w:tcPr>
            <w:tcW w:w="1594"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5" w:firstLine="0"/>
              <w:jc w:val="left"/>
            </w:pPr>
            <w:r>
              <w:rPr>
                <w:sz w:val="24"/>
              </w:rPr>
              <w:t xml:space="preserve">Формируем правила КГН в детском саду </w:t>
            </w:r>
          </w:p>
        </w:tc>
        <w:tc>
          <w:tcPr>
            <w:tcW w:w="1878"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143" w:firstLine="0"/>
            </w:pPr>
            <w:r>
              <w:rPr>
                <w:sz w:val="24"/>
              </w:rPr>
              <w:t xml:space="preserve">Беседа «Чистая планета начинается с чистых рук» </w:t>
            </w:r>
          </w:p>
        </w:tc>
        <w:tc>
          <w:tcPr>
            <w:tcW w:w="1561"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5" w:firstLine="0"/>
              <w:jc w:val="left"/>
            </w:pPr>
            <w:r>
              <w:rPr>
                <w:sz w:val="24"/>
              </w:rPr>
              <w:t xml:space="preserve">Проблемная беседа «Чистота – залог здоровья» </w:t>
            </w:r>
          </w:p>
        </w:tc>
        <w:tc>
          <w:tcPr>
            <w:tcW w:w="1700"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5" w:firstLine="0"/>
              <w:jc w:val="left"/>
            </w:pPr>
            <w:r>
              <w:rPr>
                <w:sz w:val="24"/>
              </w:rPr>
              <w:t xml:space="preserve">Формируем правила КГН после уборки на участке </w:t>
            </w:r>
          </w:p>
        </w:tc>
        <w:tc>
          <w:tcPr>
            <w:tcW w:w="1767"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40" w:lineRule="auto"/>
              <w:ind w:left="5" w:firstLine="0"/>
              <w:jc w:val="left"/>
            </w:pPr>
            <w:r>
              <w:rPr>
                <w:sz w:val="24"/>
              </w:rPr>
              <w:t xml:space="preserve">Оформление коллективного </w:t>
            </w:r>
          </w:p>
          <w:p w:rsidR="00C22392" w:rsidRDefault="00D16C8B">
            <w:pPr>
              <w:spacing w:line="259" w:lineRule="auto"/>
              <w:ind w:left="5" w:firstLine="0"/>
            </w:pPr>
            <w:r>
              <w:rPr>
                <w:sz w:val="24"/>
              </w:rPr>
              <w:t xml:space="preserve">коллажа «Наш </w:t>
            </w:r>
          </w:p>
          <w:p w:rsidR="00C22392" w:rsidRDefault="00D16C8B">
            <w:pPr>
              <w:spacing w:after="19" w:line="259" w:lineRule="auto"/>
              <w:ind w:left="5" w:firstLine="0"/>
              <w:jc w:val="left"/>
            </w:pPr>
            <w:r>
              <w:rPr>
                <w:sz w:val="24"/>
              </w:rPr>
              <w:t xml:space="preserve">друг - </w:t>
            </w:r>
          </w:p>
          <w:p w:rsidR="00C22392" w:rsidRDefault="00D16C8B">
            <w:pPr>
              <w:spacing w:after="0" w:line="259" w:lineRule="auto"/>
              <w:ind w:left="5" w:firstLine="0"/>
              <w:jc w:val="left"/>
            </w:pPr>
            <w:r>
              <w:rPr>
                <w:sz w:val="24"/>
              </w:rPr>
              <w:t xml:space="preserve">Мойдодыр» </w:t>
            </w:r>
          </w:p>
        </w:tc>
        <w:tc>
          <w:tcPr>
            <w:tcW w:w="1925"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firstLine="0"/>
              <w:jc w:val="left"/>
            </w:pPr>
            <w:r>
              <w:rPr>
                <w:sz w:val="24"/>
              </w:rPr>
              <w:t xml:space="preserve">Памятка «Воспитание у детей навыков КГН в условиях семьи» </w:t>
            </w:r>
          </w:p>
        </w:tc>
      </w:tr>
      <w:tr w:rsidR="00C22392">
        <w:trPr>
          <w:trHeight w:val="1388"/>
        </w:trPr>
        <w:tc>
          <w:tcPr>
            <w:tcW w:w="0" w:type="auto"/>
            <w:vMerge/>
            <w:tcBorders>
              <w:top w:val="nil"/>
              <w:left w:val="single" w:sz="4" w:space="0" w:color="000000"/>
              <w:bottom w:val="nil"/>
              <w:right w:val="single" w:sz="4" w:space="0" w:color="000000"/>
            </w:tcBorders>
          </w:tcPr>
          <w:p w:rsidR="00C22392" w:rsidRDefault="00C22392">
            <w:pPr>
              <w:spacing w:after="160" w:line="259" w:lineRule="auto"/>
              <w:ind w:left="0" w:firstLine="0"/>
              <w:jc w:val="left"/>
            </w:pPr>
          </w:p>
        </w:tc>
        <w:tc>
          <w:tcPr>
            <w:tcW w:w="1964"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48" w:firstLine="0"/>
              <w:jc w:val="center"/>
            </w:pPr>
            <w:r>
              <w:rPr>
                <w:b/>
                <w:sz w:val="24"/>
              </w:rPr>
              <w:t xml:space="preserve">15.10.  </w:t>
            </w:r>
          </w:p>
          <w:p w:rsidR="00C22392" w:rsidRDefault="00D16C8B">
            <w:pPr>
              <w:spacing w:after="5" w:line="278" w:lineRule="auto"/>
              <w:ind w:left="0" w:firstLine="0"/>
              <w:jc w:val="center"/>
            </w:pPr>
            <w:r>
              <w:rPr>
                <w:b/>
                <w:sz w:val="24"/>
              </w:rPr>
              <w:t xml:space="preserve">(третье вс. октября) </w:t>
            </w:r>
          </w:p>
          <w:p w:rsidR="00C22392" w:rsidRDefault="00D16C8B">
            <w:pPr>
              <w:spacing w:after="0" w:line="259" w:lineRule="auto"/>
              <w:ind w:left="266" w:right="194" w:firstLine="0"/>
              <w:jc w:val="center"/>
            </w:pPr>
            <w:r>
              <w:rPr>
                <w:b/>
                <w:sz w:val="24"/>
              </w:rPr>
              <w:t xml:space="preserve">День отца  в России </w:t>
            </w:r>
          </w:p>
        </w:tc>
        <w:tc>
          <w:tcPr>
            <w:tcW w:w="2007"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5" w:firstLine="0"/>
              <w:jc w:val="left"/>
            </w:pPr>
            <w:r>
              <w:rPr>
                <w:sz w:val="24"/>
              </w:rPr>
              <w:t xml:space="preserve">Беседа о папах </w:t>
            </w:r>
          </w:p>
        </w:tc>
        <w:tc>
          <w:tcPr>
            <w:tcW w:w="1594"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5" w:firstLine="0"/>
              <w:jc w:val="left"/>
            </w:pPr>
            <w:r>
              <w:rPr>
                <w:sz w:val="24"/>
              </w:rPr>
              <w:t xml:space="preserve">Беседа «С папой безопаснее» </w:t>
            </w:r>
          </w:p>
        </w:tc>
        <w:tc>
          <w:tcPr>
            <w:tcW w:w="1878"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firstLine="0"/>
              <w:jc w:val="left"/>
            </w:pPr>
            <w:r>
              <w:rPr>
                <w:sz w:val="24"/>
              </w:rPr>
              <w:t xml:space="preserve">Проблемная беседа по экологии «Мой папа для меня пример» </w:t>
            </w:r>
          </w:p>
        </w:tc>
        <w:tc>
          <w:tcPr>
            <w:tcW w:w="1561"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5" w:right="183" w:firstLine="0"/>
            </w:pPr>
            <w:r>
              <w:rPr>
                <w:sz w:val="24"/>
              </w:rPr>
              <w:t xml:space="preserve">Рассказ детей о совместном спорте с папой </w:t>
            </w:r>
          </w:p>
        </w:tc>
        <w:tc>
          <w:tcPr>
            <w:tcW w:w="1700"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5" w:firstLine="0"/>
              <w:jc w:val="left"/>
            </w:pPr>
            <w:r>
              <w:rPr>
                <w:sz w:val="24"/>
              </w:rPr>
              <w:t xml:space="preserve">Беседа </w:t>
            </w:r>
          </w:p>
          <w:p w:rsidR="00C22392" w:rsidRDefault="00D16C8B">
            <w:pPr>
              <w:spacing w:after="0" w:line="259" w:lineRule="auto"/>
              <w:ind w:left="5" w:right="20" w:firstLine="0"/>
              <w:jc w:val="left"/>
            </w:pPr>
            <w:r>
              <w:rPr>
                <w:sz w:val="24"/>
              </w:rPr>
              <w:t xml:space="preserve">«Помощь папе в гараже» </w:t>
            </w:r>
          </w:p>
        </w:tc>
        <w:tc>
          <w:tcPr>
            <w:tcW w:w="1767"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5" w:firstLine="0"/>
              <w:jc w:val="left"/>
            </w:pPr>
            <w:r>
              <w:rPr>
                <w:sz w:val="24"/>
              </w:rPr>
              <w:t xml:space="preserve">Музыкальная пауза «Папа может…» </w:t>
            </w:r>
          </w:p>
        </w:tc>
        <w:tc>
          <w:tcPr>
            <w:tcW w:w="1925"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196" w:firstLine="0"/>
            </w:pPr>
            <w:r>
              <w:rPr>
                <w:sz w:val="24"/>
              </w:rPr>
              <w:t xml:space="preserve">Выставка семейных фото «Мы с папой» </w:t>
            </w:r>
          </w:p>
        </w:tc>
      </w:tr>
      <w:tr w:rsidR="00C22392">
        <w:trPr>
          <w:trHeight w:val="4153"/>
        </w:trPr>
        <w:tc>
          <w:tcPr>
            <w:tcW w:w="0" w:type="auto"/>
            <w:vMerge/>
            <w:tcBorders>
              <w:top w:val="nil"/>
              <w:left w:val="single" w:sz="4" w:space="0" w:color="000000"/>
              <w:bottom w:val="single" w:sz="4" w:space="0" w:color="000000"/>
              <w:right w:val="single" w:sz="4" w:space="0" w:color="000000"/>
            </w:tcBorders>
          </w:tcPr>
          <w:p w:rsidR="00C22392" w:rsidRDefault="00C22392">
            <w:pPr>
              <w:spacing w:after="160" w:line="259" w:lineRule="auto"/>
              <w:ind w:left="0" w:firstLine="0"/>
              <w:jc w:val="left"/>
            </w:pPr>
          </w:p>
        </w:tc>
        <w:tc>
          <w:tcPr>
            <w:tcW w:w="1964"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48" w:firstLine="0"/>
              <w:jc w:val="center"/>
            </w:pPr>
            <w:r>
              <w:rPr>
                <w:b/>
                <w:sz w:val="24"/>
              </w:rPr>
              <w:t xml:space="preserve">20.10. </w:t>
            </w:r>
          </w:p>
          <w:p w:rsidR="00C22392" w:rsidRDefault="00D16C8B">
            <w:pPr>
              <w:spacing w:after="0" w:line="259" w:lineRule="auto"/>
              <w:ind w:left="0" w:firstLine="0"/>
              <w:jc w:val="center"/>
            </w:pPr>
            <w:r>
              <w:rPr>
                <w:b/>
                <w:sz w:val="24"/>
              </w:rPr>
              <w:t xml:space="preserve">Всемирный день хлеба </w:t>
            </w:r>
          </w:p>
        </w:tc>
        <w:tc>
          <w:tcPr>
            <w:tcW w:w="2007"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5" w:right="69" w:firstLine="0"/>
              <w:jc w:val="left"/>
            </w:pPr>
            <w:r>
              <w:rPr>
                <w:sz w:val="24"/>
              </w:rPr>
              <w:t xml:space="preserve">Праздники осени </w:t>
            </w:r>
          </w:p>
        </w:tc>
        <w:tc>
          <w:tcPr>
            <w:tcW w:w="1594"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5" w:firstLine="0"/>
              <w:jc w:val="left"/>
            </w:pPr>
            <w:r>
              <w:rPr>
                <w:sz w:val="24"/>
              </w:rPr>
              <w:t xml:space="preserve">Правила безопасного поведения на поле, в огороде </w:t>
            </w:r>
          </w:p>
        </w:tc>
        <w:tc>
          <w:tcPr>
            <w:tcW w:w="1878"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firstLine="0"/>
              <w:jc w:val="left"/>
            </w:pPr>
            <w:r>
              <w:rPr>
                <w:sz w:val="24"/>
              </w:rPr>
              <w:t xml:space="preserve">Проблемная беседа «Как выращивают хлеб?» </w:t>
            </w:r>
          </w:p>
        </w:tc>
        <w:tc>
          <w:tcPr>
            <w:tcW w:w="1561"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7" w:lineRule="auto"/>
              <w:ind w:left="5" w:firstLine="0"/>
              <w:jc w:val="left"/>
            </w:pPr>
            <w:r>
              <w:rPr>
                <w:sz w:val="24"/>
              </w:rPr>
              <w:t>Спортивные эстафеты «Хлеборобы</w:t>
            </w:r>
          </w:p>
          <w:p w:rsidR="00C22392" w:rsidRDefault="00D16C8B">
            <w:pPr>
              <w:spacing w:after="0" w:line="259" w:lineRule="auto"/>
              <w:ind w:left="5" w:firstLine="0"/>
              <w:jc w:val="left"/>
            </w:pPr>
            <w:r>
              <w:rPr>
                <w:sz w:val="24"/>
              </w:rPr>
              <w:t xml:space="preserve">» </w:t>
            </w:r>
          </w:p>
        </w:tc>
        <w:tc>
          <w:tcPr>
            <w:tcW w:w="1700"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5" w:firstLine="0"/>
              <w:jc w:val="left"/>
            </w:pPr>
            <w:r>
              <w:rPr>
                <w:sz w:val="24"/>
              </w:rPr>
              <w:t xml:space="preserve">Беседы   о труде  </w:t>
            </w:r>
          </w:p>
        </w:tc>
        <w:tc>
          <w:tcPr>
            <w:tcW w:w="1767"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5" w:right="38" w:firstLine="0"/>
              <w:jc w:val="left"/>
            </w:pPr>
            <w:r>
              <w:rPr>
                <w:sz w:val="24"/>
              </w:rPr>
              <w:t xml:space="preserve">Украшение детьми музыкального зала к осенним праздникам. Смотрконкурс по группам «Волшебница Осень». Выставка рисунков и поделок «Что нам осень принесла» </w:t>
            </w:r>
          </w:p>
        </w:tc>
        <w:tc>
          <w:tcPr>
            <w:tcW w:w="1925"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firstLine="0"/>
              <w:jc w:val="left"/>
            </w:pPr>
            <w:r>
              <w:rPr>
                <w:sz w:val="24"/>
              </w:rPr>
              <w:t xml:space="preserve">Фото-челлендж в группе вотсап «Хлеб всему голова» </w:t>
            </w:r>
          </w:p>
        </w:tc>
      </w:tr>
    </w:tbl>
    <w:p w:rsidR="00C22392" w:rsidRDefault="00C22392">
      <w:pPr>
        <w:spacing w:after="0" w:line="259" w:lineRule="auto"/>
        <w:ind w:left="-1133" w:right="15703" w:firstLine="0"/>
        <w:jc w:val="left"/>
      </w:pPr>
    </w:p>
    <w:tbl>
      <w:tblPr>
        <w:tblStyle w:val="TableGrid"/>
        <w:tblW w:w="15288" w:type="dxa"/>
        <w:tblInd w:w="-110" w:type="dxa"/>
        <w:tblCellMar>
          <w:top w:w="12" w:type="dxa"/>
          <w:left w:w="106" w:type="dxa"/>
          <w:right w:w="51" w:type="dxa"/>
        </w:tblCellMar>
        <w:tblLook w:val="04A0" w:firstRow="1" w:lastRow="0" w:firstColumn="1" w:lastColumn="0" w:noHBand="0" w:noVBand="1"/>
      </w:tblPr>
      <w:tblGrid>
        <w:gridCol w:w="549"/>
        <w:gridCol w:w="1771"/>
        <w:gridCol w:w="1891"/>
        <w:gridCol w:w="1594"/>
        <w:gridCol w:w="1831"/>
        <w:gridCol w:w="2556"/>
        <w:gridCol w:w="1504"/>
        <w:gridCol w:w="1697"/>
        <w:gridCol w:w="1895"/>
      </w:tblGrid>
      <w:tr w:rsidR="00C22392">
        <w:trPr>
          <w:trHeight w:val="2219"/>
        </w:trPr>
        <w:tc>
          <w:tcPr>
            <w:tcW w:w="893" w:type="dxa"/>
            <w:vMerge w:val="restart"/>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17" w:firstLine="0"/>
              <w:jc w:val="left"/>
            </w:pPr>
            <w:r>
              <w:rPr>
                <w:rFonts w:ascii="Calibri" w:eastAsia="Calibri" w:hAnsi="Calibri" w:cs="Calibri"/>
                <w:noProof/>
                <w:sz w:val="22"/>
              </w:rPr>
              <mc:AlternateContent>
                <mc:Choice Requires="wpg">
                  <w:drawing>
                    <wp:inline distT="0" distB="0" distL="0" distR="0">
                      <wp:extent cx="168754" cy="556514"/>
                      <wp:effectExtent l="0" t="0" r="0" b="0"/>
                      <wp:docPr id="248807" name="Group 248807"/>
                      <wp:cNvGraphicFramePr/>
                      <a:graphic xmlns:a="http://schemas.openxmlformats.org/drawingml/2006/main">
                        <a:graphicData uri="http://schemas.microsoft.com/office/word/2010/wordprocessingGroup">
                          <wpg:wgp>
                            <wpg:cNvGrpSpPr/>
                            <wpg:grpSpPr>
                              <a:xfrm>
                                <a:off x="0" y="0"/>
                                <a:ext cx="168754" cy="556514"/>
                                <a:chOff x="0" y="0"/>
                                <a:chExt cx="168754" cy="556514"/>
                              </a:xfrm>
                            </wpg:grpSpPr>
                            <wps:wsp>
                              <wps:cNvPr id="24323" name="Rectangle 24323"/>
                              <wps:cNvSpPr/>
                              <wps:spPr>
                                <a:xfrm rot="-5399999">
                                  <a:off x="-222252" y="120569"/>
                                  <a:ext cx="690774" cy="181116"/>
                                </a:xfrm>
                                <a:prstGeom prst="rect">
                                  <a:avLst/>
                                </a:prstGeom>
                                <a:ln>
                                  <a:noFill/>
                                </a:ln>
                              </wps:spPr>
                              <wps:txbx>
                                <w:txbxContent>
                                  <w:p w:rsidR="00E851D0" w:rsidRDefault="00E851D0">
                                    <w:pPr>
                                      <w:spacing w:after="160" w:line="259" w:lineRule="auto"/>
                                      <w:ind w:left="0" w:firstLine="0"/>
                                      <w:jc w:val="left"/>
                                    </w:pPr>
                                    <w:r>
                                      <w:rPr>
                                        <w:b/>
                                        <w:sz w:val="24"/>
                                      </w:rPr>
                                      <w:t>Ноябрь</w:t>
                                    </w:r>
                                  </w:p>
                                </w:txbxContent>
                              </wps:txbx>
                              <wps:bodyPr horzOverflow="overflow" vert="horz" lIns="0" tIns="0" rIns="0" bIns="0" rtlCol="0">
                                <a:noAutofit/>
                              </wps:bodyPr>
                            </wps:wsp>
                            <wps:wsp>
                              <wps:cNvPr id="24324" name="Rectangle 24324"/>
                              <wps:cNvSpPr/>
                              <wps:spPr>
                                <a:xfrm rot="-5399999">
                                  <a:off x="86854" y="-99425"/>
                                  <a:ext cx="50673" cy="224381"/>
                                </a:xfrm>
                                <a:prstGeom prst="rect">
                                  <a:avLst/>
                                </a:prstGeom>
                                <a:ln>
                                  <a:noFill/>
                                </a:ln>
                              </wps:spPr>
                              <wps:txbx>
                                <w:txbxContent>
                                  <w:p w:rsidR="00E851D0" w:rsidRDefault="00E851D0">
                                    <w:pPr>
                                      <w:spacing w:after="160" w:line="259" w:lineRule="auto"/>
                                      <w:ind w:left="0" w:firstLine="0"/>
                                      <w:jc w:val="left"/>
                                    </w:pPr>
                                    <w:r>
                                      <w:rPr>
                                        <w:b/>
                                        <w:sz w:val="24"/>
                                      </w:rPr>
                                      <w:t xml:space="preserve"> </w:t>
                                    </w:r>
                                  </w:p>
                                </w:txbxContent>
                              </wps:txbx>
                              <wps:bodyPr horzOverflow="overflow" vert="horz" lIns="0" tIns="0" rIns="0" bIns="0" rtlCol="0">
                                <a:noAutofit/>
                              </wps:bodyPr>
                            </wps:wsp>
                          </wpg:wgp>
                        </a:graphicData>
                      </a:graphic>
                    </wp:inline>
                  </w:drawing>
                </mc:Choice>
                <mc:Fallback xmlns:w15="http://schemas.microsoft.com/office/word/2012/wordml">
                  <w:pict>
                    <v:group id="Group 248807" o:spid="_x0000_s1029" style="width:13.3pt;height:43.8pt;mso-position-horizontal-relative:char;mso-position-vertical-relative:line" coordsize="1687,5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">
                      <v:rect id="Rectangle 24323" o:spid="_x0000_s1030" style="position:absolute;left:-2223;top:1206;width:6907;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LtJMcA&#10;AADeAAAADwAAAGRycy9kb3ducmV2LnhtbESPT2vCQBTE70K/w/IK3nRjlCrRVUpB4kWh2kqPr9mX&#10;P5h9G7Orxm/fLQgeh5n5DbNYdaYWV2pdZVnBaBiBIM6srrhQ8HVYD2YgnEfWWFsmBXdysFq+9BaY&#10;aHvjT7rufSEChF2CCkrvm0RKl5Vk0A1tQxy83LYGfZBtIXWLtwA3tYyj6E0arDgslNjQR0nZaX8x&#10;Cr5Hh8sxdbtf/snP08nWp7u8SJXqv3bvcxCeOv8MP9obrSCejOMx/N8JV0A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Di7STHAAAA3gAAAA8AAAAAAAAAAAAAAAAAmAIAAGRy&#10;cy9kb3ducmV2LnhtbFBLBQYAAAAABAAEAPUAAACMAwAAAAA=&#10;" filled="f" stroked="f">
                        <v:textbox inset="0,0,0,0">
                          <w:txbxContent>
                            <w:p w:rsidR="00E851D0" w:rsidRDefault="00E851D0">
                              <w:pPr>
                                <w:spacing w:after="160" w:line="259" w:lineRule="auto"/>
                                <w:ind w:left="0" w:firstLine="0"/>
                                <w:jc w:val="left"/>
                              </w:pPr>
                              <w:r>
                                <w:rPr>
                                  <w:b/>
                                  <w:sz w:val="24"/>
                                </w:rPr>
                                <w:t>Ноябрь</w:t>
                              </w:r>
                            </w:p>
                          </w:txbxContent>
                        </v:textbox>
                      </v:rect>
                      <v:rect id="Rectangle 24324" o:spid="_x0000_s1031" style="position:absolute;left:869;top:-994;width:506;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t1UMcA&#10;AADeAAAADwAAAGRycy9kb3ducmV2LnhtbESPT2vCQBTE74V+h+UJ3urGNFiJrlKEEi8V1Coen9mX&#10;P5h9G7Orpt++Wyj0OMzMb5j5sjeNuFPnassKxqMIBHFudc2lgq/9x8sUhPPIGhvLpOCbHCwXz09z&#10;TLV98JbuO1+KAGGXooLK+zaV0uUVGXQj2xIHr7CdQR9kV0rd4SPATSPjKJpIgzWHhQpbWlWUX3Y3&#10;o+Aw3t+Omduc+VRc35JPn22KMlNqOOjfZyA89f4//NdeawVx8hon8HsnXAG5+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8LdVDHAAAA3gAAAA8AAAAAAAAAAAAAAAAAmAIAAGRy&#10;cy9kb3ducmV2LnhtbFBLBQYAAAAABAAEAPUAAACMAwAAAAA=&#10;" filled="f" stroked="f">
                        <v:textbox inset="0,0,0,0">
                          <w:txbxContent>
                            <w:p w:rsidR="00E851D0" w:rsidRDefault="00E851D0">
                              <w:pPr>
                                <w:spacing w:after="160" w:line="259" w:lineRule="auto"/>
                                <w:ind w:left="0" w:firstLine="0"/>
                                <w:jc w:val="left"/>
                              </w:pPr>
                              <w:r>
                                <w:rPr>
                                  <w:b/>
                                  <w:sz w:val="24"/>
                                </w:rPr>
                                <w:t xml:space="preserve"> </w:t>
                              </w:r>
                            </w:p>
                          </w:txbxContent>
                        </v:textbox>
                      </v:rect>
                      <w10:anchorlock/>
                    </v:group>
                  </w:pict>
                </mc:Fallback>
              </mc:AlternateContent>
            </w:r>
          </w:p>
        </w:tc>
        <w:tc>
          <w:tcPr>
            <w:tcW w:w="1964"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52" w:firstLine="0"/>
              <w:jc w:val="center"/>
            </w:pPr>
            <w:r>
              <w:rPr>
                <w:b/>
                <w:sz w:val="24"/>
              </w:rPr>
              <w:t xml:space="preserve">04.11. </w:t>
            </w:r>
          </w:p>
          <w:p w:rsidR="00C22392" w:rsidRDefault="00D16C8B">
            <w:pPr>
              <w:spacing w:after="0" w:line="278" w:lineRule="auto"/>
              <w:ind w:left="0" w:firstLine="0"/>
              <w:jc w:val="center"/>
            </w:pPr>
            <w:r>
              <w:rPr>
                <w:b/>
                <w:sz w:val="24"/>
              </w:rPr>
              <w:t xml:space="preserve">День народного единства </w:t>
            </w:r>
          </w:p>
          <w:p w:rsidR="00C22392" w:rsidRDefault="00D16C8B">
            <w:pPr>
              <w:spacing w:after="0" w:line="259" w:lineRule="auto"/>
              <w:ind w:left="11" w:firstLine="0"/>
              <w:jc w:val="center"/>
            </w:pPr>
            <w:r>
              <w:rPr>
                <w:b/>
                <w:sz w:val="24"/>
              </w:rPr>
              <w:t xml:space="preserve"> </w:t>
            </w:r>
          </w:p>
          <w:p w:rsidR="00C22392" w:rsidRDefault="00D16C8B">
            <w:pPr>
              <w:spacing w:after="0" w:line="259" w:lineRule="auto"/>
              <w:ind w:left="11" w:firstLine="0"/>
              <w:jc w:val="center"/>
            </w:pPr>
            <w:r>
              <w:rPr>
                <w:b/>
                <w:sz w:val="24"/>
              </w:rPr>
              <w:t xml:space="preserve"> </w:t>
            </w:r>
          </w:p>
          <w:p w:rsidR="00C22392" w:rsidRDefault="00D16C8B">
            <w:pPr>
              <w:spacing w:after="0" w:line="259" w:lineRule="auto"/>
              <w:ind w:left="11" w:firstLine="0"/>
              <w:jc w:val="center"/>
            </w:pPr>
            <w:r>
              <w:rPr>
                <w:b/>
                <w:sz w:val="24"/>
              </w:rPr>
              <w:t xml:space="preserve"> </w:t>
            </w:r>
          </w:p>
          <w:p w:rsidR="00C22392" w:rsidRDefault="00D16C8B">
            <w:pPr>
              <w:spacing w:after="0" w:line="259" w:lineRule="auto"/>
              <w:ind w:left="11" w:firstLine="0"/>
              <w:jc w:val="center"/>
            </w:pPr>
            <w:r>
              <w:rPr>
                <w:b/>
                <w:sz w:val="24"/>
              </w:rPr>
              <w:t xml:space="preserve"> </w:t>
            </w:r>
          </w:p>
        </w:tc>
        <w:tc>
          <w:tcPr>
            <w:tcW w:w="2007"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1" w:lineRule="auto"/>
              <w:ind w:left="5" w:firstLine="0"/>
              <w:jc w:val="left"/>
            </w:pPr>
            <w:r>
              <w:rPr>
                <w:sz w:val="24"/>
              </w:rPr>
              <w:t xml:space="preserve">Просмотр презентаций, иллюстраций на тему </w:t>
            </w:r>
          </w:p>
          <w:p w:rsidR="00C22392" w:rsidRDefault="00D16C8B">
            <w:pPr>
              <w:spacing w:after="0" w:line="259" w:lineRule="auto"/>
              <w:ind w:left="5" w:firstLine="0"/>
              <w:jc w:val="left"/>
            </w:pPr>
            <w:r>
              <w:rPr>
                <w:sz w:val="24"/>
              </w:rPr>
              <w:t xml:space="preserve">«День народного единства». Поднятие флага, пение гимна </w:t>
            </w:r>
          </w:p>
        </w:tc>
        <w:tc>
          <w:tcPr>
            <w:tcW w:w="1594"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5" w:right="180" w:firstLine="0"/>
            </w:pPr>
            <w:r>
              <w:rPr>
                <w:sz w:val="24"/>
              </w:rPr>
              <w:t xml:space="preserve">Правила безопасного поведения в общественн ых местах </w:t>
            </w:r>
          </w:p>
        </w:tc>
        <w:tc>
          <w:tcPr>
            <w:tcW w:w="1878"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firstLine="0"/>
              <w:jc w:val="left"/>
            </w:pPr>
            <w:r>
              <w:rPr>
                <w:sz w:val="24"/>
              </w:rPr>
              <w:t xml:space="preserve">Акция </w:t>
            </w:r>
          </w:p>
          <w:p w:rsidR="00C22392" w:rsidRDefault="00D16C8B">
            <w:pPr>
              <w:spacing w:after="0" w:line="259" w:lineRule="auto"/>
              <w:ind w:left="0" w:firstLine="0"/>
              <w:jc w:val="left"/>
            </w:pPr>
            <w:r>
              <w:rPr>
                <w:sz w:val="24"/>
              </w:rPr>
              <w:t xml:space="preserve">«Экологическое единство» «Альтернатива одноразовым предметам» </w:t>
            </w:r>
          </w:p>
        </w:tc>
        <w:tc>
          <w:tcPr>
            <w:tcW w:w="1561"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40" w:lineRule="auto"/>
              <w:ind w:left="5" w:firstLine="0"/>
              <w:jc w:val="left"/>
            </w:pPr>
            <w:r>
              <w:rPr>
                <w:sz w:val="24"/>
              </w:rPr>
              <w:t>Спортивномузыкальны</w:t>
            </w:r>
          </w:p>
          <w:p w:rsidR="00C22392" w:rsidRDefault="00D16C8B">
            <w:pPr>
              <w:spacing w:after="0" w:line="257" w:lineRule="auto"/>
              <w:ind w:left="5" w:firstLine="0"/>
              <w:jc w:val="left"/>
            </w:pPr>
            <w:r>
              <w:rPr>
                <w:sz w:val="24"/>
              </w:rPr>
              <w:t xml:space="preserve">й квест «Ремесла России» </w:t>
            </w:r>
          </w:p>
          <w:p w:rsidR="00C22392" w:rsidRDefault="00D16C8B">
            <w:pPr>
              <w:spacing w:after="0" w:line="259" w:lineRule="auto"/>
              <w:ind w:left="5" w:firstLine="0"/>
              <w:jc w:val="left"/>
            </w:pPr>
            <w:r>
              <w:rPr>
                <w:sz w:val="24"/>
              </w:rPr>
              <w:t xml:space="preserve"> </w:t>
            </w:r>
          </w:p>
        </w:tc>
        <w:tc>
          <w:tcPr>
            <w:tcW w:w="1700"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48" w:lineRule="auto"/>
              <w:ind w:left="5" w:firstLine="0"/>
              <w:jc w:val="left"/>
            </w:pPr>
            <w:r>
              <w:rPr>
                <w:sz w:val="24"/>
              </w:rPr>
              <w:t xml:space="preserve">Обсуждение и заучивание пословиц, стихов о труде. </w:t>
            </w:r>
          </w:p>
          <w:p w:rsidR="00C22392" w:rsidRDefault="00D16C8B">
            <w:pPr>
              <w:spacing w:after="0" w:line="259" w:lineRule="auto"/>
              <w:ind w:left="5" w:firstLine="0"/>
              <w:jc w:val="left"/>
            </w:pPr>
            <w:r>
              <w:rPr>
                <w:sz w:val="24"/>
              </w:rPr>
              <w:t xml:space="preserve"> </w:t>
            </w:r>
          </w:p>
        </w:tc>
        <w:tc>
          <w:tcPr>
            <w:tcW w:w="1767"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5" w:firstLine="0"/>
              <w:jc w:val="left"/>
            </w:pPr>
            <w:r>
              <w:rPr>
                <w:sz w:val="24"/>
              </w:rPr>
              <w:t xml:space="preserve">Оформление коллективного плаката «День народного единства» </w:t>
            </w:r>
          </w:p>
        </w:tc>
        <w:tc>
          <w:tcPr>
            <w:tcW w:w="1925"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firstLine="0"/>
              <w:jc w:val="left"/>
            </w:pPr>
            <w:r>
              <w:rPr>
                <w:sz w:val="24"/>
              </w:rPr>
              <w:t xml:space="preserve">Письмо родителям «История праздника День народного единства» </w:t>
            </w:r>
          </w:p>
        </w:tc>
      </w:tr>
      <w:tr w:rsidR="00C22392">
        <w:trPr>
          <w:trHeight w:val="2771"/>
        </w:trPr>
        <w:tc>
          <w:tcPr>
            <w:tcW w:w="0" w:type="auto"/>
            <w:vMerge/>
            <w:tcBorders>
              <w:top w:val="nil"/>
              <w:left w:val="single" w:sz="4" w:space="0" w:color="000000"/>
              <w:bottom w:val="nil"/>
              <w:right w:val="single" w:sz="4" w:space="0" w:color="000000"/>
            </w:tcBorders>
          </w:tcPr>
          <w:p w:rsidR="00C22392" w:rsidRDefault="00C22392">
            <w:pPr>
              <w:spacing w:after="160" w:line="259" w:lineRule="auto"/>
              <w:ind w:left="0" w:firstLine="0"/>
              <w:jc w:val="left"/>
            </w:pPr>
          </w:p>
        </w:tc>
        <w:tc>
          <w:tcPr>
            <w:tcW w:w="1964"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52" w:firstLine="0"/>
              <w:jc w:val="center"/>
            </w:pPr>
            <w:r>
              <w:rPr>
                <w:b/>
                <w:sz w:val="24"/>
              </w:rPr>
              <w:t xml:space="preserve">07.11. </w:t>
            </w:r>
          </w:p>
          <w:p w:rsidR="00C22392" w:rsidRDefault="00D16C8B">
            <w:pPr>
              <w:spacing w:after="0" w:line="238" w:lineRule="auto"/>
              <w:ind w:left="0" w:firstLine="0"/>
              <w:jc w:val="center"/>
            </w:pPr>
            <w:r>
              <w:rPr>
                <w:b/>
                <w:sz w:val="24"/>
              </w:rPr>
              <w:t xml:space="preserve">80 лет со Дня проведения военного </w:t>
            </w:r>
          </w:p>
          <w:p w:rsidR="00C22392" w:rsidRDefault="00D16C8B">
            <w:pPr>
              <w:spacing w:after="0" w:line="259" w:lineRule="auto"/>
              <w:ind w:left="0" w:right="51" w:firstLine="0"/>
              <w:jc w:val="center"/>
            </w:pPr>
            <w:r>
              <w:rPr>
                <w:b/>
                <w:sz w:val="24"/>
              </w:rPr>
              <w:t xml:space="preserve">парада на </w:t>
            </w:r>
          </w:p>
          <w:p w:rsidR="00C22392" w:rsidRDefault="00D16C8B">
            <w:pPr>
              <w:spacing w:after="0" w:line="259" w:lineRule="auto"/>
              <w:ind w:left="0" w:firstLine="0"/>
              <w:jc w:val="center"/>
            </w:pPr>
            <w:r>
              <w:rPr>
                <w:b/>
                <w:sz w:val="24"/>
              </w:rPr>
              <w:t xml:space="preserve">Красной площади в 1941 году </w:t>
            </w:r>
          </w:p>
        </w:tc>
        <w:tc>
          <w:tcPr>
            <w:tcW w:w="2007"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75" w:lineRule="auto"/>
              <w:ind w:left="5" w:firstLine="0"/>
              <w:jc w:val="left"/>
            </w:pPr>
            <w:r>
              <w:rPr>
                <w:sz w:val="24"/>
              </w:rPr>
              <w:t xml:space="preserve">Проблемные беседы. </w:t>
            </w:r>
          </w:p>
          <w:p w:rsidR="00C22392" w:rsidRDefault="00D16C8B">
            <w:pPr>
              <w:spacing w:after="0" w:line="259" w:lineRule="auto"/>
              <w:ind w:left="5" w:firstLine="0"/>
              <w:jc w:val="left"/>
            </w:pPr>
            <w:r>
              <w:rPr>
                <w:sz w:val="24"/>
              </w:rPr>
              <w:t xml:space="preserve">Рассматривание иллюстраций. Чтение художественной литературы. Поднятие флага, пение гимна </w:t>
            </w:r>
          </w:p>
        </w:tc>
        <w:tc>
          <w:tcPr>
            <w:tcW w:w="1594"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38" w:lineRule="auto"/>
              <w:ind w:left="5" w:firstLine="0"/>
              <w:jc w:val="left"/>
            </w:pPr>
            <w:r>
              <w:rPr>
                <w:sz w:val="24"/>
              </w:rPr>
              <w:t xml:space="preserve">Правила безопасности во время праздников в </w:t>
            </w:r>
          </w:p>
          <w:p w:rsidR="00C22392" w:rsidRDefault="00D16C8B">
            <w:pPr>
              <w:spacing w:after="21" w:line="259" w:lineRule="auto"/>
              <w:ind w:left="5" w:firstLine="0"/>
              <w:jc w:val="left"/>
            </w:pPr>
            <w:r>
              <w:rPr>
                <w:sz w:val="24"/>
              </w:rPr>
              <w:t>музыкально</w:t>
            </w:r>
          </w:p>
          <w:p w:rsidR="00C22392" w:rsidRDefault="00D16C8B">
            <w:pPr>
              <w:spacing w:after="0" w:line="259" w:lineRule="auto"/>
              <w:ind w:left="5" w:firstLine="0"/>
              <w:jc w:val="left"/>
            </w:pPr>
            <w:r>
              <w:rPr>
                <w:sz w:val="24"/>
              </w:rPr>
              <w:t xml:space="preserve">м зале </w:t>
            </w:r>
          </w:p>
        </w:tc>
        <w:tc>
          <w:tcPr>
            <w:tcW w:w="1878"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161" w:firstLine="0"/>
            </w:pPr>
            <w:r>
              <w:rPr>
                <w:sz w:val="24"/>
              </w:rPr>
              <w:t xml:space="preserve">Проблемная беседа: «Война и сражения – огромный вред природе» </w:t>
            </w:r>
          </w:p>
        </w:tc>
        <w:tc>
          <w:tcPr>
            <w:tcW w:w="1561"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5" w:firstLine="0"/>
              <w:jc w:val="left"/>
            </w:pPr>
            <w:r>
              <w:rPr>
                <w:sz w:val="24"/>
              </w:rPr>
              <w:t xml:space="preserve">Праздник строя и песни </w:t>
            </w:r>
          </w:p>
        </w:tc>
        <w:tc>
          <w:tcPr>
            <w:tcW w:w="1700"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5" w:firstLine="0"/>
              <w:jc w:val="left"/>
            </w:pPr>
            <w:r>
              <w:rPr>
                <w:sz w:val="24"/>
              </w:rPr>
              <w:t xml:space="preserve">Ручной труд «Военный парад» из природного и бросового материала </w:t>
            </w:r>
          </w:p>
        </w:tc>
        <w:tc>
          <w:tcPr>
            <w:tcW w:w="1767" w:type="dxa"/>
            <w:vMerge w:val="restart"/>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5" w:firstLine="0"/>
              <w:jc w:val="left"/>
            </w:pPr>
            <w:r>
              <w:rPr>
                <w:sz w:val="24"/>
              </w:rPr>
              <w:t xml:space="preserve"> </w:t>
            </w:r>
          </w:p>
          <w:p w:rsidR="00C22392" w:rsidRDefault="00D16C8B">
            <w:pPr>
              <w:spacing w:after="0" w:line="259" w:lineRule="auto"/>
              <w:ind w:left="5" w:firstLine="0"/>
              <w:jc w:val="left"/>
            </w:pPr>
            <w:r>
              <w:rPr>
                <w:sz w:val="24"/>
              </w:rPr>
              <w:t xml:space="preserve"> </w:t>
            </w:r>
          </w:p>
          <w:p w:rsidR="00C22392" w:rsidRDefault="00D16C8B">
            <w:pPr>
              <w:spacing w:after="0" w:line="259" w:lineRule="auto"/>
              <w:ind w:left="5" w:firstLine="0"/>
              <w:jc w:val="left"/>
            </w:pPr>
            <w:r>
              <w:rPr>
                <w:sz w:val="24"/>
              </w:rPr>
              <w:t xml:space="preserve"> </w:t>
            </w:r>
          </w:p>
          <w:p w:rsidR="00C22392" w:rsidRDefault="00D16C8B">
            <w:pPr>
              <w:spacing w:after="0" w:line="259" w:lineRule="auto"/>
              <w:ind w:left="5" w:firstLine="0"/>
              <w:jc w:val="left"/>
            </w:pPr>
            <w:r>
              <w:rPr>
                <w:sz w:val="24"/>
              </w:rPr>
              <w:t xml:space="preserve"> </w:t>
            </w:r>
          </w:p>
          <w:p w:rsidR="00C22392" w:rsidRDefault="00D16C8B">
            <w:pPr>
              <w:spacing w:after="0" w:line="259" w:lineRule="auto"/>
              <w:ind w:left="5" w:firstLine="0"/>
              <w:jc w:val="left"/>
            </w:pPr>
            <w:r>
              <w:rPr>
                <w:sz w:val="24"/>
              </w:rPr>
              <w:t xml:space="preserve"> </w:t>
            </w:r>
          </w:p>
          <w:p w:rsidR="00C22392" w:rsidRDefault="00D16C8B">
            <w:pPr>
              <w:spacing w:after="0" w:line="259" w:lineRule="auto"/>
              <w:ind w:left="5" w:firstLine="0"/>
              <w:jc w:val="left"/>
            </w:pPr>
            <w:r>
              <w:rPr>
                <w:sz w:val="24"/>
              </w:rPr>
              <w:t xml:space="preserve"> </w:t>
            </w:r>
          </w:p>
          <w:p w:rsidR="00C22392" w:rsidRDefault="00D16C8B">
            <w:pPr>
              <w:spacing w:after="0" w:line="259" w:lineRule="auto"/>
              <w:ind w:left="5" w:firstLine="0"/>
              <w:jc w:val="left"/>
            </w:pPr>
            <w:r>
              <w:rPr>
                <w:sz w:val="24"/>
              </w:rPr>
              <w:t xml:space="preserve"> </w:t>
            </w:r>
          </w:p>
          <w:p w:rsidR="00C22392" w:rsidRDefault="00D16C8B">
            <w:pPr>
              <w:spacing w:after="0" w:line="259" w:lineRule="auto"/>
              <w:ind w:left="5" w:firstLine="0"/>
              <w:jc w:val="left"/>
            </w:pPr>
            <w:r>
              <w:rPr>
                <w:sz w:val="24"/>
              </w:rPr>
              <w:t xml:space="preserve">Оформление выставки детского творчества «Военный парад. Скажем НЕТ войне!» </w:t>
            </w:r>
          </w:p>
        </w:tc>
        <w:tc>
          <w:tcPr>
            <w:tcW w:w="1925"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41" w:firstLine="0"/>
              <w:jc w:val="left"/>
            </w:pPr>
            <w:r>
              <w:rPr>
                <w:sz w:val="24"/>
              </w:rPr>
              <w:t xml:space="preserve">Консультации, буклеты «Интересные факты из истории страны», «Что рассказать детям о военном параде 1941 года?» </w:t>
            </w:r>
          </w:p>
        </w:tc>
      </w:tr>
      <w:tr w:rsidR="00C22392">
        <w:trPr>
          <w:trHeight w:val="2776"/>
        </w:trPr>
        <w:tc>
          <w:tcPr>
            <w:tcW w:w="0" w:type="auto"/>
            <w:vMerge/>
            <w:tcBorders>
              <w:top w:val="nil"/>
              <w:left w:val="single" w:sz="4" w:space="0" w:color="000000"/>
              <w:bottom w:val="single" w:sz="4" w:space="0" w:color="000000"/>
              <w:right w:val="single" w:sz="4" w:space="0" w:color="000000"/>
            </w:tcBorders>
          </w:tcPr>
          <w:p w:rsidR="00C22392" w:rsidRDefault="00C22392">
            <w:pPr>
              <w:spacing w:after="160" w:line="259" w:lineRule="auto"/>
              <w:ind w:left="0" w:firstLine="0"/>
              <w:jc w:val="left"/>
            </w:pPr>
          </w:p>
        </w:tc>
        <w:tc>
          <w:tcPr>
            <w:tcW w:w="1964"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52" w:firstLine="0"/>
              <w:jc w:val="center"/>
            </w:pPr>
            <w:r>
              <w:rPr>
                <w:b/>
                <w:sz w:val="24"/>
              </w:rPr>
              <w:t xml:space="preserve">08.11.  </w:t>
            </w:r>
          </w:p>
          <w:p w:rsidR="00C22392" w:rsidRDefault="00D16C8B">
            <w:pPr>
              <w:spacing w:after="0" w:line="239" w:lineRule="auto"/>
              <w:ind w:left="101" w:right="154" w:firstLine="72"/>
            </w:pPr>
            <w:r>
              <w:rPr>
                <w:b/>
                <w:sz w:val="24"/>
              </w:rPr>
              <w:t xml:space="preserve">День памяти погибших при исполнении служебных </w:t>
            </w:r>
          </w:p>
          <w:p w:rsidR="00C22392" w:rsidRDefault="00D16C8B">
            <w:pPr>
              <w:spacing w:after="0" w:line="259" w:lineRule="auto"/>
              <w:ind w:left="0" w:right="57" w:firstLine="0"/>
              <w:jc w:val="center"/>
            </w:pPr>
            <w:r>
              <w:rPr>
                <w:b/>
                <w:sz w:val="24"/>
              </w:rPr>
              <w:t xml:space="preserve">обязанностей </w:t>
            </w:r>
          </w:p>
          <w:p w:rsidR="00C22392" w:rsidRDefault="00D16C8B">
            <w:pPr>
              <w:spacing w:after="0" w:line="236" w:lineRule="auto"/>
              <w:ind w:left="0" w:firstLine="0"/>
              <w:jc w:val="center"/>
            </w:pPr>
            <w:r>
              <w:rPr>
                <w:b/>
                <w:sz w:val="24"/>
              </w:rPr>
              <w:t xml:space="preserve">сотрудников органов </w:t>
            </w:r>
          </w:p>
          <w:p w:rsidR="00C22392" w:rsidRDefault="00D16C8B">
            <w:pPr>
              <w:spacing w:after="26" w:line="259" w:lineRule="auto"/>
              <w:ind w:left="24" w:firstLine="0"/>
              <w:jc w:val="left"/>
            </w:pPr>
            <w:r>
              <w:rPr>
                <w:b/>
                <w:sz w:val="24"/>
              </w:rPr>
              <w:t xml:space="preserve">внутренних дел </w:t>
            </w:r>
          </w:p>
          <w:p w:rsidR="00C22392" w:rsidRDefault="00D16C8B">
            <w:pPr>
              <w:spacing w:after="0" w:line="259" w:lineRule="auto"/>
              <w:ind w:left="0" w:right="55" w:firstLine="0"/>
              <w:jc w:val="center"/>
            </w:pPr>
            <w:r>
              <w:rPr>
                <w:b/>
                <w:sz w:val="24"/>
              </w:rPr>
              <w:t xml:space="preserve">России </w:t>
            </w:r>
          </w:p>
        </w:tc>
        <w:tc>
          <w:tcPr>
            <w:tcW w:w="2007" w:type="dxa"/>
            <w:tcBorders>
              <w:top w:val="single" w:sz="4" w:space="0" w:color="000000"/>
              <w:left w:val="single" w:sz="4" w:space="0" w:color="000000"/>
              <w:bottom w:val="single" w:sz="4" w:space="0" w:color="000000"/>
              <w:right w:val="single" w:sz="4" w:space="0" w:color="000000"/>
            </w:tcBorders>
          </w:tcPr>
          <w:p w:rsidR="00C22392" w:rsidRDefault="00D16C8B">
            <w:pPr>
              <w:spacing w:after="43" w:line="238" w:lineRule="auto"/>
              <w:ind w:left="5" w:firstLine="0"/>
              <w:jc w:val="left"/>
            </w:pPr>
            <w:r>
              <w:rPr>
                <w:sz w:val="24"/>
              </w:rPr>
              <w:t xml:space="preserve">Просмотр презентаций, иллюстраций на </w:t>
            </w:r>
          </w:p>
          <w:p w:rsidR="00C22392" w:rsidRDefault="00D16C8B">
            <w:pPr>
              <w:spacing w:after="0" w:line="259" w:lineRule="auto"/>
              <w:ind w:left="5" w:firstLine="0"/>
              <w:jc w:val="left"/>
            </w:pPr>
            <w:r>
              <w:rPr>
                <w:sz w:val="24"/>
              </w:rPr>
              <w:t xml:space="preserve">данную тему </w:t>
            </w:r>
          </w:p>
          <w:p w:rsidR="00C22392" w:rsidRDefault="00D16C8B">
            <w:pPr>
              <w:spacing w:after="0" w:line="259" w:lineRule="auto"/>
              <w:ind w:left="5" w:firstLine="0"/>
              <w:jc w:val="left"/>
            </w:pPr>
            <w:r>
              <w:rPr>
                <w:sz w:val="24"/>
              </w:rPr>
              <w:t xml:space="preserve"> </w:t>
            </w:r>
          </w:p>
        </w:tc>
        <w:tc>
          <w:tcPr>
            <w:tcW w:w="1594"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5" w:firstLine="0"/>
              <w:jc w:val="left"/>
            </w:pPr>
            <w:r>
              <w:rPr>
                <w:sz w:val="24"/>
              </w:rPr>
              <w:t xml:space="preserve">Правила безопасного поведения при ЧС. </w:t>
            </w:r>
          </w:p>
        </w:tc>
        <w:tc>
          <w:tcPr>
            <w:tcW w:w="1878"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firstLine="0"/>
              <w:jc w:val="left"/>
            </w:pPr>
            <w:r>
              <w:rPr>
                <w:sz w:val="24"/>
              </w:rPr>
              <w:t xml:space="preserve">Проблемная беседа: «Война и экология» </w:t>
            </w:r>
          </w:p>
        </w:tc>
        <w:tc>
          <w:tcPr>
            <w:tcW w:w="1561"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38" w:lineRule="auto"/>
              <w:ind w:left="5" w:firstLine="0"/>
              <w:jc w:val="left"/>
            </w:pPr>
            <w:r>
              <w:rPr>
                <w:sz w:val="24"/>
              </w:rPr>
              <w:t xml:space="preserve">Эстафета в честь Дня памяти погибших при исполнении служебных </w:t>
            </w:r>
          </w:p>
          <w:p w:rsidR="00C22392" w:rsidRDefault="00D16C8B">
            <w:pPr>
              <w:spacing w:after="9" w:line="259" w:lineRule="auto"/>
              <w:ind w:left="5" w:firstLine="0"/>
              <w:jc w:val="left"/>
            </w:pPr>
            <w:r>
              <w:rPr>
                <w:sz w:val="24"/>
              </w:rPr>
              <w:t>обязанносте</w:t>
            </w:r>
          </w:p>
          <w:p w:rsidR="00C22392" w:rsidRDefault="00D16C8B">
            <w:pPr>
              <w:spacing w:after="0" w:line="259" w:lineRule="auto"/>
              <w:ind w:left="5" w:firstLine="0"/>
              <w:jc w:val="left"/>
            </w:pPr>
            <w:r>
              <w:rPr>
                <w:sz w:val="24"/>
              </w:rPr>
              <w:t xml:space="preserve">й  </w:t>
            </w:r>
          </w:p>
        </w:tc>
        <w:tc>
          <w:tcPr>
            <w:tcW w:w="1700"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5" w:firstLine="0"/>
              <w:jc w:val="left"/>
            </w:pPr>
            <w:r>
              <w:rPr>
                <w:sz w:val="24"/>
              </w:rPr>
              <w:t xml:space="preserve">Ручной труд: </w:t>
            </w:r>
          </w:p>
          <w:p w:rsidR="00C22392" w:rsidRDefault="00D16C8B">
            <w:pPr>
              <w:spacing w:after="0" w:line="259" w:lineRule="auto"/>
              <w:ind w:left="5" w:firstLine="0"/>
              <w:jc w:val="left"/>
            </w:pPr>
            <w:r>
              <w:rPr>
                <w:sz w:val="24"/>
              </w:rPr>
              <w:t xml:space="preserve">оригами «Голуби» </w:t>
            </w:r>
          </w:p>
        </w:tc>
        <w:tc>
          <w:tcPr>
            <w:tcW w:w="0" w:type="auto"/>
            <w:vMerge/>
            <w:tcBorders>
              <w:top w:val="nil"/>
              <w:left w:val="single" w:sz="4" w:space="0" w:color="000000"/>
              <w:bottom w:val="single" w:sz="4" w:space="0" w:color="000000"/>
              <w:right w:val="single" w:sz="4" w:space="0" w:color="000000"/>
            </w:tcBorders>
          </w:tcPr>
          <w:p w:rsidR="00C22392" w:rsidRDefault="00C22392">
            <w:pPr>
              <w:spacing w:after="160" w:line="259" w:lineRule="auto"/>
              <w:ind w:left="0" w:firstLine="0"/>
              <w:jc w:val="left"/>
            </w:pPr>
          </w:p>
        </w:tc>
        <w:tc>
          <w:tcPr>
            <w:tcW w:w="1925"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45" w:firstLine="0"/>
              <w:jc w:val="left"/>
            </w:pPr>
            <w:r>
              <w:rPr>
                <w:sz w:val="24"/>
              </w:rPr>
              <w:t xml:space="preserve">Детсковзрослый проект «Вы живы в нашей памяти!» </w:t>
            </w:r>
          </w:p>
        </w:tc>
      </w:tr>
    </w:tbl>
    <w:p w:rsidR="00C22392" w:rsidRDefault="00C22392">
      <w:pPr>
        <w:spacing w:after="0" w:line="259" w:lineRule="auto"/>
        <w:ind w:left="-1133" w:right="15703" w:firstLine="0"/>
        <w:jc w:val="left"/>
      </w:pPr>
    </w:p>
    <w:tbl>
      <w:tblPr>
        <w:tblStyle w:val="TableGrid"/>
        <w:tblW w:w="15288" w:type="dxa"/>
        <w:tblInd w:w="-110" w:type="dxa"/>
        <w:tblCellMar>
          <w:top w:w="12" w:type="dxa"/>
          <w:left w:w="106" w:type="dxa"/>
          <w:right w:w="17" w:type="dxa"/>
        </w:tblCellMar>
        <w:tblLook w:val="04A0" w:firstRow="1" w:lastRow="0" w:firstColumn="1" w:lastColumn="0" w:noHBand="0" w:noVBand="1"/>
      </w:tblPr>
      <w:tblGrid>
        <w:gridCol w:w="892"/>
        <w:gridCol w:w="1964"/>
        <w:gridCol w:w="2007"/>
        <w:gridCol w:w="1594"/>
        <w:gridCol w:w="1878"/>
        <w:gridCol w:w="1561"/>
        <w:gridCol w:w="1700"/>
        <w:gridCol w:w="1767"/>
        <w:gridCol w:w="1925"/>
      </w:tblGrid>
      <w:tr w:rsidR="00C22392">
        <w:trPr>
          <w:trHeight w:val="2219"/>
        </w:trPr>
        <w:tc>
          <w:tcPr>
            <w:tcW w:w="893" w:type="dxa"/>
            <w:vMerge w:val="restart"/>
            <w:tcBorders>
              <w:top w:val="single" w:sz="4" w:space="0" w:color="000000"/>
              <w:left w:val="single" w:sz="4" w:space="0" w:color="000000"/>
              <w:bottom w:val="single" w:sz="4" w:space="0" w:color="000000"/>
              <w:right w:val="single" w:sz="4" w:space="0" w:color="000000"/>
            </w:tcBorders>
          </w:tcPr>
          <w:p w:rsidR="00C22392" w:rsidRDefault="00C22392">
            <w:pPr>
              <w:spacing w:after="160" w:line="259" w:lineRule="auto"/>
              <w:ind w:left="0" w:firstLine="0"/>
              <w:jc w:val="left"/>
            </w:pPr>
          </w:p>
        </w:tc>
        <w:tc>
          <w:tcPr>
            <w:tcW w:w="1964" w:type="dxa"/>
            <w:tcBorders>
              <w:top w:val="single" w:sz="4" w:space="0" w:color="000000"/>
              <w:left w:val="single" w:sz="4" w:space="0" w:color="000000"/>
              <w:bottom w:val="single" w:sz="4" w:space="0" w:color="000000"/>
              <w:right w:val="single" w:sz="4" w:space="0" w:color="000000"/>
            </w:tcBorders>
          </w:tcPr>
          <w:p w:rsidR="00C22392" w:rsidRDefault="00D16C8B">
            <w:pPr>
              <w:spacing w:after="28" w:line="259" w:lineRule="auto"/>
              <w:ind w:left="0" w:right="86" w:firstLine="0"/>
              <w:jc w:val="center"/>
            </w:pPr>
            <w:r>
              <w:rPr>
                <w:b/>
                <w:sz w:val="24"/>
              </w:rPr>
              <w:t xml:space="preserve">12.11. </w:t>
            </w:r>
          </w:p>
          <w:p w:rsidR="00C22392" w:rsidRDefault="00D16C8B">
            <w:pPr>
              <w:spacing w:after="0" w:line="259" w:lineRule="auto"/>
              <w:ind w:left="29" w:firstLine="0"/>
              <w:jc w:val="left"/>
            </w:pPr>
            <w:r>
              <w:rPr>
                <w:b/>
                <w:sz w:val="24"/>
              </w:rPr>
              <w:t xml:space="preserve">Синичкин день  </w:t>
            </w:r>
          </w:p>
          <w:p w:rsidR="00C22392" w:rsidRDefault="00D16C8B">
            <w:pPr>
              <w:spacing w:after="0" w:line="259" w:lineRule="auto"/>
              <w:ind w:left="0" w:right="23" w:firstLine="0"/>
              <w:jc w:val="center"/>
            </w:pPr>
            <w:r>
              <w:rPr>
                <w:b/>
                <w:sz w:val="24"/>
              </w:rPr>
              <w:t xml:space="preserve"> </w:t>
            </w:r>
          </w:p>
        </w:tc>
        <w:tc>
          <w:tcPr>
            <w:tcW w:w="2007"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5" w:firstLine="0"/>
              <w:jc w:val="left"/>
            </w:pPr>
            <w:r>
              <w:rPr>
                <w:sz w:val="24"/>
              </w:rPr>
              <w:t xml:space="preserve">Проблемные беседы о зимующих птицах </w:t>
            </w:r>
          </w:p>
        </w:tc>
        <w:tc>
          <w:tcPr>
            <w:tcW w:w="1594"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5" w:firstLine="0"/>
              <w:jc w:val="left"/>
            </w:pPr>
            <w:r>
              <w:rPr>
                <w:sz w:val="24"/>
              </w:rPr>
              <w:t xml:space="preserve">Безопасное поведение в природе – залог сохранения здоровья! </w:t>
            </w:r>
          </w:p>
        </w:tc>
        <w:tc>
          <w:tcPr>
            <w:tcW w:w="1878"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48" w:firstLine="0"/>
              <w:jc w:val="left"/>
            </w:pPr>
            <w:r>
              <w:rPr>
                <w:sz w:val="24"/>
              </w:rPr>
              <w:t xml:space="preserve">Проект «Если добрый ты, это хорошо». Беседа «Добрые дела для нашей планеты» </w:t>
            </w:r>
          </w:p>
        </w:tc>
        <w:tc>
          <w:tcPr>
            <w:tcW w:w="1561" w:type="dxa"/>
            <w:tcBorders>
              <w:top w:val="single" w:sz="4" w:space="0" w:color="000000"/>
              <w:left w:val="single" w:sz="4" w:space="0" w:color="000000"/>
              <w:bottom w:val="single" w:sz="4" w:space="0" w:color="000000"/>
              <w:right w:val="single" w:sz="4" w:space="0" w:color="000000"/>
            </w:tcBorders>
          </w:tcPr>
          <w:p w:rsidR="00C22392" w:rsidRDefault="00D16C8B">
            <w:pPr>
              <w:spacing w:after="45" w:line="238" w:lineRule="auto"/>
              <w:ind w:left="5" w:firstLine="0"/>
              <w:jc w:val="left"/>
            </w:pPr>
            <w:r>
              <w:rPr>
                <w:sz w:val="24"/>
              </w:rPr>
              <w:t xml:space="preserve">Развешиван ие кормушек в сквере и </w:t>
            </w:r>
          </w:p>
          <w:p w:rsidR="00C22392" w:rsidRDefault="00D16C8B">
            <w:pPr>
              <w:spacing w:after="0" w:line="259" w:lineRule="auto"/>
              <w:ind w:left="5" w:firstLine="0"/>
              <w:jc w:val="left"/>
            </w:pPr>
            <w:r>
              <w:rPr>
                <w:sz w:val="24"/>
              </w:rPr>
              <w:t xml:space="preserve">парке </w:t>
            </w:r>
          </w:p>
          <w:p w:rsidR="00C22392" w:rsidRDefault="00D16C8B">
            <w:pPr>
              <w:spacing w:after="0" w:line="259" w:lineRule="auto"/>
              <w:ind w:left="5" w:firstLine="0"/>
              <w:jc w:val="left"/>
            </w:pPr>
            <w:r>
              <w:rPr>
                <w:sz w:val="24"/>
              </w:rPr>
              <w:t xml:space="preserve"> </w:t>
            </w:r>
          </w:p>
          <w:p w:rsidR="00C22392" w:rsidRDefault="00D16C8B">
            <w:pPr>
              <w:spacing w:after="0" w:line="259" w:lineRule="auto"/>
              <w:ind w:left="5" w:firstLine="0"/>
              <w:jc w:val="left"/>
            </w:pPr>
            <w:r>
              <w:rPr>
                <w:sz w:val="24"/>
              </w:rPr>
              <w:t xml:space="preserve"> </w:t>
            </w:r>
          </w:p>
          <w:p w:rsidR="00C22392" w:rsidRDefault="00D16C8B">
            <w:pPr>
              <w:spacing w:after="0" w:line="259" w:lineRule="auto"/>
              <w:ind w:left="5" w:firstLine="0"/>
              <w:jc w:val="left"/>
            </w:pPr>
            <w:r>
              <w:rPr>
                <w:sz w:val="24"/>
              </w:rPr>
              <w:t xml:space="preserve"> </w:t>
            </w:r>
          </w:p>
        </w:tc>
        <w:tc>
          <w:tcPr>
            <w:tcW w:w="1700"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5" w:firstLine="0"/>
              <w:jc w:val="left"/>
            </w:pPr>
            <w:r>
              <w:rPr>
                <w:sz w:val="24"/>
              </w:rPr>
              <w:t xml:space="preserve">Изготовление съедобных кормушек </w:t>
            </w:r>
          </w:p>
        </w:tc>
        <w:tc>
          <w:tcPr>
            <w:tcW w:w="1767"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5" w:firstLine="0"/>
              <w:jc w:val="left"/>
            </w:pPr>
            <w:r>
              <w:rPr>
                <w:sz w:val="24"/>
              </w:rPr>
              <w:t xml:space="preserve">Литературно - музыкальный вечер «Синичкин праздник» </w:t>
            </w:r>
          </w:p>
        </w:tc>
        <w:tc>
          <w:tcPr>
            <w:tcW w:w="1925" w:type="dxa"/>
            <w:tcBorders>
              <w:top w:val="single" w:sz="4" w:space="0" w:color="000000"/>
              <w:left w:val="single" w:sz="4" w:space="0" w:color="000000"/>
              <w:bottom w:val="single" w:sz="4" w:space="0" w:color="000000"/>
              <w:right w:val="single" w:sz="4" w:space="0" w:color="000000"/>
            </w:tcBorders>
          </w:tcPr>
          <w:p w:rsidR="00C22392" w:rsidRDefault="00D16C8B">
            <w:pPr>
              <w:spacing w:after="39" w:line="240" w:lineRule="auto"/>
              <w:ind w:left="0" w:firstLine="0"/>
              <w:jc w:val="left"/>
            </w:pPr>
            <w:r>
              <w:rPr>
                <w:sz w:val="24"/>
              </w:rPr>
              <w:t xml:space="preserve">Письмо родителям </w:t>
            </w:r>
          </w:p>
          <w:p w:rsidR="00C22392" w:rsidRDefault="00D16C8B">
            <w:pPr>
              <w:spacing w:after="0" w:line="259" w:lineRule="auto"/>
              <w:ind w:left="0" w:firstLine="0"/>
              <w:jc w:val="left"/>
            </w:pPr>
            <w:r>
              <w:rPr>
                <w:sz w:val="24"/>
              </w:rPr>
              <w:t xml:space="preserve">Проект </w:t>
            </w:r>
          </w:p>
          <w:p w:rsidR="00C22392" w:rsidRDefault="00D16C8B">
            <w:pPr>
              <w:spacing w:after="0" w:line="259" w:lineRule="auto"/>
              <w:ind w:left="0" w:firstLine="0"/>
              <w:jc w:val="left"/>
            </w:pPr>
            <w:r>
              <w:rPr>
                <w:sz w:val="24"/>
              </w:rPr>
              <w:t xml:space="preserve">«Синичкин день в моей семье». Изготовление кормушек для птиц </w:t>
            </w:r>
          </w:p>
        </w:tc>
      </w:tr>
      <w:tr w:rsidR="00C22392">
        <w:trPr>
          <w:trHeight w:val="1945"/>
        </w:trPr>
        <w:tc>
          <w:tcPr>
            <w:tcW w:w="0" w:type="auto"/>
            <w:vMerge/>
            <w:tcBorders>
              <w:top w:val="nil"/>
              <w:left w:val="single" w:sz="4" w:space="0" w:color="000000"/>
              <w:bottom w:val="nil"/>
              <w:right w:val="single" w:sz="4" w:space="0" w:color="000000"/>
            </w:tcBorders>
          </w:tcPr>
          <w:p w:rsidR="00C22392" w:rsidRDefault="00C22392">
            <w:pPr>
              <w:spacing w:after="160" w:line="259" w:lineRule="auto"/>
              <w:ind w:left="0" w:firstLine="0"/>
              <w:jc w:val="left"/>
            </w:pPr>
          </w:p>
        </w:tc>
        <w:tc>
          <w:tcPr>
            <w:tcW w:w="1964" w:type="dxa"/>
            <w:tcBorders>
              <w:top w:val="single" w:sz="4" w:space="0" w:color="000000"/>
              <w:left w:val="single" w:sz="4" w:space="0" w:color="000000"/>
              <w:bottom w:val="single" w:sz="4" w:space="0" w:color="000000"/>
              <w:right w:val="single" w:sz="4" w:space="0" w:color="000000"/>
            </w:tcBorders>
          </w:tcPr>
          <w:p w:rsidR="00C22392" w:rsidRDefault="00D16C8B">
            <w:pPr>
              <w:spacing w:after="23" w:line="259" w:lineRule="auto"/>
              <w:ind w:left="0" w:right="86" w:firstLine="0"/>
              <w:jc w:val="center"/>
            </w:pPr>
            <w:r>
              <w:rPr>
                <w:b/>
                <w:sz w:val="24"/>
              </w:rPr>
              <w:t xml:space="preserve">13.11. </w:t>
            </w:r>
          </w:p>
          <w:p w:rsidR="00C22392" w:rsidRDefault="00D16C8B">
            <w:pPr>
              <w:spacing w:after="0" w:line="259" w:lineRule="auto"/>
              <w:ind w:left="0" w:firstLine="0"/>
              <w:jc w:val="center"/>
            </w:pPr>
            <w:r>
              <w:rPr>
                <w:b/>
                <w:sz w:val="24"/>
              </w:rPr>
              <w:t xml:space="preserve">Всемирный  день доброты  </w:t>
            </w:r>
          </w:p>
        </w:tc>
        <w:tc>
          <w:tcPr>
            <w:tcW w:w="2007"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63" w:lineRule="auto"/>
              <w:ind w:left="5" w:right="174" w:firstLine="0"/>
            </w:pPr>
            <w:r>
              <w:rPr>
                <w:sz w:val="24"/>
              </w:rPr>
              <w:t xml:space="preserve">Что такое доброта? Хорошо ли быть добрым? </w:t>
            </w:r>
          </w:p>
          <w:p w:rsidR="00C22392" w:rsidRDefault="00D16C8B">
            <w:pPr>
              <w:spacing w:after="0" w:line="259" w:lineRule="auto"/>
              <w:ind w:left="5" w:firstLine="0"/>
              <w:jc w:val="left"/>
            </w:pPr>
            <w:r>
              <w:rPr>
                <w:sz w:val="24"/>
              </w:rPr>
              <w:t xml:space="preserve"> </w:t>
            </w:r>
          </w:p>
        </w:tc>
        <w:tc>
          <w:tcPr>
            <w:tcW w:w="1594"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5" w:firstLine="0"/>
              <w:jc w:val="left"/>
            </w:pPr>
            <w:r>
              <w:rPr>
                <w:sz w:val="24"/>
              </w:rPr>
              <w:t xml:space="preserve">Всегда ли безопасна доброта? </w:t>
            </w:r>
          </w:p>
        </w:tc>
        <w:tc>
          <w:tcPr>
            <w:tcW w:w="1878"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firstLine="0"/>
              <w:jc w:val="left"/>
            </w:pPr>
            <w:r>
              <w:rPr>
                <w:sz w:val="24"/>
              </w:rPr>
              <w:t xml:space="preserve">Беседа «Добрые дела для нашей планеты» </w:t>
            </w:r>
          </w:p>
        </w:tc>
        <w:tc>
          <w:tcPr>
            <w:tcW w:w="1561"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5" w:right="10" w:firstLine="0"/>
              <w:jc w:val="left"/>
            </w:pPr>
            <w:r>
              <w:rPr>
                <w:sz w:val="24"/>
              </w:rPr>
              <w:t xml:space="preserve">Эстафета «Добрые дела мне под силу!» </w:t>
            </w:r>
          </w:p>
        </w:tc>
        <w:tc>
          <w:tcPr>
            <w:tcW w:w="1700" w:type="dxa"/>
            <w:tcBorders>
              <w:top w:val="single" w:sz="4" w:space="0" w:color="000000"/>
              <w:left w:val="single" w:sz="4" w:space="0" w:color="000000"/>
              <w:bottom w:val="single" w:sz="4" w:space="0" w:color="000000"/>
              <w:right w:val="single" w:sz="4" w:space="0" w:color="000000"/>
            </w:tcBorders>
          </w:tcPr>
          <w:p w:rsidR="00C22392" w:rsidRDefault="00D16C8B">
            <w:pPr>
              <w:spacing w:after="41" w:line="238" w:lineRule="auto"/>
              <w:ind w:left="5" w:right="106" w:firstLine="0"/>
            </w:pPr>
            <w:r>
              <w:rPr>
                <w:sz w:val="24"/>
              </w:rPr>
              <w:t xml:space="preserve">Обсуждение и заучивание пословиц о доброте и </w:t>
            </w:r>
          </w:p>
          <w:p w:rsidR="00C22392" w:rsidRDefault="00D16C8B">
            <w:pPr>
              <w:spacing w:after="0" w:line="259" w:lineRule="auto"/>
              <w:ind w:left="5" w:firstLine="0"/>
              <w:jc w:val="left"/>
            </w:pPr>
            <w:r>
              <w:rPr>
                <w:sz w:val="24"/>
              </w:rPr>
              <w:t xml:space="preserve">труде </w:t>
            </w:r>
          </w:p>
          <w:p w:rsidR="00C22392" w:rsidRDefault="00D16C8B">
            <w:pPr>
              <w:spacing w:after="0" w:line="259" w:lineRule="auto"/>
              <w:ind w:left="5" w:firstLine="0"/>
              <w:jc w:val="left"/>
            </w:pPr>
            <w:r>
              <w:rPr>
                <w:sz w:val="24"/>
              </w:rPr>
              <w:t xml:space="preserve"> </w:t>
            </w:r>
          </w:p>
        </w:tc>
        <w:tc>
          <w:tcPr>
            <w:tcW w:w="1767"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5" w:firstLine="0"/>
              <w:jc w:val="left"/>
            </w:pPr>
            <w:r>
              <w:rPr>
                <w:sz w:val="24"/>
              </w:rPr>
              <w:t xml:space="preserve">Фото-выставка «Наши добрые дела» </w:t>
            </w:r>
          </w:p>
        </w:tc>
        <w:tc>
          <w:tcPr>
            <w:tcW w:w="1925"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firstLine="0"/>
              <w:jc w:val="left"/>
            </w:pPr>
            <w:r>
              <w:rPr>
                <w:sz w:val="24"/>
              </w:rPr>
              <w:t xml:space="preserve">Консультации, беседы, буклеты «Вежливые, добрые слова». Проект «День доброты в моей семье» </w:t>
            </w:r>
          </w:p>
        </w:tc>
      </w:tr>
      <w:tr w:rsidR="00C22392">
        <w:trPr>
          <w:trHeight w:val="1666"/>
        </w:trPr>
        <w:tc>
          <w:tcPr>
            <w:tcW w:w="0" w:type="auto"/>
            <w:vMerge/>
            <w:tcBorders>
              <w:top w:val="nil"/>
              <w:left w:val="single" w:sz="4" w:space="0" w:color="000000"/>
              <w:bottom w:val="nil"/>
              <w:right w:val="single" w:sz="4" w:space="0" w:color="000000"/>
            </w:tcBorders>
          </w:tcPr>
          <w:p w:rsidR="00C22392" w:rsidRDefault="00C22392">
            <w:pPr>
              <w:spacing w:after="160" w:line="259" w:lineRule="auto"/>
              <w:ind w:left="0" w:firstLine="0"/>
              <w:jc w:val="left"/>
            </w:pPr>
          </w:p>
        </w:tc>
        <w:tc>
          <w:tcPr>
            <w:tcW w:w="1964"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86" w:firstLine="0"/>
              <w:jc w:val="center"/>
            </w:pPr>
            <w:r>
              <w:rPr>
                <w:b/>
                <w:sz w:val="24"/>
              </w:rPr>
              <w:t xml:space="preserve">18.11. </w:t>
            </w:r>
          </w:p>
          <w:p w:rsidR="00C22392" w:rsidRDefault="00D16C8B">
            <w:pPr>
              <w:spacing w:after="0" w:line="259" w:lineRule="auto"/>
              <w:ind w:left="0" w:firstLine="0"/>
              <w:jc w:val="center"/>
            </w:pPr>
            <w:r>
              <w:rPr>
                <w:b/>
                <w:sz w:val="24"/>
              </w:rPr>
              <w:t xml:space="preserve">День рождения Деда Мороза </w:t>
            </w:r>
          </w:p>
        </w:tc>
        <w:tc>
          <w:tcPr>
            <w:tcW w:w="2007"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5" w:firstLine="0"/>
              <w:jc w:val="left"/>
            </w:pPr>
            <w:r>
              <w:rPr>
                <w:sz w:val="24"/>
              </w:rPr>
              <w:t xml:space="preserve">Где живет Дед Мороз? </w:t>
            </w:r>
          </w:p>
        </w:tc>
        <w:tc>
          <w:tcPr>
            <w:tcW w:w="1594"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5" w:firstLine="0"/>
              <w:jc w:val="left"/>
            </w:pPr>
            <w:r>
              <w:rPr>
                <w:sz w:val="24"/>
              </w:rPr>
              <w:t xml:space="preserve">Безопасное поведение в холодное время года </w:t>
            </w:r>
          </w:p>
        </w:tc>
        <w:tc>
          <w:tcPr>
            <w:tcW w:w="1878"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firstLine="0"/>
              <w:jc w:val="left"/>
            </w:pPr>
            <w:r>
              <w:rPr>
                <w:sz w:val="24"/>
              </w:rPr>
              <w:t xml:space="preserve">Проблемная беседа «Где живет дед Мороз?» </w:t>
            </w:r>
          </w:p>
        </w:tc>
        <w:tc>
          <w:tcPr>
            <w:tcW w:w="1561"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40" w:lineRule="auto"/>
              <w:ind w:left="5" w:firstLine="0"/>
              <w:jc w:val="left"/>
            </w:pPr>
            <w:r>
              <w:rPr>
                <w:sz w:val="24"/>
              </w:rPr>
              <w:t xml:space="preserve">Игровой квест </w:t>
            </w:r>
          </w:p>
          <w:p w:rsidR="00C22392" w:rsidRDefault="00D16C8B">
            <w:pPr>
              <w:spacing w:after="0" w:line="259" w:lineRule="auto"/>
              <w:ind w:left="5" w:firstLine="0"/>
              <w:jc w:val="left"/>
            </w:pPr>
            <w:r>
              <w:rPr>
                <w:sz w:val="24"/>
              </w:rPr>
              <w:t xml:space="preserve">«Подарок дедушке Морозу» </w:t>
            </w:r>
          </w:p>
        </w:tc>
        <w:tc>
          <w:tcPr>
            <w:tcW w:w="1700"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5" w:firstLine="0"/>
              <w:jc w:val="left"/>
            </w:pPr>
            <w:r>
              <w:rPr>
                <w:sz w:val="24"/>
              </w:rPr>
              <w:t xml:space="preserve">Роль почты. Ознакомление с трудом почтальона </w:t>
            </w:r>
          </w:p>
        </w:tc>
        <w:tc>
          <w:tcPr>
            <w:tcW w:w="1767"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5" w:firstLine="0"/>
              <w:jc w:val="left"/>
            </w:pPr>
            <w:r>
              <w:rPr>
                <w:sz w:val="24"/>
              </w:rPr>
              <w:t xml:space="preserve">Оформление писем Деду Морозу </w:t>
            </w:r>
          </w:p>
        </w:tc>
        <w:tc>
          <w:tcPr>
            <w:tcW w:w="1925"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firstLine="0"/>
              <w:jc w:val="left"/>
            </w:pPr>
            <w:r>
              <w:rPr>
                <w:sz w:val="24"/>
              </w:rPr>
              <w:t xml:space="preserve">Проект </w:t>
            </w:r>
          </w:p>
          <w:p w:rsidR="00C22392" w:rsidRDefault="00D16C8B">
            <w:pPr>
              <w:spacing w:after="0" w:line="259" w:lineRule="auto"/>
              <w:ind w:left="0" w:firstLine="0"/>
              <w:jc w:val="left"/>
            </w:pPr>
            <w:r>
              <w:rPr>
                <w:sz w:val="24"/>
              </w:rPr>
              <w:t xml:space="preserve">«Письмо Деду Морозу. Как поздравить с Днем рождения?» </w:t>
            </w:r>
          </w:p>
        </w:tc>
      </w:tr>
      <w:tr w:rsidR="00C22392">
        <w:trPr>
          <w:trHeight w:val="2219"/>
        </w:trPr>
        <w:tc>
          <w:tcPr>
            <w:tcW w:w="0" w:type="auto"/>
            <w:vMerge/>
            <w:tcBorders>
              <w:top w:val="nil"/>
              <w:left w:val="single" w:sz="4" w:space="0" w:color="000000"/>
              <w:bottom w:val="single" w:sz="4" w:space="0" w:color="000000"/>
              <w:right w:val="single" w:sz="4" w:space="0" w:color="000000"/>
            </w:tcBorders>
          </w:tcPr>
          <w:p w:rsidR="00C22392" w:rsidRDefault="00C22392">
            <w:pPr>
              <w:spacing w:after="160" w:line="259" w:lineRule="auto"/>
              <w:ind w:left="0" w:firstLine="0"/>
              <w:jc w:val="left"/>
            </w:pPr>
          </w:p>
        </w:tc>
        <w:tc>
          <w:tcPr>
            <w:tcW w:w="1964"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86" w:firstLine="0"/>
              <w:jc w:val="center"/>
            </w:pPr>
            <w:r>
              <w:rPr>
                <w:b/>
                <w:sz w:val="24"/>
              </w:rPr>
              <w:t xml:space="preserve">21.11. </w:t>
            </w:r>
          </w:p>
          <w:p w:rsidR="00C22392" w:rsidRDefault="00D16C8B">
            <w:pPr>
              <w:spacing w:after="53" w:line="237" w:lineRule="auto"/>
              <w:ind w:left="0" w:right="21" w:firstLine="0"/>
              <w:jc w:val="center"/>
            </w:pPr>
            <w:r>
              <w:rPr>
                <w:b/>
                <w:sz w:val="24"/>
              </w:rPr>
              <w:t xml:space="preserve">Всемирный день </w:t>
            </w:r>
          </w:p>
          <w:p w:rsidR="00C22392" w:rsidRDefault="00D16C8B">
            <w:pPr>
              <w:spacing w:after="0" w:line="259" w:lineRule="auto"/>
              <w:ind w:left="0" w:right="87" w:firstLine="0"/>
              <w:jc w:val="center"/>
            </w:pPr>
            <w:r>
              <w:rPr>
                <w:b/>
                <w:sz w:val="24"/>
              </w:rPr>
              <w:t xml:space="preserve">приветствий </w:t>
            </w:r>
          </w:p>
        </w:tc>
        <w:tc>
          <w:tcPr>
            <w:tcW w:w="2007"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5" w:firstLine="0"/>
              <w:jc w:val="left"/>
            </w:pPr>
            <w:r>
              <w:rPr>
                <w:sz w:val="24"/>
              </w:rPr>
              <w:t xml:space="preserve">Проблемная беседа «Для чего люди здороваются?» </w:t>
            </w:r>
          </w:p>
        </w:tc>
        <w:tc>
          <w:tcPr>
            <w:tcW w:w="1594"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5" w:firstLine="0"/>
              <w:jc w:val="left"/>
            </w:pPr>
            <w:r>
              <w:rPr>
                <w:sz w:val="24"/>
              </w:rPr>
              <w:t xml:space="preserve">Беседа «Безопасно ли здороваться за руку?» </w:t>
            </w:r>
          </w:p>
        </w:tc>
        <w:tc>
          <w:tcPr>
            <w:tcW w:w="1878"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firstLine="0"/>
              <w:jc w:val="left"/>
            </w:pPr>
            <w:r>
              <w:rPr>
                <w:sz w:val="24"/>
              </w:rPr>
              <w:t xml:space="preserve">Беседа «Письма по почте» </w:t>
            </w:r>
          </w:p>
        </w:tc>
        <w:tc>
          <w:tcPr>
            <w:tcW w:w="1561"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5" w:firstLine="0"/>
              <w:jc w:val="left"/>
            </w:pPr>
            <w:r>
              <w:rPr>
                <w:sz w:val="24"/>
              </w:rPr>
              <w:t xml:space="preserve">Беседа </w:t>
            </w:r>
          </w:p>
          <w:p w:rsidR="00C22392" w:rsidRDefault="00D16C8B">
            <w:pPr>
              <w:spacing w:after="0" w:line="259" w:lineRule="auto"/>
              <w:ind w:left="5" w:right="70" w:firstLine="0"/>
              <w:jc w:val="left"/>
            </w:pPr>
            <w:r>
              <w:rPr>
                <w:sz w:val="24"/>
              </w:rPr>
              <w:t xml:space="preserve">«Обниматьс я при встрече – польза или вред» </w:t>
            </w:r>
          </w:p>
        </w:tc>
        <w:tc>
          <w:tcPr>
            <w:tcW w:w="1700"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5" w:right="182" w:firstLine="0"/>
            </w:pPr>
            <w:r>
              <w:rPr>
                <w:sz w:val="24"/>
              </w:rPr>
              <w:t xml:space="preserve">Беседы о приветствиях взрослых в детском саду  </w:t>
            </w:r>
          </w:p>
        </w:tc>
        <w:tc>
          <w:tcPr>
            <w:tcW w:w="1767"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5" w:right="60" w:firstLine="0"/>
              <w:jc w:val="left"/>
            </w:pPr>
            <w:r>
              <w:rPr>
                <w:sz w:val="24"/>
              </w:rPr>
              <w:t xml:space="preserve">Изготовление и вручение приветственн ых открыток родителям, детям соседней группы </w:t>
            </w:r>
          </w:p>
        </w:tc>
        <w:tc>
          <w:tcPr>
            <w:tcW w:w="1925"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40" w:lineRule="auto"/>
              <w:ind w:left="0" w:firstLine="0"/>
              <w:jc w:val="left"/>
            </w:pPr>
            <w:r>
              <w:rPr>
                <w:sz w:val="24"/>
              </w:rPr>
              <w:t xml:space="preserve">Выставка рисунков </w:t>
            </w:r>
          </w:p>
          <w:p w:rsidR="00C22392" w:rsidRDefault="00D16C8B">
            <w:pPr>
              <w:spacing w:after="21" w:line="259" w:lineRule="auto"/>
              <w:ind w:left="0" w:firstLine="0"/>
              <w:jc w:val="left"/>
            </w:pPr>
            <w:r>
              <w:rPr>
                <w:sz w:val="24"/>
              </w:rPr>
              <w:t xml:space="preserve">«Приветствую </w:t>
            </w:r>
          </w:p>
          <w:p w:rsidR="00C22392" w:rsidRDefault="00D16C8B">
            <w:pPr>
              <w:spacing w:after="0" w:line="259" w:lineRule="auto"/>
              <w:ind w:left="0" w:firstLine="0"/>
              <w:jc w:val="left"/>
            </w:pPr>
            <w:r>
              <w:rPr>
                <w:sz w:val="24"/>
              </w:rPr>
              <w:t xml:space="preserve">тебя!» </w:t>
            </w:r>
          </w:p>
        </w:tc>
      </w:tr>
    </w:tbl>
    <w:p w:rsidR="00C22392" w:rsidRDefault="00C22392">
      <w:pPr>
        <w:spacing w:after="0" w:line="259" w:lineRule="auto"/>
        <w:ind w:left="-1133" w:right="15703" w:firstLine="0"/>
        <w:jc w:val="left"/>
      </w:pPr>
    </w:p>
    <w:tbl>
      <w:tblPr>
        <w:tblStyle w:val="TableGrid"/>
        <w:tblW w:w="15288" w:type="dxa"/>
        <w:tblInd w:w="-110" w:type="dxa"/>
        <w:tblCellMar>
          <w:top w:w="12" w:type="dxa"/>
          <w:left w:w="106" w:type="dxa"/>
          <w:right w:w="50" w:type="dxa"/>
        </w:tblCellMar>
        <w:tblLook w:val="04A0" w:firstRow="1" w:lastRow="0" w:firstColumn="1" w:lastColumn="0" w:noHBand="0" w:noVBand="1"/>
      </w:tblPr>
      <w:tblGrid>
        <w:gridCol w:w="438"/>
        <w:gridCol w:w="1867"/>
        <w:gridCol w:w="2185"/>
        <w:gridCol w:w="1594"/>
        <w:gridCol w:w="1875"/>
        <w:gridCol w:w="2558"/>
        <w:gridCol w:w="1596"/>
        <w:gridCol w:w="1684"/>
        <w:gridCol w:w="1924"/>
      </w:tblGrid>
      <w:tr w:rsidR="00C22392">
        <w:trPr>
          <w:trHeight w:val="1667"/>
        </w:trPr>
        <w:tc>
          <w:tcPr>
            <w:tcW w:w="893" w:type="dxa"/>
            <w:vMerge w:val="restart"/>
            <w:tcBorders>
              <w:top w:val="single" w:sz="4" w:space="0" w:color="000000"/>
              <w:left w:val="single" w:sz="4" w:space="0" w:color="000000"/>
              <w:bottom w:val="single" w:sz="4" w:space="0" w:color="000000"/>
              <w:right w:val="single" w:sz="4" w:space="0" w:color="000000"/>
            </w:tcBorders>
          </w:tcPr>
          <w:p w:rsidR="00C22392" w:rsidRDefault="00C22392">
            <w:pPr>
              <w:spacing w:after="160" w:line="259" w:lineRule="auto"/>
              <w:ind w:left="0" w:firstLine="0"/>
              <w:jc w:val="left"/>
            </w:pPr>
          </w:p>
        </w:tc>
        <w:tc>
          <w:tcPr>
            <w:tcW w:w="1964"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53" w:firstLine="0"/>
              <w:jc w:val="center"/>
            </w:pPr>
            <w:r>
              <w:rPr>
                <w:b/>
                <w:sz w:val="24"/>
              </w:rPr>
              <w:t xml:space="preserve">26.11. </w:t>
            </w:r>
          </w:p>
          <w:p w:rsidR="00C22392" w:rsidRDefault="00D16C8B">
            <w:pPr>
              <w:spacing w:after="6" w:line="278" w:lineRule="auto"/>
              <w:ind w:left="0" w:firstLine="0"/>
              <w:jc w:val="center"/>
            </w:pPr>
            <w:r>
              <w:rPr>
                <w:b/>
                <w:sz w:val="24"/>
              </w:rPr>
              <w:t xml:space="preserve">(последнее вс. ноября) </w:t>
            </w:r>
          </w:p>
          <w:p w:rsidR="00C22392" w:rsidRDefault="00D16C8B">
            <w:pPr>
              <w:spacing w:after="0" w:line="259" w:lineRule="auto"/>
              <w:ind w:left="122" w:right="60" w:firstLine="0"/>
              <w:jc w:val="center"/>
            </w:pPr>
            <w:r>
              <w:rPr>
                <w:b/>
                <w:sz w:val="24"/>
              </w:rPr>
              <w:t xml:space="preserve">День матери  в России </w:t>
            </w:r>
          </w:p>
        </w:tc>
        <w:tc>
          <w:tcPr>
            <w:tcW w:w="2007"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5" w:firstLine="0"/>
              <w:jc w:val="left"/>
            </w:pPr>
            <w:r>
              <w:rPr>
                <w:sz w:val="24"/>
              </w:rPr>
              <w:t xml:space="preserve">Образовательные события, посвященные Дню матери </w:t>
            </w:r>
          </w:p>
        </w:tc>
        <w:tc>
          <w:tcPr>
            <w:tcW w:w="1594" w:type="dxa"/>
            <w:tcBorders>
              <w:top w:val="single" w:sz="4" w:space="0" w:color="000000"/>
              <w:left w:val="single" w:sz="4" w:space="0" w:color="000000"/>
              <w:bottom w:val="single" w:sz="4" w:space="0" w:color="000000"/>
              <w:right w:val="single" w:sz="4" w:space="0" w:color="000000"/>
            </w:tcBorders>
          </w:tcPr>
          <w:p w:rsidR="00C22392" w:rsidRDefault="00D16C8B">
            <w:pPr>
              <w:spacing w:after="23" w:line="259" w:lineRule="auto"/>
              <w:ind w:left="5" w:firstLine="0"/>
            </w:pPr>
            <w:r>
              <w:rPr>
                <w:sz w:val="24"/>
              </w:rPr>
              <w:t xml:space="preserve">Маму нельзя </w:t>
            </w:r>
          </w:p>
          <w:p w:rsidR="00C22392" w:rsidRDefault="00D16C8B">
            <w:pPr>
              <w:spacing w:after="0" w:line="259" w:lineRule="auto"/>
              <w:ind w:left="5" w:firstLine="0"/>
              <w:jc w:val="left"/>
            </w:pPr>
            <w:r>
              <w:rPr>
                <w:sz w:val="24"/>
              </w:rPr>
              <w:t xml:space="preserve">обижать  </w:t>
            </w:r>
          </w:p>
          <w:p w:rsidR="00C22392" w:rsidRDefault="00D16C8B">
            <w:pPr>
              <w:spacing w:after="0" w:line="259" w:lineRule="auto"/>
              <w:ind w:left="5" w:firstLine="0"/>
              <w:jc w:val="left"/>
            </w:pPr>
            <w:r>
              <w:rPr>
                <w:sz w:val="24"/>
              </w:rPr>
              <w:t xml:space="preserve"> </w:t>
            </w:r>
          </w:p>
        </w:tc>
        <w:tc>
          <w:tcPr>
            <w:tcW w:w="1878" w:type="dxa"/>
            <w:tcBorders>
              <w:top w:val="single" w:sz="4" w:space="0" w:color="000000"/>
              <w:left w:val="single" w:sz="4" w:space="0" w:color="000000"/>
              <w:bottom w:val="single" w:sz="4" w:space="0" w:color="000000"/>
              <w:right w:val="single" w:sz="4" w:space="0" w:color="000000"/>
            </w:tcBorders>
          </w:tcPr>
          <w:p w:rsidR="00C22392" w:rsidRDefault="00D16C8B">
            <w:pPr>
              <w:spacing w:after="24" w:line="259" w:lineRule="auto"/>
              <w:ind w:left="0" w:firstLine="0"/>
              <w:jc w:val="left"/>
            </w:pPr>
            <w:r>
              <w:rPr>
                <w:sz w:val="24"/>
              </w:rPr>
              <w:t xml:space="preserve">Акция </w:t>
            </w:r>
          </w:p>
          <w:p w:rsidR="00C22392" w:rsidRDefault="00D16C8B">
            <w:pPr>
              <w:spacing w:after="0" w:line="259" w:lineRule="auto"/>
              <w:ind w:left="0" w:firstLine="0"/>
            </w:pPr>
            <w:r>
              <w:rPr>
                <w:sz w:val="24"/>
              </w:rPr>
              <w:t xml:space="preserve">«Помогу маме» </w:t>
            </w:r>
          </w:p>
        </w:tc>
        <w:tc>
          <w:tcPr>
            <w:tcW w:w="1561"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5" w:right="3" w:firstLine="0"/>
              <w:jc w:val="left"/>
            </w:pPr>
            <w:r>
              <w:rPr>
                <w:sz w:val="24"/>
              </w:rPr>
              <w:t xml:space="preserve">Спортивномузыкальны й праздник «Вместе с мамой» </w:t>
            </w:r>
          </w:p>
        </w:tc>
        <w:tc>
          <w:tcPr>
            <w:tcW w:w="1700"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5" w:firstLine="0"/>
              <w:jc w:val="left"/>
            </w:pPr>
            <w:r>
              <w:rPr>
                <w:sz w:val="24"/>
              </w:rPr>
              <w:t xml:space="preserve">«Профессия моей мамы» </w:t>
            </w:r>
          </w:p>
        </w:tc>
        <w:tc>
          <w:tcPr>
            <w:tcW w:w="1767"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5" w:firstLine="0"/>
              <w:jc w:val="left"/>
            </w:pPr>
            <w:r>
              <w:rPr>
                <w:sz w:val="24"/>
              </w:rPr>
              <w:t xml:space="preserve">Оформление </w:t>
            </w:r>
          </w:p>
          <w:p w:rsidR="00C22392" w:rsidRDefault="00D16C8B">
            <w:pPr>
              <w:spacing w:after="19" w:line="264" w:lineRule="auto"/>
              <w:ind w:left="5" w:firstLine="0"/>
              <w:jc w:val="left"/>
            </w:pPr>
            <w:r>
              <w:rPr>
                <w:sz w:val="24"/>
              </w:rPr>
              <w:t xml:space="preserve">детьми  зала к праздничным мероприятиям Праздники </w:t>
            </w:r>
          </w:p>
          <w:p w:rsidR="00C22392" w:rsidRDefault="00D16C8B">
            <w:pPr>
              <w:spacing w:after="0" w:line="259" w:lineRule="auto"/>
              <w:ind w:left="5" w:firstLine="0"/>
            </w:pPr>
            <w:r>
              <w:rPr>
                <w:sz w:val="24"/>
              </w:rPr>
              <w:t xml:space="preserve">«День матери» </w:t>
            </w:r>
          </w:p>
        </w:tc>
        <w:tc>
          <w:tcPr>
            <w:tcW w:w="1925"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129" w:firstLine="0"/>
            </w:pPr>
            <w:r>
              <w:rPr>
                <w:sz w:val="24"/>
              </w:rPr>
              <w:t xml:space="preserve">Видео ролик – «поздравления» мамочкам в группе Вотсап </w:t>
            </w:r>
          </w:p>
        </w:tc>
      </w:tr>
      <w:tr w:rsidR="00C22392">
        <w:trPr>
          <w:trHeight w:val="1666"/>
        </w:trPr>
        <w:tc>
          <w:tcPr>
            <w:tcW w:w="0" w:type="auto"/>
            <w:vMerge/>
            <w:tcBorders>
              <w:top w:val="nil"/>
              <w:left w:val="single" w:sz="4" w:space="0" w:color="000000"/>
              <w:bottom w:val="nil"/>
              <w:right w:val="single" w:sz="4" w:space="0" w:color="000000"/>
            </w:tcBorders>
          </w:tcPr>
          <w:p w:rsidR="00C22392" w:rsidRDefault="00C22392">
            <w:pPr>
              <w:spacing w:after="160" w:line="259" w:lineRule="auto"/>
              <w:ind w:left="0" w:firstLine="0"/>
              <w:jc w:val="left"/>
            </w:pPr>
          </w:p>
        </w:tc>
        <w:tc>
          <w:tcPr>
            <w:tcW w:w="1964"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53" w:firstLine="0"/>
              <w:jc w:val="center"/>
            </w:pPr>
            <w:r>
              <w:rPr>
                <w:b/>
                <w:sz w:val="24"/>
              </w:rPr>
              <w:t xml:space="preserve">30.11.  </w:t>
            </w:r>
          </w:p>
          <w:p w:rsidR="00C22392" w:rsidRDefault="00D16C8B">
            <w:pPr>
              <w:spacing w:after="0" w:line="259" w:lineRule="auto"/>
              <w:ind w:left="34" w:firstLine="0"/>
              <w:jc w:val="left"/>
            </w:pPr>
            <w:r>
              <w:rPr>
                <w:b/>
                <w:sz w:val="24"/>
              </w:rPr>
              <w:t xml:space="preserve">День Гос. герба </w:t>
            </w:r>
          </w:p>
          <w:p w:rsidR="00C22392" w:rsidRDefault="00D16C8B">
            <w:pPr>
              <w:spacing w:after="23" w:line="259" w:lineRule="auto"/>
              <w:ind w:left="0" w:right="53" w:firstLine="0"/>
              <w:jc w:val="center"/>
            </w:pPr>
            <w:r>
              <w:rPr>
                <w:b/>
                <w:sz w:val="24"/>
              </w:rPr>
              <w:t xml:space="preserve">Российской </w:t>
            </w:r>
          </w:p>
          <w:p w:rsidR="00C22392" w:rsidRDefault="00D16C8B">
            <w:pPr>
              <w:spacing w:after="0" w:line="259" w:lineRule="auto"/>
              <w:ind w:left="0" w:right="48" w:firstLine="0"/>
              <w:jc w:val="center"/>
            </w:pPr>
            <w:r>
              <w:rPr>
                <w:b/>
                <w:sz w:val="24"/>
              </w:rPr>
              <w:t xml:space="preserve">Федерации </w:t>
            </w:r>
          </w:p>
          <w:p w:rsidR="00C22392" w:rsidRDefault="00D16C8B">
            <w:pPr>
              <w:spacing w:after="0" w:line="259" w:lineRule="auto"/>
              <w:ind w:left="10" w:firstLine="0"/>
              <w:jc w:val="center"/>
            </w:pPr>
            <w:r>
              <w:rPr>
                <w:b/>
                <w:sz w:val="24"/>
              </w:rPr>
              <w:t xml:space="preserve"> </w:t>
            </w:r>
          </w:p>
        </w:tc>
        <w:tc>
          <w:tcPr>
            <w:tcW w:w="2007" w:type="dxa"/>
            <w:tcBorders>
              <w:top w:val="single" w:sz="4" w:space="0" w:color="000000"/>
              <w:left w:val="single" w:sz="4" w:space="0" w:color="000000"/>
              <w:bottom w:val="single" w:sz="4" w:space="0" w:color="000000"/>
              <w:right w:val="single" w:sz="4" w:space="0" w:color="000000"/>
            </w:tcBorders>
          </w:tcPr>
          <w:p w:rsidR="00C22392" w:rsidRDefault="00D16C8B">
            <w:pPr>
              <w:spacing w:after="43" w:line="238" w:lineRule="auto"/>
              <w:ind w:left="5" w:firstLine="0"/>
              <w:jc w:val="left"/>
            </w:pPr>
            <w:r>
              <w:rPr>
                <w:sz w:val="24"/>
              </w:rPr>
              <w:t xml:space="preserve">Просмотр презентаций, иллюстраций на тему «День Гос. </w:t>
            </w:r>
          </w:p>
          <w:p w:rsidR="00C22392" w:rsidRDefault="00D16C8B">
            <w:pPr>
              <w:spacing w:after="0" w:line="259" w:lineRule="auto"/>
              <w:ind w:left="5" w:firstLine="0"/>
              <w:jc w:val="left"/>
            </w:pPr>
            <w:r>
              <w:rPr>
                <w:sz w:val="24"/>
              </w:rPr>
              <w:t xml:space="preserve">герба РФ» </w:t>
            </w:r>
          </w:p>
          <w:p w:rsidR="00C22392" w:rsidRDefault="00D16C8B">
            <w:pPr>
              <w:spacing w:after="0" w:line="259" w:lineRule="auto"/>
              <w:ind w:left="5" w:firstLine="0"/>
              <w:jc w:val="left"/>
            </w:pPr>
            <w:r>
              <w:rPr>
                <w:sz w:val="24"/>
              </w:rPr>
              <w:t xml:space="preserve"> </w:t>
            </w:r>
          </w:p>
        </w:tc>
        <w:tc>
          <w:tcPr>
            <w:tcW w:w="1594"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5" w:right="181" w:firstLine="0"/>
            </w:pPr>
            <w:r>
              <w:rPr>
                <w:sz w:val="24"/>
              </w:rPr>
              <w:t xml:space="preserve">Правила безопасного поведения в общественн ых местах </w:t>
            </w:r>
          </w:p>
        </w:tc>
        <w:tc>
          <w:tcPr>
            <w:tcW w:w="1878"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13" w:firstLine="0"/>
              <w:jc w:val="left"/>
            </w:pPr>
            <w:r>
              <w:rPr>
                <w:sz w:val="24"/>
              </w:rPr>
              <w:t xml:space="preserve">Акция «Наведем порядок к празднику» </w:t>
            </w:r>
          </w:p>
        </w:tc>
        <w:tc>
          <w:tcPr>
            <w:tcW w:w="1561" w:type="dxa"/>
            <w:tcBorders>
              <w:top w:val="single" w:sz="4" w:space="0" w:color="000000"/>
              <w:left w:val="single" w:sz="4" w:space="0" w:color="000000"/>
              <w:bottom w:val="single" w:sz="4" w:space="0" w:color="000000"/>
              <w:right w:val="single" w:sz="4" w:space="0" w:color="000000"/>
            </w:tcBorders>
          </w:tcPr>
          <w:p w:rsidR="00C22392" w:rsidRDefault="00D16C8B">
            <w:pPr>
              <w:spacing w:after="38" w:line="238" w:lineRule="auto"/>
              <w:ind w:left="5" w:right="279" w:firstLine="0"/>
            </w:pPr>
            <w:r>
              <w:rPr>
                <w:sz w:val="24"/>
              </w:rPr>
              <w:t xml:space="preserve">Эстафета в честь Дня Гос. Герба </w:t>
            </w:r>
          </w:p>
          <w:p w:rsidR="00C22392" w:rsidRDefault="00D16C8B">
            <w:pPr>
              <w:spacing w:after="0" w:line="259" w:lineRule="auto"/>
              <w:ind w:left="5" w:firstLine="0"/>
              <w:jc w:val="left"/>
            </w:pPr>
            <w:r>
              <w:rPr>
                <w:sz w:val="24"/>
              </w:rPr>
              <w:t xml:space="preserve">РФ </w:t>
            </w:r>
          </w:p>
        </w:tc>
        <w:tc>
          <w:tcPr>
            <w:tcW w:w="1700"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5" w:firstLine="0"/>
              <w:jc w:val="left"/>
            </w:pPr>
            <w:r>
              <w:rPr>
                <w:sz w:val="24"/>
              </w:rPr>
              <w:t xml:space="preserve">Коллективная работа «Герб нашей страны»  </w:t>
            </w:r>
          </w:p>
        </w:tc>
        <w:tc>
          <w:tcPr>
            <w:tcW w:w="1767"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5" w:firstLine="0"/>
              <w:jc w:val="left"/>
            </w:pPr>
            <w:r>
              <w:rPr>
                <w:sz w:val="24"/>
              </w:rPr>
              <w:t xml:space="preserve">Фото-выставка «Герб нашей страны» (коллективные работы) </w:t>
            </w:r>
          </w:p>
        </w:tc>
        <w:tc>
          <w:tcPr>
            <w:tcW w:w="1925"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75" w:lineRule="auto"/>
              <w:ind w:left="0" w:firstLine="0"/>
              <w:jc w:val="left"/>
            </w:pPr>
            <w:r>
              <w:rPr>
                <w:sz w:val="24"/>
              </w:rPr>
              <w:t xml:space="preserve">Письмо родителям </w:t>
            </w:r>
          </w:p>
          <w:p w:rsidR="00C22392" w:rsidRDefault="00D16C8B">
            <w:pPr>
              <w:spacing w:after="19" w:line="259" w:lineRule="auto"/>
              <w:ind w:left="0" w:firstLine="0"/>
              <w:jc w:val="left"/>
            </w:pPr>
            <w:r>
              <w:rPr>
                <w:sz w:val="24"/>
              </w:rPr>
              <w:t xml:space="preserve">«История Гос. </w:t>
            </w:r>
          </w:p>
          <w:p w:rsidR="00C22392" w:rsidRDefault="00D16C8B">
            <w:pPr>
              <w:spacing w:after="0" w:line="259" w:lineRule="auto"/>
              <w:ind w:left="0" w:firstLine="0"/>
              <w:jc w:val="left"/>
            </w:pPr>
            <w:r>
              <w:rPr>
                <w:sz w:val="24"/>
              </w:rPr>
              <w:t xml:space="preserve">Герба РФ» </w:t>
            </w:r>
          </w:p>
        </w:tc>
      </w:tr>
      <w:tr w:rsidR="00C22392">
        <w:trPr>
          <w:trHeight w:val="1671"/>
        </w:trPr>
        <w:tc>
          <w:tcPr>
            <w:tcW w:w="0" w:type="auto"/>
            <w:vMerge/>
            <w:tcBorders>
              <w:top w:val="nil"/>
              <w:left w:val="single" w:sz="4" w:space="0" w:color="000000"/>
              <w:bottom w:val="single" w:sz="4" w:space="0" w:color="000000"/>
              <w:right w:val="single" w:sz="4" w:space="0" w:color="000000"/>
            </w:tcBorders>
          </w:tcPr>
          <w:p w:rsidR="00C22392" w:rsidRDefault="00C22392">
            <w:pPr>
              <w:spacing w:after="160" w:line="259" w:lineRule="auto"/>
              <w:ind w:left="0" w:firstLine="0"/>
              <w:jc w:val="left"/>
            </w:pPr>
          </w:p>
        </w:tc>
        <w:tc>
          <w:tcPr>
            <w:tcW w:w="1964"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53" w:firstLine="0"/>
              <w:jc w:val="center"/>
            </w:pPr>
            <w:r>
              <w:rPr>
                <w:b/>
                <w:sz w:val="24"/>
              </w:rPr>
              <w:t xml:space="preserve">30.11. </w:t>
            </w:r>
          </w:p>
          <w:p w:rsidR="00C22392" w:rsidRDefault="00D16C8B">
            <w:pPr>
              <w:spacing w:after="0" w:line="259" w:lineRule="auto"/>
              <w:ind w:left="0" w:firstLine="0"/>
              <w:jc w:val="center"/>
            </w:pPr>
            <w:r>
              <w:rPr>
                <w:b/>
                <w:sz w:val="24"/>
              </w:rPr>
              <w:t xml:space="preserve">День домашних животных </w:t>
            </w:r>
          </w:p>
        </w:tc>
        <w:tc>
          <w:tcPr>
            <w:tcW w:w="2007" w:type="dxa"/>
            <w:tcBorders>
              <w:top w:val="single" w:sz="4" w:space="0" w:color="000000"/>
              <w:left w:val="single" w:sz="4" w:space="0" w:color="000000"/>
              <w:bottom w:val="single" w:sz="4" w:space="0" w:color="000000"/>
              <w:right w:val="single" w:sz="4" w:space="0" w:color="000000"/>
            </w:tcBorders>
          </w:tcPr>
          <w:p w:rsidR="00C22392" w:rsidRDefault="00D16C8B">
            <w:pPr>
              <w:spacing w:after="34" w:line="251" w:lineRule="auto"/>
              <w:ind w:left="5" w:firstLine="0"/>
              <w:jc w:val="left"/>
            </w:pPr>
            <w:r>
              <w:rPr>
                <w:sz w:val="24"/>
              </w:rPr>
              <w:t xml:space="preserve">Домашние животные-герои. Примеры помощи собак в </w:t>
            </w:r>
          </w:p>
          <w:p w:rsidR="00C22392" w:rsidRDefault="00D16C8B">
            <w:pPr>
              <w:spacing w:after="0" w:line="259" w:lineRule="auto"/>
              <w:ind w:left="5" w:firstLine="0"/>
              <w:jc w:val="left"/>
            </w:pPr>
            <w:r>
              <w:rPr>
                <w:sz w:val="24"/>
              </w:rPr>
              <w:t xml:space="preserve">спасении людей </w:t>
            </w:r>
          </w:p>
          <w:p w:rsidR="00C22392" w:rsidRDefault="00D16C8B">
            <w:pPr>
              <w:spacing w:after="0" w:line="259" w:lineRule="auto"/>
              <w:ind w:left="5" w:firstLine="0"/>
              <w:jc w:val="left"/>
            </w:pPr>
            <w:r>
              <w:rPr>
                <w:sz w:val="24"/>
              </w:rPr>
              <w:t xml:space="preserve"> </w:t>
            </w:r>
          </w:p>
        </w:tc>
        <w:tc>
          <w:tcPr>
            <w:tcW w:w="1594"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5" w:firstLine="0"/>
              <w:jc w:val="left"/>
            </w:pPr>
            <w:r>
              <w:rPr>
                <w:sz w:val="24"/>
              </w:rPr>
              <w:t xml:space="preserve">Уход и игры </w:t>
            </w:r>
          </w:p>
          <w:p w:rsidR="00C22392" w:rsidRDefault="00D16C8B">
            <w:pPr>
              <w:spacing w:after="0" w:line="259" w:lineRule="auto"/>
              <w:ind w:left="5" w:firstLine="0"/>
              <w:jc w:val="left"/>
            </w:pPr>
            <w:r>
              <w:rPr>
                <w:sz w:val="24"/>
              </w:rPr>
              <w:t xml:space="preserve">с </w:t>
            </w:r>
          </w:p>
          <w:p w:rsidR="00C22392" w:rsidRDefault="00D16C8B">
            <w:pPr>
              <w:spacing w:after="0" w:line="259" w:lineRule="auto"/>
              <w:ind w:left="5" w:right="49" w:firstLine="0"/>
              <w:jc w:val="left"/>
            </w:pPr>
            <w:r>
              <w:rPr>
                <w:sz w:val="24"/>
              </w:rPr>
              <w:t xml:space="preserve">домашними животными – меры безопасности </w:t>
            </w:r>
          </w:p>
        </w:tc>
        <w:tc>
          <w:tcPr>
            <w:tcW w:w="1878"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firstLine="0"/>
              <w:jc w:val="left"/>
            </w:pPr>
            <w:r>
              <w:rPr>
                <w:sz w:val="24"/>
              </w:rPr>
              <w:t xml:space="preserve">Проект </w:t>
            </w:r>
          </w:p>
          <w:p w:rsidR="00C22392" w:rsidRDefault="00D16C8B">
            <w:pPr>
              <w:spacing w:after="0" w:line="259" w:lineRule="auto"/>
              <w:ind w:left="0" w:firstLine="0"/>
              <w:jc w:val="left"/>
            </w:pPr>
            <w:r>
              <w:rPr>
                <w:sz w:val="24"/>
              </w:rPr>
              <w:t xml:space="preserve">«Питомцы моей семьи» </w:t>
            </w:r>
          </w:p>
        </w:tc>
        <w:tc>
          <w:tcPr>
            <w:tcW w:w="1561"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5" w:firstLine="0"/>
              <w:jc w:val="left"/>
            </w:pPr>
            <w:r>
              <w:rPr>
                <w:sz w:val="24"/>
              </w:rPr>
              <w:t xml:space="preserve">Игровой квест «День домашних животных» </w:t>
            </w:r>
          </w:p>
        </w:tc>
        <w:tc>
          <w:tcPr>
            <w:tcW w:w="1700"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5" w:right="17" w:firstLine="0"/>
              <w:jc w:val="left"/>
            </w:pPr>
            <w:r>
              <w:rPr>
                <w:sz w:val="24"/>
              </w:rPr>
              <w:t xml:space="preserve">Забота о домашних животных – каждодневны й труд человека </w:t>
            </w:r>
          </w:p>
        </w:tc>
        <w:tc>
          <w:tcPr>
            <w:tcW w:w="1767"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5" w:firstLine="0"/>
              <w:jc w:val="left"/>
            </w:pPr>
            <w:r>
              <w:rPr>
                <w:sz w:val="24"/>
              </w:rPr>
              <w:t xml:space="preserve">Выставка детских творческих работ «Мой питомец» </w:t>
            </w:r>
          </w:p>
        </w:tc>
        <w:tc>
          <w:tcPr>
            <w:tcW w:w="1925"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firstLine="0"/>
              <w:jc w:val="left"/>
            </w:pPr>
            <w:r>
              <w:rPr>
                <w:sz w:val="24"/>
              </w:rPr>
              <w:t xml:space="preserve">Проект </w:t>
            </w:r>
          </w:p>
          <w:p w:rsidR="00C22392" w:rsidRDefault="00D16C8B">
            <w:pPr>
              <w:spacing w:after="0" w:line="259" w:lineRule="auto"/>
              <w:ind w:left="0" w:firstLine="0"/>
              <w:jc w:val="left"/>
            </w:pPr>
            <w:r>
              <w:rPr>
                <w:sz w:val="24"/>
              </w:rPr>
              <w:t xml:space="preserve">«Питомцы моей семьи» </w:t>
            </w:r>
          </w:p>
        </w:tc>
      </w:tr>
      <w:tr w:rsidR="00C22392">
        <w:trPr>
          <w:trHeight w:val="3875"/>
        </w:trPr>
        <w:tc>
          <w:tcPr>
            <w:tcW w:w="893"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17" w:firstLine="0"/>
              <w:jc w:val="left"/>
            </w:pPr>
            <w:r>
              <w:rPr>
                <w:rFonts w:ascii="Calibri" w:eastAsia="Calibri" w:hAnsi="Calibri" w:cs="Calibri"/>
                <w:noProof/>
                <w:sz w:val="22"/>
              </w:rPr>
              <mc:AlternateContent>
                <mc:Choice Requires="wpg">
                  <w:drawing>
                    <wp:inline distT="0" distB="0" distL="0" distR="0">
                      <wp:extent cx="168754" cy="617220"/>
                      <wp:effectExtent l="0" t="0" r="0" b="0"/>
                      <wp:docPr id="256637" name="Group 256637"/>
                      <wp:cNvGraphicFramePr/>
                      <a:graphic xmlns:a="http://schemas.openxmlformats.org/drawingml/2006/main">
                        <a:graphicData uri="http://schemas.microsoft.com/office/word/2010/wordprocessingGroup">
                          <wpg:wgp>
                            <wpg:cNvGrpSpPr/>
                            <wpg:grpSpPr>
                              <a:xfrm>
                                <a:off x="0" y="0"/>
                                <a:ext cx="168754" cy="617220"/>
                                <a:chOff x="0" y="0"/>
                                <a:chExt cx="168754" cy="617220"/>
                              </a:xfrm>
                            </wpg:grpSpPr>
                            <wps:wsp>
                              <wps:cNvPr id="25202" name="Rectangle 25202"/>
                              <wps:cNvSpPr/>
                              <wps:spPr>
                                <a:xfrm rot="-5399999">
                                  <a:off x="-260662" y="142864"/>
                                  <a:ext cx="767595" cy="181116"/>
                                </a:xfrm>
                                <a:prstGeom prst="rect">
                                  <a:avLst/>
                                </a:prstGeom>
                                <a:ln>
                                  <a:noFill/>
                                </a:ln>
                              </wps:spPr>
                              <wps:txbx>
                                <w:txbxContent>
                                  <w:p w:rsidR="00E851D0" w:rsidRDefault="00E851D0">
                                    <w:pPr>
                                      <w:spacing w:after="160" w:line="259" w:lineRule="auto"/>
                                      <w:ind w:left="0" w:firstLine="0"/>
                                      <w:jc w:val="left"/>
                                    </w:pPr>
                                    <w:r>
                                      <w:rPr>
                                        <w:b/>
                                        <w:sz w:val="24"/>
                                      </w:rPr>
                                      <w:t>Декабрь</w:t>
                                    </w:r>
                                  </w:p>
                                </w:txbxContent>
                              </wps:txbx>
                              <wps:bodyPr horzOverflow="overflow" vert="horz" lIns="0" tIns="0" rIns="0" bIns="0" rtlCol="0">
                                <a:noAutofit/>
                              </wps:bodyPr>
                            </wps:wsp>
                            <wps:wsp>
                              <wps:cNvPr id="25203" name="Rectangle 25203"/>
                              <wps:cNvSpPr/>
                              <wps:spPr>
                                <a:xfrm rot="-5399999">
                                  <a:off x="86854" y="-99425"/>
                                  <a:ext cx="50673" cy="224380"/>
                                </a:xfrm>
                                <a:prstGeom prst="rect">
                                  <a:avLst/>
                                </a:prstGeom>
                                <a:ln>
                                  <a:noFill/>
                                </a:ln>
                              </wps:spPr>
                              <wps:txbx>
                                <w:txbxContent>
                                  <w:p w:rsidR="00E851D0" w:rsidRDefault="00E851D0">
                                    <w:pPr>
                                      <w:spacing w:after="160" w:line="259" w:lineRule="auto"/>
                                      <w:ind w:left="0" w:firstLine="0"/>
                                      <w:jc w:val="left"/>
                                    </w:pPr>
                                    <w:r>
                                      <w:rPr>
                                        <w:b/>
                                        <w:sz w:val="24"/>
                                      </w:rPr>
                                      <w:t xml:space="preserve"> </w:t>
                                    </w:r>
                                  </w:p>
                                </w:txbxContent>
                              </wps:txbx>
                              <wps:bodyPr horzOverflow="overflow" vert="horz" lIns="0" tIns="0" rIns="0" bIns="0" rtlCol="0">
                                <a:noAutofit/>
                              </wps:bodyPr>
                            </wps:wsp>
                          </wpg:wgp>
                        </a:graphicData>
                      </a:graphic>
                    </wp:inline>
                  </w:drawing>
                </mc:Choice>
                <mc:Fallback xmlns:w15="http://schemas.microsoft.com/office/word/2012/wordml">
                  <w:pict>
                    <v:group id="Group 256637" o:spid="_x0000_s1032" style="width:13.3pt;height:48.6pt;mso-position-horizontal-relative:char;mso-position-vertical-relative:line" coordsize="1687,6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">
                      <v:rect id="Rectangle 25202" o:spid="_x0000_s1033" style="position:absolute;left:-2607;top:1429;width:7675;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Hg+8cA&#10;AADeAAAADwAAAGRycy9kb3ducmV2LnhtbESPW2vCQBSE3wv+h+UIfasbQ7USXaUUSvpSwSs+HrMn&#10;F8yeTbOrxn/vCkIfh5n5hpktOlOLC7WusqxgOIhAEGdWV1wo2G6+3yYgnEfWWFsmBTdysJj3XmaY&#10;aHvlFV3WvhABwi5BBaX3TSKly0oy6Aa2IQ5ebluDPsi2kLrFa4CbWsZRNJYGKw4LJTb0VVJ2Wp+N&#10;gt1wc96nbnnkQ/738f7r02VepEq99rvPKQhPnf8PP9s/WkE8iqMYHnfCFZD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oh4PvHAAAA3gAAAA8AAAAAAAAAAAAAAAAAmAIAAGRy&#10;cy9kb3ducmV2LnhtbFBLBQYAAAAABAAEAPUAAACMAwAAAAA=&#10;" filled="f" stroked="f">
                        <v:textbox inset="0,0,0,0">
                          <w:txbxContent>
                            <w:p w:rsidR="00E851D0" w:rsidRDefault="00E851D0">
                              <w:pPr>
                                <w:spacing w:after="160" w:line="259" w:lineRule="auto"/>
                                <w:ind w:left="0" w:firstLine="0"/>
                                <w:jc w:val="left"/>
                              </w:pPr>
                              <w:r>
                                <w:rPr>
                                  <w:b/>
                                  <w:sz w:val="24"/>
                                </w:rPr>
                                <w:t>Декабрь</w:t>
                              </w:r>
                            </w:p>
                          </w:txbxContent>
                        </v:textbox>
                      </v:rect>
                      <v:rect id="Rectangle 25203" o:spid="_x0000_s1034" style="position:absolute;left:869;top:-994;width:506;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1FYMgA&#10;AADeAAAADwAAAGRycy9kb3ducmV2LnhtbESPW2vCQBSE3wv+h+UIvtWN0V6IrlIKJb5U0LTFx2P2&#10;5ILZs2l21fTfu0LBx2FmvmEWq9404kydqy0rmIwjEMS51TWXCr6yj8dXEM4ja2wsk4I/crBaDh4W&#10;mGh74S2dd74UAcIuQQWV920ipcsrMujGtiUOXmE7gz7IrpS6w0uAm0bGUfQsDdYcFips6b2i/Lg7&#10;GQXfk+z0k7rNgffF78vs06ebokyVGg37tzkIT72/h//ba60gfoqjKdzuhCsgl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1bUVgyAAAAN4AAAAPAAAAAAAAAAAAAAAAAJgCAABk&#10;cnMvZG93bnJldi54bWxQSwUGAAAAAAQABAD1AAAAjQMAAAAA&#10;" filled="f" stroked="f">
                        <v:textbox inset="0,0,0,0">
                          <w:txbxContent>
                            <w:p w:rsidR="00E851D0" w:rsidRDefault="00E851D0">
                              <w:pPr>
                                <w:spacing w:after="160" w:line="259" w:lineRule="auto"/>
                                <w:ind w:left="0" w:firstLine="0"/>
                                <w:jc w:val="left"/>
                              </w:pPr>
                              <w:r>
                                <w:rPr>
                                  <w:b/>
                                  <w:sz w:val="24"/>
                                </w:rPr>
                                <w:t xml:space="preserve"> </w:t>
                              </w:r>
                            </w:p>
                          </w:txbxContent>
                        </v:textbox>
                      </v:rect>
                      <w10:anchorlock/>
                    </v:group>
                  </w:pict>
                </mc:Fallback>
              </mc:AlternateContent>
            </w:r>
          </w:p>
        </w:tc>
        <w:tc>
          <w:tcPr>
            <w:tcW w:w="1964"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53" w:firstLine="0"/>
              <w:jc w:val="center"/>
            </w:pPr>
            <w:r>
              <w:rPr>
                <w:b/>
                <w:sz w:val="24"/>
              </w:rPr>
              <w:t xml:space="preserve">03.12. </w:t>
            </w:r>
          </w:p>
          <w:p w:rsidR="00C22392" w:rsidRDefault="00D16C8B">
            <w:pPr>
              <w:spacing w:after="50" w:line="238" w:lineRule="auto"/>
              <w:ind w:left="0" w:firstLine="0"/>
              <w:jc w:val="center"/>
            </w:pPr>
            <w:r>
              <w:rPr>
                <w:b/>
                <w:sz w:val="24"/>
              </w:rPr>
              <w:t xml:space="preserve">День неизвестного солдата; </w:t>
            </w:r>
          </w:p>
          <w:p w:rsidR="00C22392" w:rsidRDefault="00D16C8B">
            <w:pPr>
              <w:spacing w:after="4" w:line="237" w:lineRule="auto"/>
              <w:ind w:left="0" w:firstLine="0"/>
              <w:jc w:val="center"/>
            </w:pPr>
            <w:r>
              <w:rPr>
                <w:b/>
                <w:sz w:val="24"/>
              </w:rPr>
              <w:t xml:space="preserve">Международ. день инвалидов </w:t>
            </w:r>
          </w:p>
          <w:p w:rsidR="00C22392" w:rsidRDefault="00D16C8B">
            <w:pPr>
              <w:spacing w:after="5" w:line="236" w:lineRule="auto"/>
              <w:ind w:left="0" w:firstLine="0"/>
              <w:jc w:val="center"/>
            </w:pPr>
            <w:r>
              <w:rPr>
                <w:b/>
                <w:sz w:val="24"/>
              </w:rPr>
              <w:t xml:space="preserve">(рекомендуется включать в </w:t>
            </w:r>
          </w:p>
          <w:p w:rsidR="00C22392" w:rsidRDefault="00D16C8B">
            <w:pPr>
              <w:spacing w:after="0" w:line="259" w:lineRule="auto"/>
              <w:ind w:left="0" w:right="50" w:firstLine="0"/>
              <w:jc w:val="center"/>
            </w:pPr>
            <w:r>
              <w:rPr>
                <w:b/>
                <w:sz w:val="24"/>
              </w:rPr>
              <w:t xml:space="preserve">план воспит. </w:t>
            </w:r>
          </w:p>
          <w:p w:rsidR="00C22392" w:rsidRDefault="00D16C8B">
            <w:pPr>
              <w:spacing w:after="0" w:line="259" w:lineRule="auto"/>
              <w:ind w:left="0" w:right="51" w:firstLine="0"/>
              <w:jc w:val="center"/>
            </w:pPr>
            <w:r>
              <w:rPr>
                <w:b/>
                <w:sz w:val="24"/>
              </w:rPr>
              <w:t xml:space="preserve">работы с </w:t>
            </w:r>
          </w:p>
          <w:p w:rsidR="00C22392" w:rsidRDefault="00D16C8B">
            <w:pPr>
              <w:spacing w:after="0" w:line="259" w:lineRule="auto"/>
              <w:ind w:left="48" w:firstLine="0"/>
              <w:jc w:val="left"/>
            </w:pPr>
            <w:r>
              <w:rPr>
                <w:b/>
                <w:sz w:val="24"/>
              </w:rPr>
              <w:t>дошкольникам</w:t>
            </w:r>
          </w:p>
          <w:p w:rsidR="00C22392" w:rsidRDefault="00D16C8B">
            <w:pPr>
              <w:spacing w:after="0" w:line="259" w:lineRule="auto"/>
              <w:ind w:left="0" w:firstLine="0"/>
              <w:jc w:val="center"/>
            </w:pPr>
            <w:r>
              <w:rPr>
                <w:b/>
                <w:sz w:val="24"/>
              </w:rPr>
              <w:t xml:space="preserve">и регионально и/или ситуативно) </w:t>
            </w:r>
          </w:p>
        </w:tc>
        <w:tc>
          <w:tcPr>
            <w:tcW w:w="2007"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5" w:right="154" w:firstLine="0"/>
              <w:jc w:val="left"/>
            </w:pPr>
            <w:r>
              <w:rPr>
                <w:sz w:val="24"/>
              </w:rPr>
              <w:t xml:space="preserve">Проблемная беседа. Просмотр  роликов. Чтение литературы. Рассматривание альбомов «Паралимпийские игры» </w:t>
            </w:r>
          </w:p>
        </w:tc>
        <w:tc>
          <w:tcPr>
            <w:tcW w:w="1594"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5" w:right="4" w:firstLine="0"/>
              <w:jc w:val="left"/>
            </w:pPr>
            <w:r>
              <w:rPr>
                <w:sz w:val="24"/>
              </w:rPr>
              <w:t xml:space="preserve">Какие условия необходимо создать инвалидов в в детском саду, магазинах для безопасности инвалидов </w:t>
            </w:r>
          </w:p>
        </w:tc>
        <w:tc>
          <w:tcPr>
            <w:tcW w:w="1878"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7" w:lineRule="auto"/>
              <w:ind w:left="0" w:right="460" w:firstLine="0"/>
              <w:jc w:val="left"/>
            </w:pPr>
            <w:r>
              <w:rPr>
                <w:sz w:val="24"/>
              </w:rPr>
              <w:t xml:space="preserve">Проблемная беседа «Как  </w:t>
            </w:r>
          </w:p>
          <w:p w:rsidR="00C22392" w:rsidRDefault="00D16C8B">
            <w:pPr>
              <w:spacing w:after="0" w:line="259" w:lineRule="auto"/>
              <w:ind w:left="0" w:firstLine="0"/>
              <w:jc w:val="left"/>
            </w:pPr>
            <w:r>
              <w:rPr>
                <w:sz w:val="24"/>
              </w:rPr>
              <w:t xml:space="preserve">окружающая </w:t>
            </w:r>
          </w:p>
          <w:p w:rsidR="00C22392" w:rsidRDefault="00D16C8B">
            <w:pPr>
              <w:spacing w:after="0" w:line="259" w:lineRule="auto"/>
              <w:ind w:left="0" w:firstLine="0"/>
              <w:jc w:val="left"/>
            </w:pPr>
            <w:r>
              <w:rPr>
                <w:sz w:val="24"/>
              </w:rPr>
              <w:t xml:space="preserve">среда влияет на здоровье человека» </w:t>
            </w:r>
          </w:p>
        </w:tc>
        <w:tc>
          <w:tcPr>
            <w:tcW w:w="1561"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5" w:firstLine="0"/>
              <w:jc w:val="left"/>
            </w:pPr>
            <w:r>
              <w:rPr>
                <w:sz w:val="24"/>
              </w:rPr>
              <w:t xml:space="preserve">Дидактическ ие игрытренажеры (для снятия стресса, уменьшения зрительной нагрузки) </w:t>
            </w:r>
          </w:p>
        </w:tc>
        <w:tc>
          <w:tcPr>
            <w:tcW w:w="1700"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5" w:right="17" w:firstLine="0"/>
              <w:jc w:val="left"/>
            </w:pPr>
            <w:r>
              <w:rPr>
                <w:sz w:val="24"/>
              </w:rPr>
              <w:t xml:space="preserve">Забота о собственном здоровье – каждодневны й труд человека. Профессия врача, медсестры </w:t>
            </w:r>
          </w:p>
        </w:tc>
        <w:tc>
          <w:tcPr>
            <w:tcW w:w="1767"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38" w:lineRule="auto"/>
              <w:ind w:left="5" w:right="32" w:firstLine="0"/>
              <w:jc w:val="left"/>
            </w:pPr>
            <w:r>
              <w:rPr>
                <w:sz w:val="24"/>
              </w:rPr>
              <w:t xml:space="preserve">Важность помощи людям с </w:t>
            </w:r>
          </w:p>
          <w:p w:rsidR="00C22392" w:rsidRDefault="00D16C8B">
            <w:pPr>
              <w:spacing w:after="0" w:line="259" w:lineRule="auto"/>
              <w:ind w:left="5" w:firstLine="0"/>
              <w:jc w:val="left"/>
            </w:pPr>
            <w:r>
              <w:rPr>
                <w:sz w:val="24"/>
              </w:rPr>
              <w:t>ограниченным</w:t>
            </w:r>
          </w:p>
          <w:p w:rsidR="00C22392" w:rsidRDefault="00D16C8B">
            <w:pPr>
              <w:spacing w:after="0" w:line="259" w:lineRule="auto"/>
              <w:ind w:left="5" w:firstLine="0"/>
              <w:jc w:val="left"/>
            </w:pPr>
            <w:r>
              <w:rPr>
                <w:sz w:val="24"/>
              </w:rPr>
              <w:t xml:space="preserve">и </w:t>
            </w:r>
          </w:p>
          <w:p w:rsidR="00C22392" w:rsidRDefault="00D16C8B">
            <w:pPr>
              <w:spacing w:after="0" w:line="259" w:lineRule="auto"/>
              <w:ind w:left="5" w:firstLine="0"/>
              <w:jc w:val="left"/>
            </w:pPr>
            <w:r>
              <w:rPr>
                <w:sz w:val="24"/>
              </w:rPr>
              <w:t xml:space="preserve">возможностям и (концерты, поздравления, открытки) </w:t>
            </w:r>
          </w:p>
        </w:tc>
        <w:tc>
          <w:tcPr>
            <w:tcW w:w="1925" w:type="dxa"/>
            <w:tcBorders>
              <w:top w:val="single" w:sz="4" w:space="0" w:color="000000"/>
              <w:left w:val="single" w:sz="4" w:space="0" w:color="000000"/>
              <w:bottom w:val="single" w:sz="4" w:space="0" w:color="000000"/>
              <w:right w:val="single" w:sz="4" w:space="0" w:color="000000"/>
            </w:tcBorders>
          </w:tcPr>
          <w:p w:rsidR="00C22392" w:rsidRDefault="00D16C8B">
            <w:pPr>
              <w:spacing w:after="3" w:line="238" w:lineRule="auto"/>
              <w:ind w:left="0" w:right="46" w:firstLine="0"/>
              <w:jc w:val="left"/>
            </w:pPr>
            <w:r>
              <w:rPr>
                <w:sz w:val="24"/>
              </w:rPr>
              <w:t xml:space="preserve">Консультации «Здоровье в наших руках», «Помощь людям с ограниченными </w:t>
            </w:r>
          </w:p>
          <w:p w:rsidR="00C22392" w:rsidRDefault="00D16C8B">
            <w:pPr>
              <w:spacing w:after="0" w:line="259" w:lineRule="auto"/>
              <w:ind w:left="0" w:firstLine="0"/>
              <w:jc w:val="left"/>
            </w:pPr>
            <w:r>
              <w:rPr>
                <w:sz w:val="24"/>
              </w:rPr>
              <w:t>возможностями</w:t>
            </w:r>
          </w:p>
          <w:p w:rsidR="00C22392" w:rsidRDefault="00D16C8B">
            <w:pPr>
              <w:spacing w:after="0" w:line="259" w:lineRule="auto"/>
              <w:ind w:left="0" w:firstLine="0"/>
              <w:jc w:val="left"/>
            </w:pPr>
            <w:r>
              <w:rPr>
                <w:sz w:val="24"/>
              </w:rPr>
              <w:t xml:space="preserve">» </w:t>
            </w:r>
          </w:p>
        </w:tc>
      </w:tr>
    </w:tbl>
    <w:p w:rsidR="00C22392" w:rsidRDefault="00C22392">
      <w:pPr>
        <w:spacing w:after="0" w:line="259" w:lineRule="auto"/>
        <w:ind w:left="-1133" w:right="15703" w:firstLine="0"/>
        <w:jc w:val="left"/>
      </w:pPr>
    </w:p>
    <w:tbl>
      <w:tblPr>
        <w:tblStyle w:val="TableGrid"/>
        <w:tblW w:w="15288" w:type="dxa"/>
        <w:tblInd w:w="-110" w:type="dxa"/>
        <w:tblCellMar>
          <w:top w:w="12" w:type="dxa"/>
          <w:left w:w="106" w:type="dxa"/>
          <w:right w:w="50" w:type="dxa"/>
        </w:tblCellMar>
        <w:tblLook w:val="04A0" w:firstRow="1" w:lastRow="0" w:firstColumn="1" w:lastColumn="0" w:noHBand="0" w:noVBand="1"/>
      </w:tblPr>
      <w:tblGrid>
        <w:gridCol w:w="516"/>
        <w:gridCol w:w="1803"/>
        <w:gridCol w:w="1959"/>
        <w:gridCol w:w="1594"/>
        <w:gridCol w:w="2716"/>
        <w:gridCol w:w="1529"/>
        <w:gridCol w:w="1632"/>
        <w:gridCol w:w="1705"/>
        <w:gridCol w:w="1834"/>
      </w:tblGrid>
      <w:tr w:rsidR="00C22392">
        <w:trPr>
          <w:trHeight w:val="1393"/>
        </w:trPr>
        <w:tc>
          <w:tcPr>
            <w:tcW w:w="893" w:type="dxa"/>
            <w:vMerge w:val="restart"/>
            <w:tcBorders>
              <w:top w:val="single" w:sz="4" w:space="0" w:color="000000"/>
              <w:left w:val="single" w:sz="4" w:space="0" w:color="000000"/>
              <w:bottom w:val="single" w:sz="4" w:space="0" w:color="000000"/>
              <w:right w:val="single" w:sz="4" w:space="0" w:color="000000"/>
            </w:tcBorders>
          </w:tcPr>
          <w:p w:rsidR="00C22392" w:rsidRDefault="00C22392">
            <w:pPr>
              <w:spacing w:after="160" w:line="259" w:lineRule="auto"/>
              <w:ind w:left="0" w:firstLine="0"/>
              <w:jc w:val="left"/>
            </w:pPr>
          </w:p>
        </w:tc>
        <w:tc>
          <w:tcPr>
            <w:tcW w:w="1964"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53" w:firstLine="0"/>
              <w:jc w:val="center"/>
            </w:pPr>
            <w:r>
              <w:rPr>
                <w:b/>
                <w:sz w:val="24"/>
              </w:rPr>
              <w:t xml:space="preserve">05.12.  </w:t>
            </w:r>
          </w:p>
          <w:p w:rsidR="00C22392" w:rsidRDefault="00D16C8B">
            <w:pPr>
              <w:spacing w:after="5" w:line="236" w:lineRule="auto"/>
              <w:ind w:left="0" w:firstLine="0"/>
              <w:jc w:val="center"/>
            </w:pPr>
            <w:r>
              <w:rPr>
                <w:b/>
                <w:sz w:val="24"/>
              </w:rPr>
              <w:t xml:space="preserve">День добровольца </w:t>
            </w:r>
          </w:p>
          <w:p w:rsidR="00C22392" w:rsidRDefault="00D16C8B">
            <w:pPr>
              <w:spacing w:after="0" w:line="259" w:lineRule="auto"/>
              <w:ind w:left="0" w:firstLine="0"/>
              <w:jc w:val="center"/>
            </w:pPr>
            <w:r>
              <w:rPr>
                <w:b/>
                <w:sz w:val="24"/>
              </w:rPr>
              <w:t xml:space="preserve">(волонтера) в России </w:t>
            </w:r>
          </w:p>
        </w:tc>
        <w:tc>
          <w:tcPr>
            <w:tcW w:w="2007"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5" w:firstLine="0"/>
              <w:jc w:val="left"/>
            </w:pPr>
            <w:r>
              <w:rPr>
                <w:sz w:val="24"/>
              </w:rPr>
              <w:t xml:space="preserve">Проблемная беседа «Если бы не волонтеры…» </w:t>
            </w:r>
          </w:p>
        </w:tc>
        <w:tc>
          <w:tcPr>
            <w:tcW w:w="1594"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5" w:right="181" w:firstLine="0"/>
            </w:pPr>
            <w:r>
              <w:rPr>
                <w:sz w:val="24"/>
              </w:rPr>
              <w:t xml:space="preserve">Правила безопасного поведения в общественн ых местах </w:t>
            </w:r>
          </w:p>
        </w:tc>
        <w:tc>
          <w:tcPr>
            <w:tcW w:w="1878" w:type="dxa"/>
            <w:tcBorders>
              <w:top w:val="single" w:sz="4" w:space="0" w:color="000000"/>
              <w:left w:val="single" w:sz="4" w:space="0" w:color="000000"/>
              <w:bottom w:val="single" w:sz="4" w:space="0" w:color="000000"/>
              <w:right w:val="single" w:sz="4" w:space="0" w:color="000000"/>
            </w:tcBorders>
          </w:tcPr>
          <w:p w:rsidR="00C22392" w:rsidRDefault="00D16C8B">
            <w:pPr>
              <w:spacing w:after="22" w:line="259" w:lineRule="auto"/>
              <w:ind w:left="0" w:firstLine="0"/>
              <w:jc w:val="left"/>
            </w:pPr>
            <w:r>
              <w:rPr>
                <w:sz w:val="24"/>
              </w:rPr>
              <w:t xml:space="preserve">Проблемная </w:t>
            </w:r>
          </w:p>
          <w:p w:rsidR="00C22392" w:rsidRDefault="00D16C8B">
            <w:pPr>
              <w:spacing w:after="0" w:line="259" w:lineRule="auto"/>
              <w:ind w:left="0" w:right="433" w:firstLine="0"/>
              <w:jc w:val="left"/>
            </w:pPr>
            <w:r>
              <w:rPr>
                <w:sz w:val="24"/>
              </w:rPr>
              <w:t xml:space="preserve">беседа  «Кто такие волонтерыэкологи?» </w:t>
            </w:r>
          </w:p>
        </w:tc>
        <w:tc>
          <w:tcPr>
            <w:tcW w:w="1561"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5" w:right="68" w:firstLine="0"/>
            </w:pPr>
            <w:r>
              <w:rPr>
                <w:sz w:val="24"/>
              </w:rPr>
              <w:t xml:space="preserve">Рассказ о волонтерах в больницах, хосписах </w:t>
            </w:r>
          </w:p>
        </w:tc>
        <w:tc>
          <w:tcPr>
            <w:tcW w:w="1700"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5" w:firstLine="0"/>
              <w:jc w:val="left"/>
            </w:pPr>
            <w:r>
              <w:rPr>
                <w:sz w:val="24"/>
              </w:rPr>
              <w:t xml:space="preserve">Акция «Волонтеры нашего сада» </w:t>
            </w:r>
          </w:p>
        </w:tc>
        <w:tc>
          <w:tcPr>
            <w:tcW w:w="1767"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5" w:firstLine="0"/>
              <w:jc w:val="left"/>
            </w:pPr>
            <w:r>
              <w:rPr>
                <w:sz w:val="24"/>
              </w:rPr>
              <w:t xml:space="preserve">Фото-выставка «Волонтеры нашего сада»  </w:t>
            </w:r>
          </w:p>
        </w:tc>
        <w:tc>
          <w:tcPr>
            <w:tcW w:w="1925"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firstLine="0"/>
              <w:jc w:val="left"/>
            </w:pPr>
            <w:r>
              <w:rPr>
                <w:sz w:val="24"/>
              </w:rPr>
              <w:t xml:space="preserve">Проект «Семья волонтеров» </w:t>
            </w:r>
          </w:p>
        </w:tc>
      </w:tr>
      <w:tr w:rsidR="00C22392">
        <w:trPr>
          <w:trHeight w:val="2771"/>
        </w:trPr>
        <w:tc>
          <w:tcPr>
            <w:tcW w:w="0" w:type="auto"/>
            <w:vMerge/>
            <w:tcBorders>
              <w:top w:val="nil"/>
              <w:left w:val="single" w:sz="4" w:space="0" w:color="000000"/>
              <w:bottom w:val="nil"/>
              <w:right w:val="single" w:sz="4" w:space="0" w:color="000000"/>
            </w:tcBorders>
          </w:tcPr>
          <w:p w:rsidR="00C22392" w:rsidRDefault="00C22392">
            <w:pPr>
              <w:spacing w:after="160" w:line="259" w:lineRule="auto"/>
              <w:ind w:left="0" w:firstLine="0"/>
              <w:jc w:val="left"/>
            </w:pPr>
          </w:p>
        </w:tc>
        <w:tc>
          <w:tcPr>
            <w:tcW w:w="1964"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53" w:firstLine="0"/>
              <w:jc w:val="center"/>
            </w:pPr>
            <w:r>
              <w:rPr>
                <w:b/>
                <w:sz w:val="24"/>
              </w:rPr>
              <w:t xml:space="preserve">08.12. </w:t>
            </w:r>
          </w:p>
          <w:p w:rsidR="00C22392" w:rsidRDefault="00D16C8B">
            <w:pPr>
              <w:spacing w:after="23" w:line="259" w:lineRule="auto"/>
              <w:ind w:left="0" w:right="54" w:firstLine="0"/>
              <w:jc w:val="center"/>
            </w:pPr>
            <w:r>
              <w:rPr>
                <w:b/>
                <w:sz w:val="24"/>
              </w:rPr>
              <w:t xml:space="preserve">Международ. </w:t>
            </w:r>
          </w:p>
          <w:p w:rsidR="00C22392" w:rsidRDefault="00D16C8B">
            <w:pPr>
              <w:spacing w:after="0" w:line="259" w:lineRule="auto"/>
              <w:ind w:left="5" w:firstLine="0"/>
            </w:pPr>
            <w:r>
              <w:rPr>
                <w:b/>
                <w:sz w:val="24"/>
              </w:rPr>
              <w:t xml:space="preserve">день художника </w:t>
            </w:r>
          </w:p>
          <w:p w:rsidR="00C22392" w:rsidRDefault="00D16C8B">
            <w:pPr>
              <w:spacing w:after="0" w:line="259" w:lineRule="auto"/>
              <w:ind w:left="10" w:firstLine="0"/>
              <w:jc w:val="center"/>
            </w:pPr>
            <w:r>
              <w:rPr>
                <w:b/>
                <w:sz w:val="24"/>
              </w:rPr>
              <w:t xml:space="preserve"> </w:t>
            </w:r>
          </w:p>
        </w:tc>
        <w:tc>
          <w:tcPr>
            <w:tcW w:w="2007"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5" w:firstLine="0"/>
              <w:jc w:val="left"/>
            </w:pPr>
            <w:r>
              <w:rPr>
                <w:sz w:val="24"/>
              </w:rPr>
              <w:t xml:space="preserve">Образовательное событие «День художника» </w:t>
            </w:r>
          </w:p>
        </w:tc>
        <w:tc>
          <w:tcPr>
            <w:tcW w:w="1594"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5" w:firstLine="0"/>
              <w:jc w:val="left"/>
            </w:pPr>
            <w:r>
              <w:rPr>
                <w:sz w:val="24"/>
              </w:rPr>
              <w:t xml:space="preserve">Правила безопасного поведения во время занятий по рисованию </w:t>
            </w:r>
          </w:p>
        </w:tc>
        <w:tc>
          <w:tcPr>
            <w:tcW w:w="1878"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firstLine="0"/>
              <w:jc w:val="left"/>
            </w:pPr>
            <w:r>
              <w:rPr>
                <w:sz w:val="24"/>
              </w:rPr>
              <w:t xml:space="preserve">Просмотр репродукций картин известных художников «Экология в произведениях художников» </w:t>
            </w:r>
          </w:p>
        </w:tc>
        <w:tc>
          <w:tcPr>
            <w:tcW w:w="1561" w:type="dxa"/>
            <w:tcBorders>
              <w:top w:val="single" w:sz="4" w:space="0" w:color="000000"/>
              <w:left w:val="single" w:sz="4" w:space="0" w:color="000000"/>
              <w:bottom w:val="single" w:sz="4" w:space="0" w:color="000000"/>
              <w:right w:val="single" w:sz="4" w:space="0" w:color="000000"/>
            </w:tcBorders>
          </w:tcPr>
          <w:p w:rsidR="00C22392" w:rsidRDefault="00D16C8B">
            <w:pPr>
              <w:spacing w:after="3" w:line="238" w:lineRule="auto"/>
              <w:ind w:left="5" w:firstLine="0"/>
              <w:jc w:val="left"/>
            </w:pPr>
            <w:r>
              <w:rPr>
                <w:sz w:val="24"/>
              </w:rPr>
              <w:t xml:space="preserve">Просмотр репродукций картин известных художников «ЗОЖ в произведени ях </w:t>
            </w:r>
          </w:p>
          <w:p w:rsidR="00C22392" w:rsidRDefault="00D16C8B">
            <w:pPr>
              <w:spacing w:after="0" w:line="259" w:lineRule="auto"/>
              <w:ind w:left="5" w:firstLine="0"/>
              <w:jc w:val="left"/>
            </w:pPr>
            <w:r>
              <w:rPr>
                <w:sz w:val="24"/>
              </w:rPr>
              <w:t>художников</w:t>
            </w:r>
          </w:p>
          <w:p w:rsidR="00C22392" w:rsidRDefault="00D16C8B">
            <w:pPr>
              <w:spacing w:after="0" w:line="259" w:lineRule="auto"/>
              <w:ind w:left="5" w:firstLine="0"/>
              <w:jc w:val="left"/>
            </w:pPr>
            <w:r>
              <w:rPr>
                <w:sz w:val="24"/>
              </w:rPr>
              <w:t xml:space="preserve">» </w:t>
            </w:r>
          </w:p>
        </w:tc>
        <w:tc>
          <w:tcPr>
            <w:tcW w:w="1700" w:type="dxa"/>
            <w:tcBorders>
              <w:top w:val="single" w:sz="4" w:space="0" w:color="000000"/>
              <w:left w:val="single" w:sz="4" w:space="0" w:color="000000"/>
              <w:bottom w:val="single" w:sz="4" w:space="0" w:color="000000"/>
              <w:right w:val="single" w:sz="4" w:space="0" w:color="000000"/>
            </w:tcBorders>
          </w:tcPr>
          <w:p w:rsidR="00C22392" w:rsidRDefault="00D16C8B">
            <w:pPr>
              <w:spacing w:after="3" w:line="238" w:lineRule="auto"/>
              <w:ind w:left="5" w:firstLine="0"/>
              <w:jc w:val="left"/>
            </w:pPr>
            <w:r>
              <w:rPr>
                <w:sz w:val="24"/>
              </w:rPr>
              <w:t xml:space="preserve">Просмотр репродукций картин известных художников «Труд в </w:t>
            </w:r>
          </w:p>
          <w:p w:rsidR="00C22392" w:rsidRDefault="00D16C8B">
            <w:pPr>
              <w:spacing w:after="0" w:line="259" w:lineRule="auto"/>
              <w:ind w:left="5" w:firstLine="0"/>
              <w:jc w:val="left"/>
            </w:pPr>
            <w:r>
              <w:rPr>
                <w:sz w:val="24"/>
              </w:rPr>
              <w:t>произведения</w:t>
            </w:r>
          </w:p>
          <w:p w:rsidR="00C22392" w:rsidRDefault="00D16C8B">
            <w:pPr>
              <w:spacing w:after="24" w:line="259" w:lineRule="auto"/>
              <w:ind w:left="5" w:firstLine="0"/>
              <w:jc w:val="left"/>
            </w:pPr>
            <w:r>
              <w:rPr>
                <w:sz w:val="24"/>
              </w:rPr>
              <w:t xml:space="preserve">х </w:t>
            </w:r>
          </w:p>
          <w:p w:rsidR="00C22392" w:rsidRDefault="00D16C8B">
            <w:pPr>
              <w:spacing w:after="0" w:line="259" w:lineRule="auto"/>
              <w:ind w:left="5" w:firstLine="0"/>
              <w:jc w:val="left"/>
            </w:pPr>
            <w:r>
              <w:rPr>
                <w:sz w:val="24"/>
              </w:rPr>
              <w:t xml:space="preserve">художников» </w:t>
            </w:r>
          </w:p>
        </w:tc>
        <w:tc>
          <w:tcPr>
            <w:tcW w:w="1767"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5" w:right="226" w:firstLine="0"/>
            </w:pPr>
            <w:r>
              <w:rPr>
                <w:sz w:val="24"/>
              </w:rPr>
              <w:t xml:space="preserve">Выставка детских рисунков по выбору детей </w:t>
            </w:r>
          </w:p>
        </w:tc>
        <w:tc>
          <w:tcPr>
            <w:tcW w:w="1925"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firstLine="0"/>
              <w:jc w:val="left"/>
            </w:pPr>
            <w:r>
              <w:rPr>
                <w:sz w:val="24"/>
              </w:rPr>
              <w:t xml:space="preserve">Семейный портрет «Наша семья» </w:t>
            </w:r>
          </w:p>
        </w:tc>
      </w:tr>
      <w:tr w:rsidR="00C22392">
        <w:trPr>
          <w:trHeight w:val="2218"/>
        </w:trPr>
        <w:tc>
          <w:tcPr>
            <w:tcW w:w="0" w:type="auto"/>
            <w:vMerge/>
            <w:tcBorders>
              <w:top w:val="nil"/>
              <w:left w:val="single" w:sz="4" w:space="0" w:color="000000"/>
              <w:bottom w:val="nil"/>
              <w:right w:val="single" w:sz="4" w:space="0" w:color="000000"/>
            </w:tcBorders>
          </w:tcPr>
          <w:p w:rsidR="00C22392" w:rsidRDefault="00C22392">
            <w:pPr>
              <w:spacing w:after="160" w:line="259" w:lineRule="auto"/>
              <w:ind w:left="0" w:firstLine="0"/>
              <w:jc w:val="left"/>
            </w:pPr>
          </w:p>
        </w:tc>
        <w:tc>
          <w:tcPr>
            <w:tcW w:w="1964"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53" w:firstLine="0"/>
              <w:jc w:val="center"/>
            </w:pPr>
            <w:r>
              <w:rPr>
                <w:b/>
                <w:sz w:val="24"/>
              </w:rPr>
              <w:t xml:space="preserve">09.12. </w:t>
            </w:r>
          </w:p>
          <w:p w:rsidR="00C22392" w:rsidRDefault="00D16C8B">
            <w:pPr>
              <w:spacing w:after="22" w:line="259" w:lineRule="auto"/>
              <w:ind w:left="0" w:right="52" w:firstLine="0"/>
              <w:jc w:val="center"/>
            </w:pPr>
            <w:r>
              <w:rPr>
                <w:b/>
                <w:sz w:val="24"/>
              </w:rPr>
              <w:t xml:space="preserve">День героев </w:t>
            </w:r>
          </w:p>
          <w:p w:rsidR="00C22392" w:rsidRDefault="00D16C8B">
            <w:pPr>
              <w:spacing w:after="0" w:line="259" w:lineRule="auto"/>
              <w:ind w:left="0" w:right="56" w:firstLine="0"/>
              <w:jc w:val="center"/>
            </w:pPr>
            <w:r>
              <w:rPr>
                <w:b/>
                <w:sz w:val="24"/>
              </w:rPr>
              <w:t xml:space="preserve">Отечества </w:t>
            </w:r>
          </w:p>
          <w:p w:rsidR="00C22392" w:rsidRDefault="00D16C8B">
            <w:pPr>
              <w:spacing w:after="0" w:line="259" w:lineRule="auto"/>
              <w:ind w:left="10" w:firstLine="0"/>
              <w:jc w:val="center"/>
            </w:pPr>
            <w:r>
              <w:rPr>
                <w:b/>
                <w:sz w:val="24"/>
              </w:rPr>
              <w:t xml:space="preserve"> </w:t>
            </w:r>
          </w:p>
          <w:p w:rsidR="00C22392" w:rsidRDefault="00D16C8B">
            <w:pPr>
              <w:spacing w:after="0" w:line="259" w:lineRule="auto"/>
              <w:ind w:left="10" w:firstLine="0"/>
              <w:jc w:val="center"/>
            </w:pPr>
            <w:r>
              <w:rPr>
                <w:b/>
                <w:sz w:val="24"/>
              </w:rPr>
              <w:t xml:space="preserve"> </w:t>
            </w:r>
          </w:p>
          <w:p w:rsidR="00C22392" w:rsidRDefault="00D16C8B">
            <w:pPr>
              <w:spacing w:after="0" w:line="259" w:lineRule="auto"/>
              <w:ind w:left="10" w:firstLine="0"/>
              <w:jc w:val="center"/>
            </w:pPr>
            <w:r>
              <w:rPr>
                <w:b/>
                <w:sz w:val="24"/>
              </w:rPr>
              <w:t xml:space="preserve"> </w:t>
            </w:r>
          </w:p>
        </w:tc>
        <w:tc>
          <w:tcPr>
            <w:tcW w:w="2007" w:type="dxa"/>
            <w:tcBorders>
              <w:top w:val="single" w:sz="4" w:space="0" w:color="000000"/>
              <w:left w:val="single" w:sz="4" w:space="0" w:color="000000"/>
              <w:bottom w:val="single" w:sz="4" w:space="0" w:color="000000"/>
              <w:right w:val="single" w:sz="4" w:space="0" w:color="000000"/>
            </w:tcBorders>
          </w:tcPr>
          <w:p w:rsidR="00C22392" w:rsidRDefault="00D16C8B">
            <w:pPr>
              <w:spacing w:after="26" w:line="258" w:lineRule="auto"/>
              <w:ind w:left="5" w:right="146" w:firstLine="0"/>
            </w:pPr>
            <w:r>
              <w:rPr>
                <w:sz w:val="24"/>
              </w:rPr>
              <w:t xml:space="preserve">Кто такие герои Отечества? Поднятие флага, </w:t>
            </w:r>
          </w:p>
          <w:p w:rsidR="00C22392" w:rsidRDefault="00D16C8B">
            <w:pPr>
              <w:spacing w:after="0" w:line="259" w:lineRule="auto"/>
              <w:ind w:left="5" w:firstLine="0"/>
              <w:jc w:val="left"/>
            </w:pPr>
            <w:r>
              <w:rPr>
                <w:sz w:val="24"/>
              </w:rPr>
              <w:t xml:space="preserve">пение гимна </w:t>
            </w:r>
          </w:p>
          <w:p w:rsidR="00C22392" w:rsidRDefault="00D16C8B">
            <w:pPr>
              <w:spacing w:after="0" w:line="259" w:lineRule="auto"/>
              <w:ind w:left="5" w:firstLine="0"/>
              <w:jc w:val="left"/>
            </w:pPr>
            <w:r>
              <w:rPr>
                <w:sz w:val="24"/>
              </w:rPr>
              <w:t xml:space="preserve"> </w:t>
            </w:r>
          </w:p>
        </w:tc>
        <w:tc>
          <w:tcPr>
            <w:tcW w:w="1594"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78" w:lineRule="auto"/>
              <w:ind w:left="5" w:firstLine="0"/>
              <w:jc w:val="left"/>
            </w:pPr>
            <w:r>
              <w:rPr>
                <w:sz w:val="24"/>
              </w:rPr>
              <w:t xml:space="preserve">Проблемные беседы: </w:t>
            </w:r>
          </w:p>
          <w:p w:rsidR="00C22392" w:rsidRDefault="00D16C8B">
            <w:pPr>
              <w:spacing w:after="0" w:line="258" w:lineRule="auto"/>
              <w:ind w:left="5" w:firstLine="0"/>
              <w:jc w:val="left"/>
            </w:pPr>
            <w:r>
              <w:rPr>
                <w:sz w:val="24"/>
              </w:rPr>
              <w:t>«Мир полон опасностей. Профилакти</w:t>
            </w:r>
          </w:p>
          <w:p w:rsidR="00C22392" w:rsidRDefault="00D16C8B">
            <w:pPr>
              <w:spacing w:after="0" w:line="259" w:lineRule="auto"/>
              <w:ind w:left="5" w:firstLine="0"/>
              <w:jc w:val="left"/>
            </w:pPr>
            <w:r>
              <w:rPr>
                <w:sz w:val="24"/>
              </w:rPr>
              <w:t xml:space="preserve">ка </w:t>
            </w:r>
          </w:p>
          <w:p w:rsidR="00C22392" w:rsidRDefault="00D16C8B">
            <w:pPr>
              <w:spacing w:after="0" w:line="259" w:lineRule="auto"/>
              <w:ind w:left="5" w:firstLine="0"/>
              <w:jc w:val="left"/>
            </w:pPr>
            <w:r>
              <w:rPr>
                <w:sz w:val="24"/>
              </w:rPr>
              <w:t>травматизма</w:t>
            </w:r>
          </w:p>
          <w:p w:rsidR="00C22392" w:rsidRDefault="00D16C8B">
            <w:pPr>
              <w:spacing w:after="0" w:line="259" w:lineRule="auto"/>
              <w:ind w:left="5" w:firstLine="0"/>
              <w:jc w:val="left"/>
            </w:pPr>
            <w:r>
              <w:rPr>
                <w:sz w:val="24"/>
              </w:rPr>
              <w:t xml:space="preserve">» </w:t>
            </w:r>
          </w:p>
        </w:tc>
        <w:tc>
          <w:tcPr>
            <w:tcW w:w="1878"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firstLine="0"/>
              <w:jc w:val="left"/>
            </w:pPr>
            <w:r>
              <w:rPr>
                <w:sz w:val="24"/>
              </w:rPr>
              <w:t xml:space="preserve">Презентация: «Деревья тоже воевали» </w:t>
            </w:r>
          </w:p>
        </w:tc>
        <w:tc>
          <w:tcPr>
            <w:tcW w:w="1561" w:type="dxa"/>
            <w:tcBorders>
              <w:top w:val="single" w:sz="4" w:space="0" w:color="000000"/>
              <w:left w:val="single" w:sz="4" w:space="0" w:color="000000"/>
              <w:bottom w:val="single" w:sz="4" w:space="0" w:color="000000"/>
              <w:right w:val="single" w:sz="4" w:space="0" w:color="000000"/>
            </w:tcBorders>
          </w:tcPr>
          <w:p w:rsidR="00C22392" w:rsidRDefault="00D16C8B">
            <w:pPr>
              <w:spacing w:after="26" w:line="252" w:lineRule="auto"/>
              <w:ind w:left="5" w:firstLine="0"/>
              <w:jc w:val="left"/>
            </w:pPr>
            <w:r>
              <w:rPr>
                <w:sz w:val="24"/>
              </w:rPr>
              <w:t xml:space="preserve">Спортивный досуг «Выше, быстрее, </w:t>
            </w:r>
          </w:p>
          <w:p w:rsidR="00C22392" w:rsidRDefault="00D16C8B">
            <w:pPr>
              <w:spacing w:after="0" w:line="259" w:lineRule="auto"/>
              <w:ind w:left="5" w:firstLine="0"/>
              <w:jc w:val="left"/>
            </w:pPr>
            <w:r>
              <w:rPr>
                <w:sz w:val="24"/>
              </w:rPr>
              <w:t xml:space="preserve">смелее» </w:t>
            </w:r>
          </w:p>
          <w:p w:rsidR="00C22392" w:rsidRDefault="00D16C8B">
            <w:pPr>
              <w:spacing w:after="0" w:line="259" w:lineRule="auto"/>
              <w:ind w:left="5" w:firstLine="0"/>
              <w:jc w:val="left"/>
            </w:pPr>
            <w:r>
              <w:rPr>
                <w:sz w:val="24"/>
              </w:rPr>
              <w:t xml:space="preserve"> </w:t>
            </w:r>
          </w:p>
        </w:tc>
        <w:tc>
          <w:tcPr>
            <w:tcW w:w="1700" w:type="dxa"/>
            <w:tcBorders>
              <w:top w:val="single" w:sz="4" w:space="0" w:color="000000"/>
              <w:left w:val="single" w:sz="4" w:space="0" w:color="000000"/>
              <w:bottom w:val="single" w:sz="4" w:space="0" w:color="000000"/>
              <w:right w:val="single" w:sz="4" w:space="0" w:color="000000"/>
            </w:tcBorders>
          </w:tcPr>
          <w:p w:rsidR="00C22392" w:rsidRDefault="00D16C8B">
            <w:pPr>
              <w:spacing w:after="40" w:line="240" w:lineRule="auto"/>
              <w:ind w:left="5" w:firstLine="0"/>
            </w:pPr>
            <w:r>
              <w:rPr>
                <w:sz w:val="24"/>
              </w:rPr>
              <w:t xml:space="preserve">Пословицы и поговорки о </w:t>
            </w:r>
          </w:p>
          <w:p w:rsidR="00C22392" w:rsidRDefault="00D16C8B">
            <w:pPr>
              <w:spacing w:after="0" w:line="259" w:lineRule="auto"/>
              <w:ind w:left="5" w:firstLine="0"/>
              <w:jc w:val="left"/>
            </w:pPr>
            <w:r>
              <w:rPr>
                <w:sz w:val="24"/>
              </w:rPr>
              <w:t xml:space="preserve">героизме </w:t>
            </w:r>
          </w:p>
          <w:p w:rsidR="00C22392" w:rsidRDefault="00D16C8B">
            <w:pPr>
              <w:spacing w:after="0" w:line="259" w:lineRule="auto"/>
              <w:ind w:left="5" w:firstLine="0"/>
              <w:jc w:val="left"/>
            </w:pPr>
            <w:r>
              <w:rPr>
                <w:sz w:val="24"/>
              </w:rPr>
              <w:t xml:space="preserve"> </w:t>
            </w:r>
          </w:p>
        </w:tc>
        <w:tc>
          <w:tcPr>
            <w:tcW w:w="1767"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5" w:firstLine="0"/>
              <w:jc w:val="left"/>
            </w:pPr>
            <w:r>
              <w:rPr>
                <w:sz w:val="24"/>
              </w:rPr>
              <w:t xml:space="preserve">Выставки </w:t>
            </w:r>
          </w:p>
          <w:p w:rsidR="00C22392" w:rsidRDefault="00D16C8B">
            <w:pPr>
              <w:spacing w:after="18" w:line="259" w:lineRule="auto"/>
              <w:ind w:left="5" w:firstLine="0"/>
              <w:jc w:val="left"/>
            </w:pPr>
            <w:r>
              <w:rPr>
                <w:sz w:val="24"/>
              </w:rPr>
              <w:t xml:space="preserve">«Герои </w:t>
            </w:r>
          </w:p>
          <w:p w:rsidR="00C22392" w:rsidRDefault="00D16C8B">
            <w:pPr>
              <w:spacing w:after="0" w:line="259" w:lineRule="auto"/>
              <w:ind w:left="5" w:firstLine="0"/>
              <w:jc w:val="left"/>
            </w:pPr>
            <w:r>
              <w:rPr>
                <w:sz w:val="24"/>
              </w:rPr>
              <w:t xml:space="preserve">Отечества» </w:t>
            </w:r>
          </w:p>
        </w:tc>
        <w:tc>
          <w:tcPr>
            <w:tcW w:w="1925"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67" w:firstLine="0"/>
            </w:pPr>
            <w:r>
              <w:rPr>
                <w:sz w:val="24"/>
              </w:rPr>
              <w:t xml:space="preserve">Консультации «Нужно ли рассказывать дошкольникам о героизме?» </w:t>
            </w:r>
          </w:p>
        </w:tc>
      </w:tr>
      <w:tr w:rsidR="00C22392">
        <w:trPr>
          <w:trHeight w:val="2497"/>
        </w:trPr>
        <w:tc>
          <w:tcPr>
            <w:tcW w:w="0" w:type="auto"/>
            <w:vMerge/>
            <w:tcBorders>
              <w:top w:val="nil"/>
              <w:left w:val="single" w:sz="4" w:space="0" w:color="000000"/>
              <w:bottom w:val="single" w:sz="4" w:space="0" w:color="000000"/>
              <w:right w:val="single" w:sz="4" w:space="0" w:color="000000"/>
            </w:tcBorders>
          </w:tcPr>
          <w:p w:rsidR="00C22392" w:rsidRDefault="00C22392">
            <w:pPr>
              <w:spacing w:after="160" w:line="259" w:lineRule="auto"/>
              <w:ind w:left="0" w:firstLine="0"/>
              <w:jc w:val="left"/>
            </w:pPr>
          </w:p>
        </w:tc>
        <w:tc>
          <w:tcPr>
            <w:tcW w:w="1964"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53" w:firstLine="0"/>
              <w:jc w:val="center"/>
            </w:pPr>
            <w:r>
              <w:rPr>
                <w:b/>
                <w:sz w:val="24"/>
              </w:rPr>
              <w:t xml:space="preserve">12.12. </w:t>
            </w:r>
          </w:p>
          <w:p w:rsidR="00C22392" w:rsidRDefault="00D16C8B">
            <w:pPr>
              <w:spacing w:after="0" w:line="259" w:lineRule="auto"/>
              <w:ind w:left="0" w:right="53" w:firstLine="0"/>
              <w:jc w:val="center"/>
            </w:pPr>
            <w:r>
              <w:rPr>
                <w:b/>
                <w:sz w:val="24"/>
              </w:rPr>
              <w:t xml:space="preserve">День </w:t>
            </w:r>
          </w:p>
          <w:p w:rsidR="00C22392" w:rsidRDefault="00D16C8B">
            <w:pPr>
              <w:spacing w:after="0" w:line="259" w:lineRule="auto"/>
              <w:ind w:left="0" w:right="49" w:firstLine="0"/>
              <w:jc w:val="center"/>
            </w:pPr>
            <w:r>
              <w:rPr>
                <w:b/>
                <w:sz w:val="24"/>
              </w:rPr>
              <w:t xml:space="preserve">Конституции </w:t>
            </w:r>
          </w:p>
          <w:p w:rsidR="00C22392" w:rsidRDefault="00D16C8B">
            <w:pPr>
              <w:spacing w:after="0" w:line="259" w:lineRule="auto"/>
              <w:ind w:left="0" w:firstLine="0"/>
              <w:jc w:val="center"/>
            </w:pPr>
            <w:r>
              <w:rPr>
                <w:b/>
                <w:sz w:val="24"/>
              </w:rPr>
              <w:t xml:space="preserve">Российской Федерации </w:t>
            </w:r>
          </w:p>
        </w:tc>
        <w:tc>
          <w:tcPr>
            <w:tcW w:w="2007"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78" w:lineRule="auto"/>
              <w:ind w:left="5" w:right="49" w:firstLine="0"/>
              <w:jc w:val="left"/>
            </w:pPr>
            <w:r>
              <w:rPr>
                <w:sz w:val="24"/>
              </w:rPr>
              <w:t xml:space="preserve">Что  такое права? </w:t>
            </w:r>
          </w:p>
          <w:p w:rsidR="00C22392" w:rsidRDefault="00D16C8B">
            <w:pPr>
              <w:spacing w:after="25" w:line="258" w:lineRule="auto"/>
              <w:ind w:left="5" w:right="107" w:firstLine="0"/>
            </w:pPr>
            <w:r>
              <w:rPr>
                <w:sz w:val="24"/>
              </w:rPr>
              <w:t xml:space="preserve">Какие права есть у ребенка? Поднятие флага, </w:t>
            </w:r>
          </w:p>
          <w:p w:rsidR="00C22392" w:rsidRDefault="00D16C8B">
            <w:pPr>
              <w:spacing w:after="0" w:line="259" w:lineRule="auto"/>
              <w:ind w:left="5" w:firstLine="0"/>
              <w:jc w:val="left"/>
            </w:pPr>
            <w:r>
              <w:rPr>
                <w:sz w:val="24"/>
              </w:rPr>
              <w:t xml:space="preserve">пение гимна </w:t>
            </w:r>
          </w:p>
          <w:p w:rsidR="00C22392" w:rsidRDefault="00D16C8B">
            <w:pPr>
              <w:spacing w:after="0" w:line="259" w:lineRule="auto"/>
              <w:ind w:left="5" w:firstLine="0"/>
              <w:jc w:val="left"/>
            </w:pPr>
            <w:r>
              <w:rPr>
                <w:sz w:val="24"/>
              </w:rPr>
              <w:t xml:space="preserve"> </w:t>
            </w:r>
          </w:p>
        </w:tc>
        <w:tc>
          <w:tcPr>
            <w:tcW w:w="1594"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5" w:right="190" w:firstLine="0"/>
            </w:pPr>
            <w:r>
              <w:rPr>
                <w:sz w:val="24"/>
              </w:rPr>
              <w:t xml:space="preserve">Безопасное поведение – залог здоровья и долголетия </w:t>
            </w:r>
          </w:p>
        </w:tc>
        <w:tc>
          <w:tcPr>
            <w:tcW w:w="1878" w:type="dxa"/>
            <w:tcBorders>
              <w:top w:val="single" w:sz="4" w:space="0" w:color="000000"/>
              <w:left w:val="single" w:sz="4" w:space="0" w:color="000000"/>
              <w:bottom w:val="single" w:sz="4" w:space="0" w:color="000000"/>
              <w:right w:val="single" w:sz="4" w:space="0" w:color="000000"/>
            </w:tcBorders>
          </w:tcPr>
          <w:p w:rsidR="00C22392" w:rsidRDefault="00D16C8B">
            <w:pPr>
              <w:spacing w:after="31" w:line="251" w:lineRule="auto"/>
              <w:ind w:left="0" w:right="182" w:firstLine="0"/>
              <w:jc w:val="left"/>
            </w:pPr>
            <w:r>
              <w:rPr>
                <w:sz w:val="24"/>
              </w:rPr>
              <w:t xml:space="preserve">Проблемная беседа «Что такое право ребёнка на благоприятную окружающую </w:t>
            </w:r>
          </w:p>
          <w:p w:rsidR="00C22392" w:rsidRDefault="00D16C8B">
            <w:pPr>
              <w:spacing w:after="0" w:line="259" w:lineRule="auto"/>
              <w:ind w:left="0" w:firstLine="0"/>
              <w:jc w:val="left"/>
            </w:pPr>
            <w:r>
              <w:rPr>
                <w:sz w:val="24"/>
              </w:rPr>
              <w:t xml:space="preserve">среду» </w:t>
            </w:r>
          </w:p>
        </w:tc>
        <w:tc>
          <w:tcPr>
            <w:tcW w:w="1561"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5" w:right="93" w:firstLine="0"/>
            </w:pPr>
            <w:r>
              <w:rPr>
                <w:sz w:val="24"/>
              </w:rPr>
              <w:t xml:space="preserve">Право ребенка на отдых, досуг </w:t>
            </w:r>
          </w:p>
        </w:tc>
        <w:tc>
          <w:tcPr>
            <w:tcW w:w="1700"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5" w:firstLine="0"/>
              <w:jc w:val="left"/>
            </w:pPr>
            <w:r>
              <w:rPr>
                <w:sz w:val="24"/>
              </w:rPr>
              <w:t xml:space="preserve">Обсуждение Труд в детском саду, доступный детям </w:t>
            </w:r>
          </w:p>
        </w:tc>
        <w:tc>
          <w:tcPr>
            <w:tcW w:w="1767"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5" w:firstLine="0"/>
              <w:jc w:val="left"/>
            </w:pPr>
            <w:r>
              <w:rPr>
                <w:sz w:val="24"/>
              </w:rPr>
              <w:t xml:space="preserve">Коллективные  плакаты, рисунки «Мои права» </w:t>
            </w:r>
          </w:p>
        </w:tc>
        <w:tc>
          <w:tcPr>
            <w:tcW w:w="1925"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firstLine="0"/>
              <w:jc w:val="left"/>
            </w:pPr>
            <w:r>
              <w:rPr>
                <w:sz w:val="24"/>
              </w:rPr>
              <w:t xml:space="preserve">Буклеты «Права ребенка» Видеоролик от имени детей «Мои права». Здоровый образ жизни – залог здоровья дошкольника </w:t>
            </w:r>
          </w:p>
        </w:tc>
      </w:tr>
    </w:tbl>
    <w:p w:rsidR="00C22392" w:rsidRDefault="00C22392">
      <w:pPr>
        <w:spacing w:after="0" w:line="259" w:lineRule="auto"/>
        <w:ind w:left="-1133" w:right="15703" w:firstLine="0"/>
        <w:jc w:val="left"/>
      </w:pPr>
    </w:p>
    <w:tbl>
      <w:tblPr>
        <w:tblStyle w:val="TableGrid"/>
        <w:tblW w:w="15288" w:type="dxa"/>
        <w:tblInd w:w="-110" w:type="dxa"/>
        <w:tblCellMar>
          <w:top w:w="12" w:type="dxa"/>
          <w:left w:w="106" w:type="dxa"/>
          <w:right w:w="71" w:type="dxa"/>
        </w:tblCellMar>
        <w:tblLook w:val="04A0" w:firstRow="1" w:lastRow="0" w:firstColumn="1" w:lastColumn="0" w:noHBand="0" w:noVBand="1"/>
      </w:tblPr>
      <w:tblGrid>
        <w:gridCol w:w="892"/>
        <w:gridCol w:w="1964"/>
        <w:gridCol w:w="2007"/>
        <w:gridCol w:w="1594"/>
        <w:gridCol w:w="1878"/>
        <w:gridCol w:w="1561"/>
        <w:gridCol w:w="1700"/>
        <w:gridCol w:w="1767"/>
        <w:gridCol w:w="1925"/>
      </w:tblGrid>
      <w:tr w:rsidR="00C22392">
        <w:trPr>
          <w:trHeight w:val="2219"/>
        </w:trPr>
        <w:tc>
          <w:tcPr>
            <w:tcW w:w="893" w:type="dxa"/>
            <w:vMerge w:val="restart"/>
            <w:tcBorders>
              <w:top w:val="single" w:sz="4" w:space="0" w:color="000000"/>
              <w:left w:val="single" w:sz="4" w:space="0" w:color="000000"/>
              <w:bottom w:val="single" w:sz="4" w:space="0" w:color="000000"/>
              <w:right w:val="single" w:sz="4" w:space="0" w:color="000000"/>
            </w:tcBorders>
          </w:tcPr>
          <w:p w:rsidR="00C22392" w:rsidRDefault="00C22392">
            <w:pPr>
              <w:spacing w:after="160" w:line="259" w:lineRule="auto"/>
              <w:ind w:left="0" w:firstLine="0"/>
              <w:jc w:val="left"/>
            </w:pPr>
          </w:p>
        </w:tc>
        <w:tc>
          <w:tcPr>
            <w:tcW w:w="1964"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196" w:right="169" w:firstLine="0"/>
              <w:jc w:val="center"/>
            </w:pPr>
            <w:r>
              <w:rPr>
                <w:b/>
                <w:sz w:val="24"/>
              </w:rPr>
              <w:t xml:space="preserve">31.12. Новый год </w:t>
            </w:r>
          </w:p>
        </w:tc>
        <w:tc>
          <w:tcPr>
            <w:tcW w:w="2007"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5" w:right="32" w:firstLine="0"/>
              <w:jc w:val="left"/>
            </w:pPr>
            <w:r>
              <w:rPr>
                <w:sz w:val="24"/>
              </w:rPr>
              <w:t xml:space="preserve">Образовательны е события Новогодние праздники </w:t>
            </w:r>
          </w:p>
        </w:tc>
        <w:tc>
          <w:tcPr>
            <w:tcW w:w="1594"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5" w:firstLine="0"/>
              <w:jc w:val="left"/>
            </w:pPr>
            <w:r>
              <w:rPr>
                <w:sz w:val="24"/>
              </w:rPr>
              <w:t xml:space="preserve">Зачем фейерверки? Где и кто их может запускать? </w:t>
            </w:r>
          </w:p>
        </w:tc>
        <w:tc>
          <w:tcPr>
            <w:tcW w:w="1878" w:type="dxa"/>
            <w:tcBorders>
              <w:top w:val="single" w:sz="4" w:space="0" w:color="000000"/>
              <w:left w:val="single" w:sz="4" w:space="0" w:color="000000"/>
              <w:bottom w:val="single" w:sz="4" w:space="0" w:color="000000"/>
              <w:right w:val="single" w:sz="4" w:space="0" w:color="000000"/>
            </w:tcBorders>
          </w:tcPr>
          <w:p w:rsidR="00C22392" w:rsidRDefault="00D16C8B">
            <w:pPr>
              <w:spacing w:after="41" w:line="239" w:lineRule="auto"/>
              <w:ind w:left="0" w:right="397" w:firstLine="0"/>
              <w:jc w:val="left"/>
            </w:pPr>
            <w:r>
              <w:rPr>
                <w:sz w:val="24"/>
              </w:rPr>
              <w:t xml:space="preserve">Акция «Не покупай еды больше, чем можешь </w:t>
            </w:r>
          </w:p>
          <w:p w:rsidR="00C22392" w:rsidRDefault="00D16C8B">
            <w:pPr>
              <w:spacing w:after="0" w:line="259" w:lineRule="auto"/>
              <w:ind w:left="0" w:firstLine="0"/>
              <w:jc w:val="left"/>
            </w:pPr>
            <w:r>
              <w:rPr>
                <w:sz w:val="24"/>
              </w:rPr>
              <w:t xml:space="preserve">съесть!» </w:t>
            </w:r>
          </w:p>
          <w:p w:rsidR="00C22392" w:rsidRDefault="00D16C8B">
            <w:pPr>
              <w:spacing w:after="0" w:line="259" w:lineRule="auto"/>
              <w:ind w:left="0" w:firstLine="0"/>
              <w:jc w:val="left"/>
            </w:pPr>
            <w:r>
              <w:rPr>
                <w:sz w:val="24"/>
              </w:rPr>
              <w:t xml:space="preserve"> </w:t>
            </w:r>
          </w:p>
        </w:tc>
        <w:tc>
          <w:tcPr>
            <w:tcW w:w="1561"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5" w:firstLine="0"/>
              <w:jc w:val="left"/>
            </w:pPr>
            <w:r>
              <w:rPr>
                <w:sz w:val="24"/>
              </w:rPr>
              <w:t xml:space="preserve">Разучивание народных зимних игр  </w:t>
            </w:r>
          </w:p>
        </w:tc>
        <w:tc>
          <w:tcPr>
            <w:tcW w:w="1700"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5" w:firstLine="0"/>
              <w:jc w:val="left"/>
            </w:pPr>
            <w:r>
              <w:rPr>
                <w:sz w:val="24"/>
              </w:rPr>
              <w:t xml:space="preserve">Организация «Санитарного дня» перед украшением групп </w:t>
            </w:r>
          </w:p>
        </w:tc>
        <w:tc>
          <w:tcPr>
            <w:tcW w:w="1767"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5" w:right="22" w:firstLine="0"/>
              <w:jc w:val="left"/>
            </w:pPr>
            <w:r>
              <w:rPr>
                <w:sz w:val="24"/>
              </w:rPr>
              <w:t xml:space="preserve">Смотрконкурс «Новогодняя фантазия» Украшение групп и детского сада к празднику </w:t>
            </w:r>
          </w:p>
        </w:tc>
        <w:tc>
          <w:tcPr>
            <w:tcW w:w="1925" w:type="dxa"/>
            <w:tcBorders>
              <w:top w:val="single" w:sz="4" w:space="0" w:color="000000"/>
              <w:left w:val="single" w:sz="4" w:space="0" w:color="000000"/>
              <w:bottom w:val="single" w:sz="4" w:space="0" w:color="000000"/>
              <w:right w:val="single" w:sz="4" w:space="0" w:color="000000"/>
            </w:tcBorders>
          </w:tcPr>
          <w:p w:rsidR="00C22392" w:rsidRDefault="00D16C8B">
            <w:pPr>
              <w:spacing w:after="24" w:line="259" w:lineRule="auto"/>
              <w:ind w:left="0" w:firstLine="0"/>
              <w:jc w:val="left"/>
            </w:pPr>
            <w:r>
              <w:rPr>
                <w:sz w:val="24"/>
              </w:rPr>
              <w:t xml:space="preserve">Акция </w:t>
            </w:r>
          </w:p>
          <w:p w:rsidR="00C22392" w:rsidRDefault="00D16C8B">
            <w:pPr>
              <w:spacing w:after="0" w:line="259" w:lineRule="auto"/>
              <w:ind w:left="0" w:firstLine="0"/>
              <w:jc w:val="left"/>
            </w:pPr>
            <w:r>
              <w:rPr>
                <w:sz w:val="24"/>
              </w:rPr>
              <w:t xml:space="preserve">«Спасем ель» </w:t>
            </w:r>
          </w:p>
        </w:tc>
      </w:tr>
      <w:tr w:rsidR="00C22392">
        <w:trPr>
          <w:trHeight w:val="1945"/>
        </w:trPr>
        <w:tc>
          <w:tcPr>
            <w:tcW w:w="0" w:type="auto"/>
            <w:vMerge/>
            <w:tcBorders>
              <w:top w:val="nil"/>
              <w:left w:val="single" w:sz="4" w:space="0" w:color="000000"/>
              <w:bottom w:val="nil"/>
              <w:right w:val="single" w:sz="4" w:space="0" w:color="000000"/>
            </w:tcBorders>
          </w:tcPr>
          <w:p w:rsidR="00C22392" w:rsidRDefault="00C22392">
            <w:pPr>
              <w:spacing w:after="160" w:line="259" w:lineRule="auto"/>
              <w:ind w:left="0" w:firstLine="0"/>
              <w:jc w:val="left"/>
            </w:pPr>
          </w:p>
        </w:tc>
        <w:tc>
          <w:tcPr>
            <w:tcW w:w="1964"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32" w:firstLine="0"/>
              <w:jc w:val="center"/>
            </w:pPr>
            <w:r>
              <w:rPr>
                <w:b/>
                <w:sz w:val="24"/>
              </w:rPr>
              <w:t xml:space="preserve">11.01. </w:t>
            </w:r>
          </w:p>
          <w:p w:rsidR="00C22392" w:rsidRDefault="00D16C8B">
            <w:pPr>
              <w:spacing w:after="5" w:line="236" w:lineRule="auto"/>
              <w:ind w:left="0" w:firstLine="0"/>
              <w:jc w:val="center"/>
            </w:pPr>
            <w:r>
              <w:rPr>
                <w:b/>
                <w:sz w:val="24"/>
              </w:rPr>
              <w:t xml:space="preserve">День заповедников и </w:t>
            </w:r>
          </w:p>
          <w:p w:rsidR="00C22392" w:rsidRDefault="00D16C8B">
            <w:pPr>
              <w:spacing w:after="0" w:line="277" w:lineRule="auto"/>
              <w:ind w:left="0" w:firstLine="0"/>
              <w:jc w:val="center"/>
            </w:pPr>
            <w:r>
              <w:rPr>
                <w:b/>
                <w:sz w:val="24"/>
              </w:rPr>
              <w:t xml:space="preserve">национальных парков </w:t>
            </w:r>
          </w:p>
          <w:p w:rsidR="00C22392" w:rsidRDefault="00D16C8B">
            <w:pPr>
              <w:spacing w:after="0" w:line="259" w:lineRule="auto"/>
              <w:ind w:left="31" w:firstLine="0"/>
              <w:jc w:val="center"/>
            </w:pPr>
            <w:r>
              <w:rPr>
                <w:b/>
                <w:sz w:val="24"/>
              </w:rPr>
              <w:t xml:space="preserve"> </w:t>
            </w:r>
          </w:p>
          <w:p w:rsidR="00C22392" w:rsidRDefault="00D16C8B">
            <w:pPr>
              <w:spacing w:after="0" w:line="259" w:lineRule="auto"/>
              <w:ind w:left="31" w:firstLine="0"/>
              <w:jc w:val="center"/>
            </w:pPr>
            <w:r>
              <w:rPr>
                <w:b/>
                <w:sz w:val="24"/>
              </w:rPr>
              <w:t xml:space="preserve"> </w:t>
            </w:r>
          </w:p>
        </w:tc>
        <w:tc>
          <w:tcPr>
            <w:tcW w:w="2007" w:type="dxa"/>
            <w:tcBorders>
              <w:top w:val="single" w:sz="4" w:space="0" w:color="000000"/>
              <w:left w:val="single" w:sz="4" w:space="0" w:color="000000"/>
              <w:bottom w:val="single" w:sz="4" w:space="0" w:color="000000"/>
              <w:right w:val="single" w:sz="4" w:space="0" w:color="000000"/>
            </w:tcBorders>
          </w:tcPr>
          <w:p w:rsidR="00C22392" w:rsidRDefault="00D16C8B">
            <w:pPr>
              <w:spacing w:after="49" w:line="236" w:lineRule="auto"/>
              <w:ind w:left="5" w:firstLine="0"/>
              <w:jc w:val="left"/>
            </w:pPr>
            <w:r>
              <w:rPr>
                <w:sz w:val="24"/>
              </w:rPr>
              <w:t xml:space="preserve">Беседа «Будем беречь и охранять </w:t>
            </w:r>
          </w:p>
          <w:p w:rsidR="00C22392" w:rsidRDefault="00D16C8B">
            <w:pPr>
              <w:spacing w:after="0" w:line="259" w:lineRule="auto"/>
              <w:ind w:left="5" w:firstLine="0"/>
              <w:jc w:val="left"/>
            </w:pPr>
            <w:r>
              <w:rPr>
                <w:sz w:val="24"/>
              </w:rPr>
              <w:t xml:space="preserve">природу» </w:t>
            </w:r>
          </w:p>
          <w:p w:rsidR="00C22392" w:rsidRDefault="00D16C8B">
            <w:pPr>
              <w:spacing w:after="0" w:line="259" w:lineRule="auto"/>
              <w:ind w:left="5" w:firstLine="0"/>
              <w:jc w:val="left"/>
            </w:pPr>
            <w:r>
              <w:rPr>
                <w:sz w:val="24"/>
              </w:rPr>
              <w:t xml:space="preserve"> </w:t>
            </w:r>
          </w:p>
          <w:p w:rsidR="00C22392" w:rsidRDefault="00D16C8B">
            <w:pPr>
              <w:spacing w:after="0" w:line="259" w:lineRule="auto"/>
              <w:ind w:left="5" w:firstLine="0"/>
              <w:jc w:val="left"/>
            </w:pPr>
            <w:r>
              <w:rPr>
                <w:sz w:val="24"/>
              </w:rPr>
              <w:t xml:space="preserve"> </w:t>
            </w:r>
          </w:p>
          <w:p w:rsidR="00C22392" w:rsidRDefault="00D16C8B">
            <w:pPr>
              <w:spacing w:after="0" w:line="259" w:lineRule="auto"/>
              <w:ind w:left="5" w:firstLine="0"/>
              <w:jc w:val="left"/>
            </w:pPr>
            <w:r>
              <w:rPr>
                <w:sz w:val="24"/>
              </w:rPr>
              <w:t xml:space="preserve"> </w:t>
            </w:r>
          </w:p>
        </w:tc>
        <w:tc>
          <w:tcPr>
            <w:tcW w:w="1594"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5" w:firstLine="0"/>
              <w:jc w:val="left"/>
            </w:pPr>
            <w:r>
              <w:rPr>
                <w:sz w:val="24"/>
              </w:rPr>
              <w:t xml:space="preserve">Беседа о безопасном поведении в заповеднике (зоопарке) </w:t>
            </w:r>
          </w:p>
        </w:tc>
        <w:tc>
          <w:tcPr>
            <w:tcW w:w="1878"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firstLine="0"/>
              <w:jc w:val="left"/>
            </w:pPr>
            <w:r>
              <w:rPr>
                <w:sz w:val="24"/>
              </w:rPr>
              <w:t xml:space="preserve">Акция «Поможем зимующим птицам» </w:t>
            </w:r>
          </w:p>
        </w:tc>
        <w:tc>
          <w:tcPr>
            <w:tcW w:w="1561"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5" w:firstLine="0"/>
              <w:jc w:val="left"/>
            </w:pPr>
            <w:r>
              <w:rPr>
                <w:sz w:val="24"/>
              </w:rPr>
              <w:t xml:space="preserve">Эстафета на свежем воздухе «Тигры против леопардов» </w:t>
            </w:r>
          </w:p>
        </w:tc>
        <w:tc>
          <w:tcPr>
            <w:tcW w:w="1700"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5" w:right="23" w:firstLine="0"/>
              <w:jc w:val="left"/>
            </w:pPr>
            <w:r>
              <w:rPr>
                <w:sz w:val="24"/>
              </w:rPr>
              <w:t xml:space="preserve">Беседа о труде взрослых в заповеднике (зоопарке)  </w:t>
            </w:r>
          </w:p>
        </w:tc>
        <w:tc>
          <w:tcPr>
            <w:tcW w:w="1767"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5" w:right="175" w:firstLine="0"/>
            </w:pPr>
            <w:r>
              <w:rPr>
                <w:sz w:val="24"/>
              </w:rPr>
              <w:t xml:space="preserve">Выставка рисунков и поделок на тему «Защита природы» </w:t>
            </w:r>
          </w:p>
        </w:tc>
        <w:tc>
          <w:tcPr>
            <w:tcW w:w="1925"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29" w:firstLine="0"/>
              <w:jc w:val="left"/>
            </w:pPr>
            <w:r>
              <w:rPr>
                <w:sz w:val="24"/>
              </w:rPr>
              <w:t xml:space="preserve">Памятка «Воспитание экологической культуры у детей в условиях семьи» </w:t>
            </w:r>
          </w:p>
        </w:tc>
      </w:tr>
      <w:tr w:rsidR="00C22392">
        <w:trPr>
          <w:trHeight w:val="2497"/>
        </w:trPr>
        <w:tc>
          <w:tcPr>
            <w:tcW w:w="0" w:type="auto"/>
            <w:vMerge/>
            <w:tcBorders>
              <w:top w:val="nil"/>
              <w:left w:val="single" w:sz="4" w:space="0" w:color="000000"/>
              <w:bottom w:val="single" w:sz="4" w:space="0" w:color="000000"/>
              <w:right w:val="single" w:sz="4" w:space="0" w:color="000000"/>
            </w:tcBorders>
          </w:tcPr>
          <w:p w:rsidR="00C22392" w:rsidRDefault="00C22392">
            <w:pPr>
              <w:spacing w:after="160" w:line="259" w:lineRule="auto"/>
              <w:ind w:left="0" w:firstLine="0"/>
              <w:jc w:val="left"/>
            </w:pPr>
          </w:p>
        </w:tc>
        <w:tc>
          <w:tcPr>
            <w:tcW w:w="1964"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32" w:firstLine="0"/>
              <w:jc w:val="center"/>
            </w:pPr>
            <w:r>
              <w:rPr>
                <w:b/>
                <w:sz w:val="24"/>
              </w:rPr>
              <w:t xml:space="preserve">11.01. </w:t>
            </w:r>
          </w:p>
          <w:p w:rsidR="00C22392" w:rsidRDefault="00D16C8B">
            <w:pPr>
              <w:spacing w:after="0" w:line="259" w:lineRule="auto"/>
              <w:ind w:left="0" w:firstLine="0"/>
              <w:jc w:val="center"/>
            </w:pPr>
            <w:r>
              <w:rPr>
                <w:b/>
                <w:sz w:val="24"/>
              </w:rPr>
              <w:t xml:space="preserve">Всемирный день «спасибо» </w:t>
            </w:r>
          </w:p>
        </w:tc>
        <w:tc>
          <w:tcPr>
            <w:tcW w:w="2007"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5" w:firstLine="0"/>
              <w:jc w:val="left"/>
            </w:pPr>
            <w:r>
              <w:rPr>
                <w:sz w:val="24"/>
              </w:rPr>
              <w:t xml:space="preserve">Неделя вежливости </w:t>
            </w:r>
          </w:p>
        </w:tc>
        <w:tc>
          <w:tcPr>
            <w:tcW w:w="1594"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5" w:right="153" w:firstLine="0"/>
            </w:pPr>
            <w:r>
              <w:rPr>
                <w:sz w:val="24"/>
              </w:rPr>
              <w:t xml:space="preserve">Беседа о вежливом поведении в общественн ых местах </w:t>
            </w:r>
          </w:p>
        </w:tc>
        <w:tc>
          <w:tcPr>
            <w:tcW w:w="1878"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firstLine="0"/>
              <w:jc w:val="left"/>
            </w:pPr>
            <w:r>
              <w:rPr>
                <w:sz w:val="24"/>
              </w:rPr>
              <w:t xml:space="preserve">Акция «Добрые дела для мамы» </w:t>
            </w:r>
          </w:p>
        </w:tc>
        <w:tc>
          <w:tcPr>
            <w:tcW w:w="1561" w:type="dxa"/>
            <w:tcBorders>
              <w:top w:val="single" w:sz="4" w:space="0" w:color="000000"/>
              <w:left w:val="single" w:sz="4" w:space="0" w:color="000000"/>
              <w:bottom w:val="single" w:sz="4" w:space="0" w:color="000000"/>
              <w:right w:val="single" w:sz="4" w:space="0" w:color="000000"/>
            </w:tcBorders>
          </w:tcPr>
          <w:p w:rsidR="00C22392" w:rsidRDefault="00D16C8B">
            <w:pPr>
              <w:spacing w:after="38" w:line="240" w:lineRule="auto"/>
              <w:ind w:left="5" w:firstLine="0"/>
              <w:jc w:val="left"/>
            </w:pPr>
            <w:r>
              <w:rPr>
                <w:sz w:val="24"/>
              </w:rPr>
              <w:t xml:space="preserve">Проблемная беседа </w:t>
            </w:r>
          </w:p>
          <w:p w:rsidR="00C22392" w:rsidRDefault="00D16C8B">
            <w:pPr>
              <w:spacing w:after="0" w:line="259" w:lineRule="auto"/>
              <w:ind w:left="5" w:firstLine="0"/>
              <w:jc w:val="left"/>
            </w:pPr>
            <w:r>
              <w:rPr>
                <w:sz w:val="24"/>
              </w:rPr>
              <w:t xml:space="preserve">«Вежливый – радостный – здоровый» </w:t>
            </w:r>
          </w:p>
        </w:tc>
        <w:tc>
          <w:tcPr>
            <w:tcW w:w="1700"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5" w:firstLine="0"/>
              <w:jc w:val="left"/>
            </w:pPr>
            <w:r>
              <w:rPr>
                <w:sz w:val="24"/>
              </w:rPr>
              <w:t xml:space="preserve">Беседа о </w:t>
            </w:r>
          </w:p>
          <w:p w:rsidR="00C22392" w:rsidRDefault="00D16C8B">
            <w:pPr>
              <w:spacing w:after="51" w:line="236" w:lineRule="auto"/>
              <w:ind w:left="5" w:right="13" w:firstLine="0"/>
              <w:jc w:val="left"/>
            </w:pPr>
            <w:r>
              <w:rPr>
                <w:sz w:val="24"/>
              </w:rPr>
              <w:t xml:space="preserve">благодарност и </w:t>
            </w:r>
          </w:p>
          <w:p w:rsidR="00C22392" w:rsidRDefault="00D16C8B">
            <w:pPr>
              <w:spacing w:after="0" w:line="259" w:lineRule="auto"/>
              <w:ind w:left="5" w:firstLine="0"/>
              <w:jc w:val="left"/>
            </w:pPr>
            <w:r>
              <w:rPr>
                <w:sz w:val="24"/>
              </w:rPr>
              <w:t xml:space="preserve">воспитателям </w:t>
            </w:r>
          </w:p>
        </w:tc>
        <w:tc>
          <w:tcPr>
            <w:tcW w:w="1767"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5" w:firstLine="0"/>
              <w:jc w:val="left"/>
            </w:pPr>
            <w:r>
              <w:rPr>
                <w:sz w:val="24"/>
              </w:rPr>
              <w:t xml:space="preserve">Мини-конкурс на лучшую благодарность другу </w:t>
            </w:r>
          </w:p>
        </w:tc>
        <w:tc>
          <w:tcPr>
            <w:tcW w:w="1925"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38" w:firstLine="0"/>
              <w:jc w:val="left"/>
            </w:pPr>
            <w:r>
              <w:rPr>
                <w:sz w:val="24"/>
              </w:rPr>
              <w:t xml:space="preserve">Памятка «Воспитание у детей вежливого отношения к взрослым и сверстникам в условиях семьи» </w:t>
            </w:r>
          </w:p>
        </w:tc>
      </w:tr>
    </w:tbl>
    <w:p w:rsidR="00C22392" w:rsidRDefault="00C22392">
      <w:pPr>
        <w:spacing w:after="0" w:line="259" w:lineRule="auto"/>
        <w:ind w:left="-1133" w:right="15703" w:firstLine="0"/>
        <w:jc w:val="left"/>
      </w:pPr>
    </w:p>
    <w:tbl>
      <w:tblPr>
        <w:tblStyle w:val="TableGrid"/>
        <w:tblW w:w="15288" w:type="dxa"/>
        <w:tblInd w:w="-110" w:type="dxa"/>
        <w:tblCellMar>
          <w:top w:w="12" w:type="dxa"/>
          <w:left w:w="106" w:type="dxa"/>
          <w:right w:w="47" w:type="dxa"/>
        </w:tblCellMar>
        <w:tblLook w:val="04A0" w:firstRow="1" w:lastRow="0" w:firstColumn="1" w:lastColumn="0" w:noHBand="0" w:noVBand="1"/>
      </w:tblPr>
      <w:tblGrid>
        <w:gridCol w:w="892"/>
        <w:gridCol w:w="1964"/>
        <w:gridCol w:w="2007"/>
        <w:gridCol w:w="1594"/>
        <w:gridCol w:w="1878"/>
        <w:gridCol w:w="1561"/>
        <w:gridCol w:w="1700"/>
        <w:gridCol w:w="1767"/>
        <w:gridCol w:w="1925"/>
      </w:tblGrid>
      <w:tr w:rsidR="00C22392">
        <w:trPr>
          <w:trHeight w:val="7189"/>
        </w:trPr>
        <w:tc>
          <w:tcPr>
            <w:tcW w:w="893" w:type="dxa"/>
            <w:tcBorders>
              <w:top w:val="single" w:sz="4" w:space="0" w:color="000000"/>
              <w:left w:val="single" w:sz="4" w:space="0" w:color="000000"/>
              <w:bottom w:val="single" w:sz="4" w:space="0" w:color="000000"/>
              <w:right w:val="single" w:sz="4" w:space="0" w:color="000000"/>
            </w:tcBorders>
          </w:tcPr>
          <w:p w:rsidR="00C22392" w:rsidRDefault="00C22392">
            <w:pPr>
              <w:spacing w:after="160" w:line="259" w:lineRule="auto"/>
              <w:ind w:left="0" w:firstLine="0"/>
              <w:jc w:val="left"/>
            </w:pPr>
          </w:p>
        </w:tc>
        <w:tc>
          <w:tcPr>
            <w:tcW w:w="1964"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56" w:firstLine="0"/>
              <w:jc w:val="center"/>
            </w:pPr>
            <w:r>
              <w:rPr>
                <w:b/>
                <w:sz w:val="24"/>
              </w:rPr>
              <w:t xml:space="preserve">27.01. </w:t>
            </w:r>
          </w:p>
          <w:p w:rsidR="00C22392" w:rsidRDefault="00D16C8B">
            <w:pPr>
              <w:spacing w:after="5" w:line="236" w:lineRule="auto"/>
              <w:ind w:left="0" w:firstLine="0"/>
              <w:jc w:val="center"/>
            </w:pPr>
            <w:r>
              <w:rPr>
                <w:b/>
                <w:sz w:val="24"/>
              </w:rPr>
              <w:t xml:space="preserve">День снятия блокады </w:t>
            </w:r>
          </w:p>
          <w:p w:rsidR="00C22392" w:rsidRDefault="00D16C8B">
            <w:pPr>
              <w:spacing w:after="0" w:line="259" w:lineRule="auto"/>
              <w:ind w:left="182" w:firstLine="0"/>
              <w:jc w:val="left"/>
            </w:pPr>
            <w:r>
              <w:rPr>
                <w:b/>
                <w:sz w:val="24"/>
              </w:rPr>
              <w:t xml:space="preserve">Ленинграда; </w:t>
            </w:r>
          </w:p>
          <w:p w:rsidR="00C22392" w:rsidRDefault="00D16C8B">
            <w:pPr>
              <w:spacing w:after="0" w:line="241" w:lineRule="auto"/>
              <w:ind w:left="0" w:firstLine="0"/>
              <w:jc w:val="center"/>
            </w:pPr>
            <w:r>
              <w:rPr>
                <w:b/>
                <w:sz w:val="24"/>
              </w:rPr>
              <w:t xml:space="preserve">День освобождения </w:t>
            </w:r>
          </w:p>
          <w:p w:rsidR="00C22392" w:rsidRDefault="00D16C8B">
            <w:pPr>
              <w:spacing w:after="0" w:line="240" w:lineRule="auto"/>
              <w:ind w:left="13" w:right="8" w:firstLine="0"/>
              <w:jc w:val="center"/>
            </w:pPr>
            <w:r>
              <w:rPr>
                <w:b/>
                <w:sz w:val="24"/>
              </w:rPr>
              <w:t xml:space="preserve">Красной армией </w:t>
            </w:r>
          </w:p>
          <w:p w:rsidR="00C22392" w:rsidRDefault="00D16C8B">
            <w:pPr>
              <w:spacing w:after="0" w:line="253" w:lineRule="auto"/>
              <w:ind w:right="1" w:hanging="64"/>
              <w:jc w:val="center"/>
            </w:pPr>
            <w:r>
              <w:rPr>
                <w:b/>
                <w:sz w:val="24"/>
              </w:rPr>
              <w:t>крупнейшего «лагеря смерти» Аушвиц-</w:t>
            </w:r>
          </w:p>
          <w:p w:rsidR="00C22392" w:rsidRDefault="00D16C8B">
            <w:pPr>
              <w:spacing w:after="25" w:line="259" w:lineRule="auto"/>
              <w:ind w:left="0" w:right="55" w:firstLine="0"/>
              <w:jc w:val="center"/>
            </w:pPr>
            <w:r>
              <w:rPr>
                <w:b/>
                <w:sz w:val="24"/>
              </w:rPr>
              <w:t xml:space="preserve">Биркенау </w:t>
            </w:r>
          </w:p>
          <w:p w:rsidR="00C22392" w:rsidRDefault="00D16C8B">
            <w:pPr>
              <w:spacing w:after="0" w:line="259" w:lineRule="auto"/>
              <w:ind w:left="110" w:firstLine="0"/>
              <w:jc w:val="left"/>
            </w:pPr>
            <w:r>
              <w:rPr>
                <w:b/>
                <w:sz w:val="24"/>
              </w:rPr>
              <w:t xml:space="preserve">(Освенцима) - </w:t>
            </w:r>
          </w:p>
          <w:p w:rsidR="00C22392" w:rsidRDefault="00D16C8B">
            <w:pPr>
              <w:spacing w:after="0" w:line="240" w:lineRule="auto"/>
              <w:ind w:left="0" w:firstLine="0"/>
              <w:jc w:val="center"/>
            </w:pPr>
            <w:r>
              <w:rPr>
                <w:b/>
                <w:sz w:val="24"/>
              </w:rPr>
              <w:t xml:space="preserve">День памяти жертв </w:t>
            </w:r>
          </w:p>
          <w:p w:rsidR="00C22392" w:rsidRDefault="00D16C8B">
            <w:pPr>
              <w:spacing w:after="0" w:line="259" w:lineRule="auto"/>
              <w:ind w:left="0" w:right="55" w:firstLine="0"/>
              <w:jc w:val="center"/>
            </w:pPr>
            <w:r>
              <w:rPr>
                <w:b/>
                <w:sz w:val="24"/>
              </w:rPr>
              <w:t xml:space="preserve">Холокоста </w:t>
            </w:r>
          </w:p>
          <w:p w:rsidR="00C22392" w:rsidRDefault="00D16C8B">
            <w:pPr>
              <w:spacing w:after="4" w:line="236" w:lineRule="auto"/>
              <w:ind w:left="0" w:firstLine="0"/>
              <w:jc w:val="center"/>
            </w:pPr>
            <w:r>
              <w:rPr>
                <w:b/>
                <w:sz w:val="24"/>
              </w:rPr>
              <w:t xml:space="preserve">(рекомендуется включать в </w:t>
            </w:r>
          </w:p>
          <w:p w:rsidR="00C22392" w:rsidRDefault="00D16C8B">
            <w:pPr>
              <w:spacing w:after="0" w:line="259" w:lineRule="auto"/>
              <w:ind w:left="178" w:firstLine="0"/>
              <w:jc w:val="left"/>
            </w:pPr>
            <w:r>
              <w:rPr>
                <w:b/>
                <w:sz w:val="24"/>
              </w:rPr>
              <w:t xml:space="preserve">план воспит. </w:t>
            </w:r>
          </w:p>
          <w:p w:rsidR="00C22392" w:rsidRDefault="00D16C8B">
            <w:pPr>
              <w:spacing w:after="0" w:line="259" w:lineRule="auto"/>
              <w:ind w:left="0" w:right="54" w:firstLine="0"/>
              <w:jc w:val="center"/>
            </w:pPr>
            <w:r>
              <w:rPr>
                <w:b/>
                <w:sz w:val="24"/>
              </w:rPr>
              <w:t xml:space="preserve">работы с </w:t>
            </w:r>
          </w:p>
          <w:p w:rsidR="00C22392" w:rsidRDefault="00D16C8B">
            <w:pPr>
              <w:spacing w:after="0" w:line="259" w:lineRule="auto"/>
              <w:ind w:left="48" w:firstLine="0"/>
              <w:jc w:val="left"/>
            </w:pPr>
            <w:r>
              <w:rPr>
                <w:b/>
                <w:sz w:val="24"/>
              </w:rPr>
              <w:t>дошкольникам</w:t>
            </w:r>
          </w:p>
          <w:p w:rsidR="00C22392" w:rsidRDefault="00D16C8B">
            <w:pPr>
              <w:spacing w:after="44" w:line="241" w:lineRule="auto"/>
              <w:ind w:left="0" w:firstLine="0"/>
              <w:jc w:val="center"/>
            </w:pPr>
            <w:r>
              <w:rPr>
                <w:b/>
                <w:sz w:val="24"/>
              </w:rPr>
              <w:t xml:space="preserve">и регионально и/или </w:t>
            </w:r>
          </w:p>
          <w:p w:rsidR="00C22392" w:rsidRDefault="00D16C8B">
            <w:pPr>
              <w:spacing w:after="0" w:line="259" w:lineRule="auto"/>
              <w:ind w:left="216" w:firstLine="0"/>
              <w:jc w:val="left"/>
            </w:pPr>
            <w:r>
              <w:rPr>
                <w:b/>
                <w:sz w:val="24"/>
              </w:rPr>
              <w:t xml:space="preserve">ситуативно) </w:t>
            </w:r>
          </w:p>
          <w:p w:rsidR="00C22392" w:rsidRDefault="00D16C8B">
            <w:pPr>
              <w:spacing w:after="0" w:line="259" w:lineRule="auto"/>
              <w:ind w:left="7" w:firstLine="0"/>
              <w:jc w:val="center"/>
            </w:pPr>
            <w:r>
              <w:rPr>
                <w:b/>
                <w:sz w:val="24"/>
              </w:rPr>
              <w:t xml:space="preserve"> </w:t>
            </w:r>
          </w:p>
        </w:tc>
        <w:tc>
          <w:tcPr>
            <w:tcW w:w="2007"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5" w:firstLine="0"/>
              <w:jc w:val="left"/>
            </w:pPr>
            <w:r>
              <w:rPr>
                <w:sz w:val="24"/>
              </w:rPr>
              <w:t xml:space="preserve">Акция «Блокадный хлеб» </w:t>
            </w:r>
          </w:p>
        </w:tc>
        <w:tc>
          <w:tcPr>
            <w:tcW w:w="1594"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5" w:firstLine="0"/>
              <w:jc w:val="left"/>
            </w:pPr>
            <w:r>
              <w:rPr>
                <w:sz w:val="24"/>
              </w:rPr>
              <w:t xml:space="preserve">Беседа о правилах поведения во время экскурсий </w:t>
            </w:r>
          </w:p>
        </w:tc>
        <w:tc>
          <w:tcPr>
            <w:tcW w:w="1878"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firstLine="0"/>
              <w:jc w:val="left"/>
            </w:pPr>
            <w:r>
              <w:rPr>
                <w:sz w:val="24"/>
              </w:rPr>
              <w:t xml:space="preserve">Презентация </w:t>
            </w:r>
          </w:p>
          <w:p w:rsidR="00C22392" w:rsidRDefault="00D16C8B">
            <w:pPr>
              <w:spacing w:after="19" w:line="259" w:lineRule="auto"/>
              <w:ind w:left="0" w:firstLine="0"/>
              <w:jc w:val="left"/>
            </w:pPr>
            <w:r>
              <w:rPr>
                <w:sz w:val="24"/>
              </w:rPr>
              <w:t xml:space="preserve">«Блокада </w:t>
            </w:r>
          </w:p>
          <w:p w:rsidR="00C22392" w:rsidRDefault="00D16C8B">
            <w:pPr>
              <w:spacing w:after="0" w:line="259" w:lineRule="auto"/>
              <w:ind w:left="0" w:firstLine="0"/>
              <w:jc w:val="left"/>
            </w:pPr>
            <w:r>
              <w:rPr>
                <w:sz w:val="24"/>
              </w:rPr>
              <w:t xml:space="preserve">Ленинграда» </w:t>
            </w:r>
          </w:p>
          <w:p w:rsidR="00C22392" w:rsidRDefault="00D16C8B">
            <w:pPr>
              <w:spacing w:after="0" w:line="259" w:lineRule="auto"/>
              <w:ind w:left="0" w:firstLine="0"/>
              <w:jc w:val="left"/>
            </w:pPr>
            <w:r>
              <w:rPr>
                <w:sz w:val="24"/>
              </w:rPr>
              <w:t xml:space="preserve"> </w:t>
            </w:r>
          </w:p>
        </w:tc>
        <w:tc>
          <w:tcPr>
            <w:tcW w:w="1561"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5" w:firstLine="0"/>
              <w:jc w:val="left"/>
            </w:pPr>
            <w:r>
              <w:rPr>
                <w:sz w:val="24"/>
              </w:rPr>
              <w:t xml:space="preserve">Героическая оборона Ленинграда стала символом мужества советского народа </w:t>
            </w:r>
          </w:p>
        </w:tc>
        <w:tc>
          <w:tcPr>
            <w:tcW w:w="1700" w:type="dxa"/>
            <w:tcBorders>
              <w:top w:val="single" w:sz="4" w:space="0" w:color="000000"/>
              <w:left w:val="single" w:sz="4" w:space="0" w:color="000000"/>
              <w:bottom w:val="single" w:sz="4" w:space="0" w:color="000000"/>
              <w:right w:val="single" w:sz="4" w:space="0" w:color="000000"/>
            </w:tcBorders>
          </w:tcPr>
          <w:p w:rsidR="00C22392" w:rsidRDefault="00D16C8B">
            <w:pPr>
              <w:spacing w:after="33" w:line="246" w:lineRule="auto"/>
              <w:ind w:left="5" w:firstLine="0"/>
              <w:jc w:val="left"/>
            </w:pPr>
            <w:r>
              <w:rPr>
                <w:sz w:val="24"/>
              </w:rPr>
              <w:t xml:space="preserve">Ознакомление с трудом мирных жителей во время Блокады </w:t>
            </w:r>
          </w:p>
          <w:p w:rsidR="00C22392" w:rsidRDefault="00D16C8B">
            <w:pPr>
              <w:spacing w:after="0" w:line="259" w:lineRule="auto"/>
              <w:ind w:left="5" w:firstLine="0"/>
              <w:jc w:val="left"/>
            </w:pPr>
            <w:r>
              <w:rPr>
                <w:sz w:val="24"/>
              </w:rPr>
              <w:t xml:space="preserve">Ленинграда </w:t>
            </w:r>
          </w:p>
        </w:tc>
        <w:tc>
          <w:tcPr>
            <w:tcW w:w="1767"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5" w:firstLine="0"/>
              <w:jc w:val="left"/>
            </w:pPr>
            <w:r>
              <w:rPr>
                <w:sz w:val="24"/>
              </w:rPr>
              <w:t xml:space="preserve">Творческие подарки  </w:t>
            </w:r>
          </w:p>
        </w:tc>
        <w:tc>
          <w:tcPr>
            <w:tcW w:w="1925"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30" w:firstLine="0"/>
              <w:jc w:val="left"/>
            </w:pPr>
            <w:r>
              <w:rPr>
                <w:sz w:val="24"/>
              </w:rPr>
              <w:t xml:space="preserve">Видеоролик для родителей «День полного освобождения Ленинграда» </w:t>
            </w:r>
          </w:p>
        </w:tc>
      </w:tr>
    </w:tbl>
    <w:p w:rsidR="00C22392" w:rsidRDefault="00C22392">
      <w:pPr>
        <w:spacing w:after="0" w:line="259" w:lineRule="auto"/>
        <w:ind w:left="-1133" w:right="15703" w:firstLine="0"/>
        <w:jc w:val="left"/>
      </w:pPr>
    </w:p>
    <w:tbl>
      <w:tblPr>
        <w:tblStyle w:val="TableGrid"/>
        <w:tblW w:w="15288" w:type="dxa"/>
        <w:tblInd w:w="-110" w:type="dxa"/>
        <w:tblCellMar>
          <w:top w:w="12" w:type="dxa"/>
          <w:left w:w="106" w:type="dxa"/>
          <w:bottom w:w="10" w:type="dxa"/>
          <w:right w:w="47" w:type="dxa"/>
        </w:tblCellMar>
        <w:tblLook w:val="04A0" w:firstRow="1" w:lastRow="0" w:firstColumn="1" w:lastColumn="0" w:noHBand="0" w:noVBand="1"/>
      </w:tblPr>
      <w:tblGrid>
        <w:gridCol w:w="700"/>
        <w:gridCol w:w="1922"/>
        <w:gridCol w:w="1926"/>
        <w:gridCol w:w="1594"/>
        <w:gridCol w:w="1779"/>
        <w:gridCol w:w="1757"/>
        <w:gridCol w:w="1675"/>
        <w:gridCol w:w="2117"/>
        <w:gridCol w:w="1818"/>
      </w:tblGrid>
      <w:tr w:rsidR="00C22392">
        <w:trPr>
          <w:trHeight w:val="4706"/>
        </w:trPr>
        <w:tc>
          <w:tcPr>
            <w:tcW w:w="893" w:type="dxa"/>
            <w:tcBorders>
              <w:top w:val="single" w:sz="4" w:space="0" w:color="000000"/>
              <w:left w:val="single" w:sz="4" w:space="0" w:color="000000"/>
              <w:bottom w:val="single" w:sz="4" w:space="0" w:color="000000"/>
              <w:right w:val="single" w:sz="4" w:space="0" w:color="000000"/>
            </w:tcBorders>
            <w:vAlign w:val="bottom"/>
          </w:tcPr>
          <w:p w:rsidR="00C22392" w:rsidRDefault="00D16C8B">
            <w:pPr>
              <w:spacing w:after="0" w:line="259" w:lineRule="auto"/>
              <w:ind w:left="17" w:firstLine="0"/>
              <w:jc w:val="left"/>
            </w:pPr>
            <w:r>
              <w:rPr>
                <w:rFonts w:ascii="Calibri" w:eastAsia="Calibri" w:hAnsi="Calibri" w:cs="Calibri"/>
                <w:noProof/>
                <w:sz w:val="22"/>
              </w:rPr>
              <mc:AlternateContent>
                <mc:Choice Requires="wpg">
                  <w:drawing>
                    <wp:inline distT="0" distB="0" distL="0" distR="0">
                      <wp:extent cx="168707" cy="38100"/>
                      <wp:effectExtent l="0" t="0" r="0" b="0"/>
                      <wp:docPr id="250068" name="Group 250068"/>
                      <wp:cNvGraphicFramePr/>
                      <a:graphic xmlns:a="http://schemas.openxmlformats.org/drawingml/2006/main">
                        <a:graphicData uri="http://schemas.microsoft.com/office/word/2010/wordprocessingGroup">
                          <wpg:wgp>
                            <wpg:cNvGrpSpPr/>
                            <wpg:grpSpPr>
                              <a:xfrm>
                                <a:off x="0" y="0"/>
                                <a:ext cx="168707" cy="38100"/>
                                <a:chOff x="0" y="0"/>
                                <a:chExt cx="168707" cy="38100"/>
                              </a:xfrm>
                            </wpg:grpSpPr>
                            <wps:wsp>
                              <wps:cNvPr id="26149" name="Rectangle 26149"/>
                              <wps:cNvSpPr/>
                              <wps:spPr>
                                <a:xfrm rot="-5399999">
                                  <a:off x="86854" y="-99425"/>
                                  <a:ext cx="50673" cy="224380"/>
                                </a:xfrm>
                                <a:prstGeom prst="rect">
                                  <a:avLst/>
                                </a:prstGeom>
                                <a:ln>
                                  <a:noFill/>
                                </a:ln>
                              </wps:spPr>
                              <wps:txbx>
                                <w:txbxContent>
                                  <w:p w:rsidR="00E851D0" w:rsidRDefault="00E851D0">
                                    <w:pPr>
                                      <w:spacing w:after="160" w:line="259" w:lineRule="auto"/>
                                      <w:ind w:left="0" w:firstLine="0"/>
                                      <w:jc w:val="left"/>
                                    </w:pPr>
                                    <w:r>
                                      <w:rPr>
                                        <w:b/>
                                        <w:sz w:val="24"/>
                                      </w:rPr>
                                      <w:t xml:space="preserve"> </w:t>
                                    </w:r>
                                  </w:p>
                                </w:txbxContent>
                              </wps:txbx>
                              <wps:bodyPr horzOverflow="overflow" vert="horz" lIns="0" tIns="0" rIns="0" bIns="0" rtlCol="0">
                                <a:noAutofit/>
                              </wps:bodyPr>
                            </wps:wsp>
                          </wpg:wgp>
                        </a:graphicData>
                      </a:graphic>
                    </wp:inline>
                  </w:drawing>
                </mc:Choice>
                <mc:Fallback xmlns:w15="http://schemas.microsoft.com/office/word/2012/wordml">
                  <w:pict>
                    <v:group id="Group 250068" o:spid="_x0000_s1035" style="width:13.3pt;height:3pt;mso-position-horizontal-relative:char;mso-position-vertical-relative:line" coordsize="168707,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">
                      <v:rect id="Rectangle 26149" o:spid="_x0000_s1036" style="position:absolute;left:86854;top:-99425;width:50673;height:224380;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DXJ8cA&#10;AADeAAAADwAAAGRycy9kb3ducmV2LnhtbESPT2vCQBTE70K/w/IK3nQTEVujq5SCxItCtZUeX7Mv&#10;fzD7NmZXjd/eFYQeh5n5DTNfdqYWF2pdZVlBPIxAEGdWV1wo+N6vBu8gnEfWWFsmBTdysFy89OaY&#10;aHvlL7rsfCEChF2CCkrvm0RKl5Vk0A1tQxy83LYGfZBtIXWL1wA3tRxF0UQarDgslNjQZ0nZcXc2&#10;Cn7i/fmQuu0f/+ant/HGp9u8SJXqv3YfMxCeOv8ffrbXWsFoEo+n8LgTroBc3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Cg1yfHAAAA3gAAAA8AAAAAAAAAAAAAAAAAmAIAAGRy&#10;cy9kb3ducmV2LnhtbFBLBQYAAAAABAAEAPUAAACMAwAAAAA=&#10;" filled="f" stroked="f">
                        <v:textbox inset="0,0,0,0">
                          <w:txbxContent>
                            <w:p w:rsidR="00E851D0" w:rsidRDefault="00E851D0">
                              <w:pPr>
                                <w:spacing w:after="160" w:line="259" w:lineRule="auto"/>
                                <w:ind w:left="0" w:firstLine="0"/>
                                <w:jc w:val="left"/>
                              </w:pPr>
                              <w:r>
                                <w:rPr>
                                  <w:b/>
                                  <w:sz w:val="24"/>
                                </w:rPr>
                                <w:t xml:space="preserve"> </w:t>
                              </w:r>
                            </w:p>
                          </w:txbxContent>
                        </v:textbox>
                      </v:rect>
                      <w10:anchorlock/>
                    </v:group>
                  </w:pict>
                </mc:Fallback>
              </mc:AlternateContent>
            </w:r>
          </w:p>
        </w:tc>
        <w:tc>
          <w:tcPr>
            <w:tcW w:w="1964"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56" w:firstLine="0"/>
              <w:jc w:val="center"/>
            </w:pPr>
            <w:r>
              <w:rPr>
                <w:b/>
                <w:sz w:val="24"/>
              </w:rPr>
              <w:t xml:space="preserve">02.02.  </w:t>
            </w:r>
          </w:p>
          <w:p w:rsidR="00C22392" w:rsidRDefault="00D16C8B">
            <w:pPr>
              <w:spacing w:after="0" w:line="251" w:lineRule="auto"/>
              <w:ind w:left="48" w:hanging="48"/>
              <w:jc w:val="center"/>
            </w:pPr>
            <w:r>
              <w:rPr>
                <w:b/>
                <w:sz w:val="24"/>
              </w:rPr>
              <w:t>День разгрома советскими войсками немецко-</w:t>
            </w:r>
          </w:p>
          <w:p w:rsidR="00C22392" w:rsidRDefault="00D16C8B">
            <w:pPr>
              <w:spacing w:after="5" w:line="236" w:lineRule="auto"/>
              <w:ind w:left="0" w:firstLine="0"/>
              <w:jc w:val="center"/>
            </w:pPr>
            <w:r>
              <w:rPr>
                <w:b/>
                <w:sz w:val="24"/>
              </w:rPr>
              <w:t xml:space="preserve">фашистских войск в </w:t>
            </w:r>
          </w:p>
          <w:p w:rsidR="00C22392" w:rsidRDefault="00D16C8B">
            <w:pPr>
              <w:spacing w:after="5" w:line="236" w:lineRule="auto"/>
              <w:ind w:left="0" w:right="25" w:firstLine="0"/>
              <w:jc w:val="center"/>
            </w:pPr>
            <w:r>
              <w:rPr>
                <w:b/>
                <w:sz w:val="24"/>
              </w:rPr>
              <w:t xml:space="preserve">Сталинградско й битве </w:t>
            </w:r>
          </w:p>
          <w:p w:rsidR="00C22392" w:rsidRDefault="00D16C8B">
            <w:pPr>
              <w:spacing w:after="5" w:line="236" w:lineRule="auto"/>
              <w:ind w:left="0" w:firstLine="0"/>
              <w:jc w:val="center"/>
            </w:pPr>
            <w:r>
              <w:rPr>
                <w:b/>
                <w:sz w:val="24"/>
              </w:rPr>
              <w:t xml:space="preserve">(рекомендуется включать в </w:t>
            </w:r>
          </w:p>
          <w:p w:rsidR="00C22392" w:rsidRDefault="00D16C8B">
            <w:pPr>
              <w:spacing w:after="0" w:line="259" w:lineRule="auto"/>
              <w:ind w:left="0" w:right="53" w:firstLine="0"/>
              <w:jc w:val="center"/>
            </w:pPr>
            <w:r>
              <w:rPr>
                <w:b/>
                <w:sz w:val="24"/>
              </w:rPr>
              <w:t xml:space="preserve">план воспит. </w:t>
            </w:r>
          </w:p>
          <w:p w:rsidR="00C22392" w:rsidRDefault="00D16C8B">
            <w:pPr>
              <w:spacing w:after="0" w:line="259" w:lineRule="auto"/>
              <w:ind w:left="0" w:right="54" w:firstLine="0"/>
              <w:jc w:val="center"/>
            </w:pPr>
            <w:r>
              <w:rPr>
                <w:b/>
                <w:sz w:val="24"/>
              </w:rPr>
              <w:t xml:space="preserve">работы с </w:t>
            </w:r>
          </w:p>
          <w:p w:rsidR="00C22392" w:rsidRDefault="00D16C8B">
            <w:pPr>
              <w:spacing w:after="0" w:line="259" w:lineRule="auto"/>
              <w:ind w:left="48" w:firstLine="0"/>
              <w:jc w:val="left"/>
            </w:pPr>
            <w:r>
              <w:rPr>
                <w:b/>
                <w:sz w:val="24"/>
              </w:rPr>
              <w:t>дошкольникам</w:t>
            </w:r>
          </w:p>
          <w:p w:rsidR="00C22392" w:rsidRDefault="00D16C8B">
            <w:pPr>
              <w:spacing w:after="0" w:line="259" w:lineRule="auto"/>
              <w:ind w:left="0" w:firstLine="0"/>
              <w:jc w:val="center"/>
            </w:pPr>
            <w:r>
              <w:rPr>
                <w:b/>
                <w:sz w:val="24"/>
              </w:rPr>
              <w:t xml:space="preserve">и регионально и/или ситуативно) </w:t>
            </w:r>
          </w:p>
        </w:tc>
        <w:tc>
          <w:tcPr>
            <w:tcW w:w="2007"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77" w:lineRule="auto"/>
              <w:ind w:left="5" w:firstLine="0"/>
              <w:jc w:val="left"/>
            </w:pPr>
            <w:r>
              <w:rPr>
                <w:sz w:val="24"/>
              </w:rPr>
              <w:t xml:space="preserve">Просмотр презентаций. Чтение лит-ры о ВОВ. </w:t>
            </w:r>
          </w:p>
          <w:p w:rsidR="00C22392" w:rsidRDefault="00D16C8B">
            <w:pPr>
              <w:spacing w:after="0" w:line="259" w:lineRule="auto"/>
              <w:ind w:left="5" w:firstLine="0"/>
              <w:jc w:val="left"/>
            </w:pPr>
            <w:r>
              <w:rPr>
                <w:sz w:val="24"/>
              </w:rPr>
              <w:t xml:space="preserve">Поднятие флага, пение гимна </w:t>
            </w:r>
          </w:p>
        </w:tc>
        <w:tc>
          <w:tcPr>
            <w:tcW w:w="1594"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5" w:right="184" w:firstLine="0"/>
            </w:pPr>
            <w:r>
              <w:rPr>
                <w:sz w:val="24"/>
              </w:rPr>
              <w:t xml:space="preserve">Правила безопасного поведения в общественн ых местах </w:t>
            </w:r>
          </w:p>
        </w:tc>
        <w:tc>
          <w:tcPr>
            <w:tcW w:w="1878"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229" w:firstLine="0"/>
              <w:jc w:val="left"/>
            </w:pPr>
            <w:r>
              <w:rPr>
                <w:sz w:val="24"/>
              </w:rPr>
              <w:t xml:space="preserve">Проблемная беседа «Война и экология» </w:t>
            </w:r>
          </w:p>
        </w:tc>
        <w:tc>
          <w:tcPr>
            <w:tcW w:w="1561"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5" w:firstLine="0"/>
              <w:jc w:val="left"/>
            </w:pPr>
            <w:r>
              <w:rPr>
                <w:sz w:val="24"/>
              </w:rPr>
              <w:t xml:space="preserve">Эстафета в память о советских воинах  </w:t>
            </w:r>
          </w:p>
        </w:tc>
        <w:tc>
          <w:tcPr>
            <w:tcW w:w="1700"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5" w:firstLine="0"/>
              <w:jc w:val="left"/>
            </w:pPr>
            <w:r>
              <w:rPr>
                <w:sz w:val="24"/>
              </w:rPr>
              <w:t xml:space="preserve">Ознакомление с военными профессиями </w:t>
            </w:r>
          </w:p>
        </w:tc>
        <w:tc>
          <w:tcPr>
            <w:tcW w:w="1767"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5" w:firstLine="0"/>
              <w:jc w:val="left"/>
            </w:pPr>
            <w:r>
              <w:rPr>
                <w:sz w:val="24"/>
              </w:rPr>
              <w:t xml:space="preserve">Выставка детских рисунков «Советские воиныпобедители» </w:t>
            </w:r>
          </w:p>
        </w:tc>
        <w:tc>
          <w:tcPr>
            <w:tcW w:w="1925"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firstLine="0"/>
            </w:pPr>
            <w:r>
              <w:rPr>
                <w:sz w:val="24"/>
              </w:rPr>
              <w:t xml:space="preserve">Проект «Мой прадед воевал» </w:t>
            </w:r>
          </w:p>
        </w:tc>
      </w:tr>
      <w:tr w:rsidR="00C22392">
        <w:trPr>
          <w:trHeight w:val="2219"/>
        </w:trPr>
        <w:tc>
          <w:tcPr>
            <w:tcW w:w="893"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17" w:firstLine="0"/>
              <w:jc w:val="left"/>
            </w:pPr>
            <w:r>
              <w:rPr>
                <w:rFonts w:ascii="Calibri" w:eastAsia="Calibri" w:hAnsi="Calibri" w:cs="Calibri"/>
                <w:noProof/>
                <w:sz w:val="22"/>
              </w:rPr>
              <mc:AlternateContent>
                <mc:Choice Requires="wpg">
                  <w:drawing>
                    <wp:inline distT="0" distB="0" distL="0" distR="0">
                      <wp:extent cx="168754" cy="644652"/>
                      <wp:effectExtent l="0" t="0" r="0" b="0"/>
                      <wp:docPr id="250637" name="Group 250637"/>
                      <wp:cNvGraphicFramePr/>
                      <a:graphic xmlns:a="http://schemas.openxmlformats.org/drawingml/2006/main">
                        <a:graphicData uri="http://schemas.microsoft.com/office/word/2010/wordprocessingGroup">
                          <wpg:wgp>
                            <wpg:cNvGrpSpPr/>
                            <wpg:grpSpPr>
                              <a:xfrm>
                                <a:off x="0" y="0"/>
                                <a:ext cx="168754" cy="644652"/>
                                <a:chOff x="0" y="0"/>
                                <a:chExt cx="168754" cy="644652"/>
                              </a:xfrm>
                            </wpg:grpSpPr>
                            <wps:wsp>
                              <wps:cNvPr id="26247" name="Rectangle 26247"/>
                              <wps:cNvSpPr/>
                              <wps:spPr>
                                <a:xfrm rot="-5399999">
                                  <a:off x="-281134" y="149825"/>
                                  <a:ext cx="808539" cy="181116"/>
                                </a:xfrm>
                                <a:prstGeom prst="rect">
                                  <a:avLst/>
                                </a:prstGeom>
                                <a:ln>
                                  <a:noFill/>
                                </a:ln>
                              </wps:spPr>
                              <wps:txbx>
                                <w:txbxContent>
                                  <w:p w:rsidR="00E851D0" w:rsidRDefault="00E851D0">
                                    <w:pPr>
                                      <w:spacing w:after="160" w:line="259" w:lineRule="auto"/>
                                      <w:ind w:left="0" w:firstLine="0"/>
                                      <w:jc w:val="left"/>
                                    </w:pPr>
                                    <w:r>
                                      <w:rPr>
                                        <w:b/>
                                        <w:sz w:val="24"/>
                                      </w:rPr>
                                      <w:t>Февраль</w:t>
                                    </w:r>
                                  </w:p>
                                </w:txbxContent>
                              </wps:txbx>
                              <wps:bodyPr horzOverflow="overflow" vert="horz" lIns="0" tIns="0" rIns="0" bIns="0" rtlCol="0">
                                <a:noAutofit/>
                              </wps:bodyPr>
                            </wps:wsp>
                            <wps:wsp>
                              <wps:cNvPr id="26248" name="Rectangle 26248"/>
                              <wps:cNvSpPr/>
                              <wps:spPr>
                                <a:xfrm rot="-5399999">
                                  <a:off x="86854" y="-99426"/>
                                  <a:ext cx="50673" cy="224380"/>
                                </a:xfrm>
                                <a:prstGeom prst="rect">
                                  <a:avLst/>
                                </a:prstGeom>
                                <a:ln>
                                  <a:noFill/>
                                </a:ln>
                              </wps:spPr>
                              <wps:txbx>
                                <w:txbxContent>
                                  <w:p w:rsidR="00E851D0" w:rsidRDefault="00E851D0">
                                    <w:pPr>
                                      <w:spacing w:after="160" w:line="259" w:lineRule="auto"/>
                                      <w:ind w:left="0" w:firstLine="0"/>
                                      <w:jc w:val="left"/>
                                    </w:pPr>
                                    <w:r>
                                      <w:rPr>
                                        <w:b/>
                                        <w:sz w:val="24"/>
                                      </w:rPr>
                                      <w:t xml:space="preserve"> </w:t>
                                    </w:r>
                                  </w:p>
                                </w:txbxContent>
                              </wps:txbx>
                              <wps:bodyPr horzOverflow="overflow" vert="horz" lIns="0" tIns="0" rIns="0" bIns="0" rtlCol="0">
                                <a:noAutofit/>
                              </wps:bodyPr>
                            </wps:wsp>
                          </wpg:wgp>
                        </a:graphicData>
                      </a:graphic>
                    </wp:inline>
                  </w:drawing>
                </mc:Choice>
                <mc:Fallback xmlns:w15="http://schemas.microsoft.com/office/word/2012/wordml">
                  <w:pict>
                    <v:group id="Group 250637" o:spid="_x0000_s1037" style="width:13.3pt;height:50.75pt;mso-position-horizontal-relative:char;mso-position-vertical-relative:line" coordsize="1687,64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">
                      <v:rect id="Rectangle 26247" o:spid="_x0000_s1038" style="position:absolute;left:-2811;top:1498;width:8084;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aHsscA&#10;AADeAAAADwAAAGRycy9kb3ducmV2LnhtbESPW2vCQBSE3wv+h+UUfKsbg6hEVylCiS8K9YaPx+zJ&#10;BbNn0+yq8d93CwUfh5n5hpkvO1OLO7WusqxgOIhAEGdWV1woOOy/PqYgnEfWWFsmBU9ysFz03uaY&#10;aPvgb7rvfCEChF2CCkrvm0RKl5Vk0A1sQxy83LYGfZBtIXWLjwA3tYyjaCwNVhwWSmxoVVJ23d2M&#10;guNwfzulbnvhc/4zGW18us2LVKn+e/c5A+Gp86/wf3utFcTjeDSBvzvhCs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VWh7LHAAAA3gAAAA8AAAAAAAAAAAAAAAAAmAIAAGRy&#10;cy9kb3ducmV2LnhtbFBLBQYAAAAABAAEAPUAAACMAwAAAAA=&#10;" filled="f" stroked="f">
                        <v:textbox inset="0,0,0,0">
                          <w:txbxContent>
                            <w:p w:rsidR="00E851D0" w:rsidRDefault="00E851D0">
                              <w:pPr>
                                <w:spacing w:after="160" w:line="259" w:lineRule="auto"/>
                                <w:ind w:left="0" w:firstLine="0"/>
                                <w:jc w:val="left"/>
                              </w:pPr>
                              <w:r>
                                <w:rPr>
                                  <w:b/>
                                  <w:sz w:val="24"/>
                                </w:rPr>
                                <w:t>Февраль</w:t>
                              </w:r>
                            </w:p>
                          </w:txbxContent>
                        </v:textbox>
                      </v:rect>
                      <v:rect id="Rectangle 26248" o:spid="_x0000_s1039" style="position:absolute;left:869;top:-994;width:506;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kTwMUA&#10;AADeAAAADwAAAGRycy9kb3ducmV2LnhtbERPy2rCQBTdC/7DcAvudGKQVFInUoQSNxWqtnR5m7l5&#10;0MydNDMx6d93FgWXh/Pe7SfTihv1rrGsYL2KQBAXVjdcKbheXpZbEM4ja2wtk4JfcrDP5rMdptqO&#10;/Ea3s69ECGGXooLa+y6V0hU1GXQr2xEHrrS9QR9gX0nd4xjCTSvjKEqkwYZDQ40dHWoqvs+DUfC+&#10;vgwfuTt98Wf587h59fmprHKlFg/T8xMIT5O/i//dR60gTuJN2BvuhCsg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yRPAxQAAAN4AAAAPAAAAAAAAAAAAAAAAAJgCAABkcnMv&#10;ZG93bnJldi54bWxQSwUGAAAAAAQABAD1AAAAigMAAAAA&#10;" filled="f" stroked="f">
                        <v:textbox inset="0,0,0,0">
                          <w:txbxContent>
                            <w:p w:rsidR="00E851D0" w:rsidRDefault="00E851D0">
                              <w:pPr>
                                <w:spacing w:after="160" w:line="259" w:lineRule="auto"/>
                                <w:ind w:left="0" w:firstLine="0"/>
                                <w:jc w:val="left"/>
                              </w:pPr>
                              <w:r>
                                <w:rPr>
                                  <w:b/>
                                  <w:sz w:val="24"/>
                                </w:rPr>
                                <w:t xml:space="preserve"> </w:t>
                              </w:r>
                            </w:p>
                          </w:txbxContent>
                        </v:textbox>
                      </v:rect>
                      <w10:anchorlock/>
                    </v:group>
                  </w:pict>
                </mc:Fallback>
              </mc:AlternateContent>
            </w:r>
          </w:p>
        </w:tc>
        <w:tc>
          <w:tcPr>
            <w:tcW w:w="1964"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56" w:firstLine="0"/>
              <w:jc w:val="center"/>
            </w:pPr>
            <w:r>
              <w:rPr>
                <w:b/>
                <w:sz w:val="24"/>
              </w:rPr>
              <w:t xml:space="preserve">08.02. </w:t>
            </w:r>
          </w:p>
          <w:p w:rsidR="00C22392" w:rsidRDefault="00D16C8B">
            <w:pPr>
              <w:spacing w:after="0" w:line="259" w:lineRule="auto"/>
              <w:ind w:left="0" w:firstLine="0"/>
              <w:jc w:val="center"/>
            </w:pPr>
            <w:r>
              <w:rPr>
                <w:b/>
                <w:sz w:val="24"/>
              </w:rPr>
              <w:t xml:space="preserve">День российской науки </w:t>
            </w:r>
          </w:p>
        </w:tc>
        <w:tc>
          <w:tcPr>
            <w:tcW w:w="2007"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5" w:firstLine="0"/>
              <w:jc w:val="left"/>
            </w:pPr>
            <w:r>
              <w:rPr>
                <w:sz w:val="24"/>
              </w:rPr>
              <w:t xml:space="preserve">Клубный час «Лаборатории опытов и экспериментов» </w:t>
            </w:r>
          </w:p>
        </w:tc>
        <w:tc>
          <w:tcPr>
            <w:tcW w:w="1594" w:type="dxa"/>
            <w:tcBorders>
              <w:top w:val="single" w:sz="4" w:space="0" w:color="000000"/>
              <w:left w:val="single" w:sz="4" w:space="0" w:color="000000"/>
              <w:bottom w:val="single" w:sz="4" w:space="0" w:color="000000"/>
              <w:right w:val="single" w:sz="4" w:space="0" w:color="000000"/>
            </w:tcBorders>
          </w:tcPr>
          <w:p w:rsidR="00C22392" w:rsidRDefault="00D16C8B">
            <w:pPr>
              <w:spacing w:after="3" w:line="238" w:lineRule="auto"/>
              <w:ind w:left="5" w:firstLine="0"/>
              <w:jc w:val="left"/>
            </w:pPr>
            <w:r>
              <w:rPr>
                <w:sz w:val="24"/>
              </w:rPr>
              <w:t xml:space="preserve">Инструктаж Правила поведения  при </w:t>
            </w:r>
          </w:p>
          <w:p w:rsidR="00C22392" w:rsidRDefault="00D16C8B">
            <w:pPr>
              <w:spacing w:after="0" w:line="259" w:lineRule="auto"/>
              <w:ind w:left="5" w:firstLine="0"/>
              <w:jc w:val="left"/>
            </w:pPr>
            <w:r>
              <w:rPr>
                <w:sz w:val="24"/>
              </w:rPr>
              <w:t xml:space="preserve">передвижени и по детскому саду </w:t>
            </w:r>
          </w:p>
        </w:tc>
        <w:tc>
          <w:tcPr>
            <w:tcW w:w="1878"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firstLine="0"/>
              <w:jc w:val="left"/>
            </w:pPr>
            <w:r>
              <w:rPr>
                <w:sz w:val="24"/>
              </w:rPr>
              <w:t xml:space="preserve">Опыты и эксперименты из природных материалов </w:t>
            </w:r>
          </w:p>
        </w:tc>
        <w:tc>
          <w:tcPr>
            <w:tcW w:w="1561"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1" w:lineRule="auto"/>
              <w:ind w:left="5" w:firstLine="0"/>
              <w:jc w:val="left"/>
            </w:pPr>
            <w:r>
              <w:rPr>
                <w:sz w:val="24"/>
              </w:rPr>
              <w:t xml:space="preserve">Создание игртренажёров, игрмассажёров из </w:t>
            </w:r>
          </w:p>
          <w:p w:rsidR="00C22392" w:rsidRDefault="00D16C8B">
            <w:pPr>
              <w:spacing w:after="0" w:line="259" w:lineRule="auto"/>
              <w:ind w:left="5" w:firstLine="0"/>
              <w:jc w:val="left"/>
            </w:pPr>
            <w:r>
              <w:rPr>
                <w:sz w:val="24"/>
              </w:rPr>
              <w:t xml:space="preserve">природных материалов </w:t>
            </w:r>
          </w:p>
        </w:tc>
        <w:tc>
          <w:tcPr>
            <w:tcW w:w="1700"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5" w:firstLine="0"/>
            </w:pPr>
            <w:r>
              <w:rPr>
                <w:sz w:val="24"/>
              </w:rPr>
              <w:t xml:space="preserve">Ознакомление </w:t>
            </w:r>
          </w:p>
          <w:p w:rsidR="00C22392" w:rsidRDefault="00D16C8B">
            <w:pPr>
              <w:spacing w:after="24" w:line="259" w:lineRule="auto"/>
              <w:ind w:left="5" w:firstLine="0"/>
              <w:jc w:val="left"/>
            </w:pPr>
            <w:r>
              <w:rPr>
                <w:sz w:val="24"/>
              </w:rPr>
              <w:t xml:space="preserve">с </w:t>
            </w:r>
          </w:p>
          <w:p w:rsidR="00C22392" w:rsidRDefault="00D16C8B">
            <w:pPr>
              <w:spacing w:after="0" w:line="259" w:lineRule="auto"/>
              <w:ind w:left="5" w:firstLine="0"/>
              <w:jc w:val="left"/>
            </w:pPr>
            <w:r>
              <w:rPr>
                <w:sz w:val="24"/>
              </w:rPr>
              <w:t xml:space="preserve">профессиями науки </w:t>
            </w:r>
          </w:p>
        </w:tc>
        <w:tc>
          <w:tcPr>
            <w:tcW w:w="1767"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5" w:firstLine="0"/>
              <w:jc w:val="left"/>
            </w:pPr>
            <w:r>
              <w:rPr>
                <w:sz w:val="24"/>
              </w:rPr>
              <w:t xml:space="preserve">Выставка детского творчества «Результаты научных открытий» </w:t>
            </w:r>
          </w:p>
        </w:tc>
        <w:tc>
          <w:tcPr>
            <w:tcW w:w="1925"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0" w:lineRule="auto"/>
              <w:ind w:left="0" w:firstLine="0"/>
              <w:jc w:val="left"/>
            </w:pPr>
            <w:r>
              <w:rPr>
                <w:sz w:val="24"/>
              </w:rPr>
              <w:t xml:space="preserve">Онлайн челлендж «День науки в моей семье». </w:t>
            </w:r>
          </w:p>
          <w:p w:rsidR="00C22392" w:rsidRDefault="00D16C8B">
            <w:pPr>
              <w:spacing w:after="0" w:line="259" w:lineRule="auto"/>
              <w:ind w:left="0" w:firstLine="0"/>
              <w:jc w:val="left"/>
            </w:pPr>
            <w:r>
              <w:rPr>
                <w:sz w:val="24"/>
              </w:rPr>
              <w:t xml:space="preserve">Буклеты «Развивающие игры своими руками» </w:t>
            </w:r>
          </w:p>
        </w:tc>
      </w:tr>
    </w:tbl>
    <w:p w:rsidR="00C22392" w:rsidRDefault="00C22392">
      <w:pPr>
        <w:spacing w:after="0" w:line="259" w:lineRule="auto"/>
        <w:ind w:left="-1133" w:right="15703" w:firstLine="0"/>
        <w:jc w:val="left"/>
      </w:pPr>
    </w:p>
    <w:tbl>
      <w:tblPr>
        <w:tblStyle w:val="TableGrid"/>
        <w:tblW w:w="15288" w:type="dxa"/>
        <w:tblInd w:w="-110" w:type="dxa"/>
        <w:tblCellMar>
          <w:top w:w="12" w:type="dxa"/>
          <w:left w:w="106" w:type="dxa"/>
          <w:right w:w="47" w:type="dxa"/>
        </w:tblCellMar>
        <w:tblLook w:val="04A0" w:firstRow="1" w:lastRow="0" w:firstColumn="1" w:lastColumn="0" w:noHBand="0" w:noVBand="1"/>
      </w:tblPr>
      <w:tblGrid>
        <w:gridCol w:w="890"/>
        <w:gridCol w:w="1964"/>
        <w:gridCol w:w="2006"/>
        <w:gridCol w:w="1594"/>
        <w:gridCol w:w="1878"/>
        <w:gridCol w:w="1561"/>
        <w:gridCol w:w="1700"/>
        <w:gridCol w:w="1767"/>
        <w:gridCol w:w="1928"/>
      </w:tblGrid>
      <w:tr w:rsidR="00C22392">
        <w:trPr>
          <w:trHeight w:val="2771"/>
        </w:trPr>
        <w:tc>
          <w:tcPr>
            <w:tcW w:w="893" w:type="dxa"/>
            <w:vMerge w:val="restart"/>
            <w:tcBorders>
              <w:top w:val="single" w:sz="4" w:space="0" w:color="000000"/>
              <w:left w:val="single" w:sz="4" w:space="0" w:color="000000"/>
              <w:bottom w:val="single" w:sz="4" w:space="0" w:color="000000"/>
              <w:right w:val="single" w:sz="4" w:space="0" w:color="000000"/>
            </w:tcBorders>
          </w:tcPr>
          <w:p w:rsidR="00C22392" w:rsidRDefault="00C22392">
            <w:pPr>
              <w:spacing w:after="160" w:line="259" w:lineRule="auto"/>
              <w:ind w:left="0" w:firstLine="0"/>
              <w:jc w:val="left"/>
            </w:pPr>
          </w:p>
        </w:tc>
        <w:tc>
          <w:tcPr>
            <w:tcW w:w="1964"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55" w:firstLine="0"/>
              <w:jc w:val="center"/>
            </w:pPr>
            <w:r>
              <w:rPr>
                <w:b/>
                <w:sz w:val="24"/>
              </w:rPr>
              <w:t xml:space="preserve">12.02. </w:t>
            </w:r>
          </w:p>
          <w:p w:rsidR="00C22392" w:rsidRDefault="00D16C8B">
            <w:pPr>
              <w:spacing w:after="4" w:line="238" w:lineRule="auto"/>
              <w:ind w:left="0" w:firstLine="32"/>
              <w:jc w:val="center"/>
            </w:pPr>
            <w:r>
              <w:rPr>
                <w:b/>
                <w:sz w:val="24"/>
              </w:rPr>
              <w:t xml:space="preserve">День освобождения Краснодарс. края от </w:t>
            </w:r>
          </w:p>
          <w:p w:rsidR="00C22392" w:rsidRDefault="00D16C8B">
            <w:pPr>
              <w:spacing w:after="22" w:line="259" w:lineRule="auto"/>
              <w:ind w:left="0" w:right="55" w:firstLine="0"/>
              <w:jc w:val="center"/>
            </w:pPr>
            <w:r>
              <w:rPr>
                <w:b/>
                <w:sz w:val="24"/>
              </w:rPr>
              <w:t xml:space="preserve">фашистских </w:t>
            </w:r>
          </w:p>
          <w:p w:rsidR="00C22392" w:rsidRDefault="00D16C8B">
            <w:pPr>
              <w:spacing w:after="0" w:line="259" w:lineRule="auto"/>
              <w:ind w:left="0" w:right="55" w:firstLine="0"/>
              <w:jc w:val="center"/>
            </w:pPr>
            <w:r>
              <w:rPr>
                <w:b/>
                <w:sz w:val="24"/>
              </w:rPr>
              <w:t xml:space="preserve">захватчиков </w:t>
            </w:r>
          </w:p>
          <w:p w:rsidR="00C22392" w:rsidRDefault="00D16C8B">
            <w:pPr>
              <w:spacing w:after="0" w:line="259" w:lineRule="auto"/>
              <w:ind w:left="7" w:firstLine="0"/>
              <w:jc w:val="center"/>
            </w:pPr>
            <w:r>
              <w:rPr>
                <w:b/>
                <w:sz w:val="24"/>
              </w:rPr>
              <w:t xml:space="preserve"> </w:t>
            </w:r>
          </w:p>
        </w:tc>
        <w:tc>
          <w:tcPr>
            <w:tcW w:w="2007"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5" w:firstLine="0"/>
              <w:jc w:val="left"/>
            </w:pPr>
            <w:r>
              <w:rPr>
                <w:sz w:val="24"/>
              </w:rPr>
              <w:t xml:space="preserve">Участие в поселковом митинге, посвященном  годовщине освобождения поселка о фашистов. Поднятие флага, пение гимна </w:t>
            </w:r>
          </w:p>
        </w:tc>
        <w:tc>
          <w:tcPr>
            <w:tcW w:w="1594"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5" w:firstLine="0"/>
              <w:jc w:val="left"/>
            </w:pPr>
            <w:r>
              <w:rPr>
                <w:sz w:val="24"/>
              </w:rPr>
              <w:t xml:space="preserve">Беседа о правилах поведения во время экскурсий </w:t>
            </w:r>
          </w:p>
        </w:tc>
        <w:tc>
          <w:tcPr>
            <w:tcW w:w="1878"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39" w:lineRule="auto"/>
              <w:ind w:left="0" w:firstLine="0"/>
              <w:jc w:val="left"/>
            </w:pPr>
            <w:r>
              <w:rPr>
                <w:sz w:val="24"/>
              </w:rPr>
              <w:t xml:space="preserve">Как страдает природа от боевых сражений? </w:t>
            </w:r>
          </w:p>
          <w:p w:rsidR="00C22392" w:rsidRDefault="00D16C8B">
            <w:pPr>
              <w:spacing w:after="0" w:line="259" w:lineRule="auto"/>
              <w:ind w:left="0" w:firstLine="0"/>
              <w:jc w:val="left"/>
            </w:pPr>
            <w:r>
              <w:rPr>
                <w:sz w:val="24"/>
              </w:rPr>
              <w:t xml:space="preserve">Стихотворение </w:t>
            </w:r>
          </w:p>
          <w:p w:rsidR="00C22392" w:rsidRDefault="00D16C8B">
            <w:pPr>
              <w:spacing w:after="0" w:line="259" w:lineRule="auto"/>
              <w:ind w:left="0" w:firstLine="0"/>
              <w:jc w:val="left"/>
            </w:pPr>
            <w:r>
              <w:rPr>
                <w:sz w:val="24"/>
              </w:rPr>
              <w:t xml:space="preserve">Г. Гармата «Деревья тоже воевали». Обсуждение </w:t>
            </w:r>
          </w:p>
        </w:tc>
        <w:tc>
          <w:tcPr>
            <w:tcW w:w="1561"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0" w:lineRule="auto"/>
              <w:ind w:left="5" w:right="170" w:firstLine="0"/>
              <w:jc w:val="left"/>
            </w:pPr>
            <w:r>
              <w:rPr>
                <w:sz w:val="24"/>
              </w:rPr>
              <w:t xml:space="preserve">Откуда «брали» силу советские войны? Как укрепляли иммунитет? </w:t>
            </w:r>
          </w:p>
          <w:p w:rsidR="00C22392" w:rsidRDefault="00D16C8B">
            <w:pPr>
              <w:spacing w:after="0" w:line="259" w:lineRule="auto"/>
              <w:ind w:left="5" w:firstLine="0"/>
              <w:jc w:val="left"/>
            </w:pPr>
            <w:r>
              <w:rPr>
                <w:sz w:val="24"/>
              </w:rPr>
              <w:t xml:space="preserve"> </w:t>
            </w:r>
          </w:p>
        </w:tc>
        <w:tc>
          <w:tcPr>
            <w:tcW w:w="1700"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5" w:firstLine="0"/>
              <w:jc w:val="left"/>
            </w:pPr>
            <w:r>
              <w:rPr>
                <w:sz w:val="24"/>
              </w:rPr>
              <w:t xml:space="preserve">Великий труд и героизм советских воинов при освобождении поселка </w:t>
            </w:r>
          </w:p>
        </w:tc>
        <w:tc>
          <w:tcPr>
            <w:tcW w:w="1767"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5" w:firstLine="0"/>
              <w:jc w:val="left"/>
            </w:pPr>
            <w:r>
              <w:rPr>
                <w:sz w:val="24"/>
              </w:rPr>
              <w:t xml:space="preserve">Чтение и обсуждение стихотворений о героях ВОВ Изготовление венков для памятников </w:t>
            </w:r>
          </w:p>
        </w:tc>
        <w:tc>
          <w:tcPr>
            <w:tcW w:w="1925"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98" w:firstLine="0"/>
              <w:jc w:val="left"/>
            </w:pPr>
            <w:r>
              <w:rPr>
                <w:sz w:val="24"/>
              </w:rPr>
              <w:t xml:space="preserve">Консультация «Патриотическо е воспитание в детском саду и дома» Проект «Наш поселок во время ВОВ» </w:t>
            </w:r>
          </w:p>
        </w:tc>
      </w:tr>
      <w:tr w:rsidR="00C22392">
        <w:trPr>
          <w:trHeight w:val="1944"/>
        </w:trPr>
        <w:tc>
          <w:tcPr>
            <w:tcW w:w="0" w:type="auto"/>
            <w:vMerge/>
            <w:tcBorders>
              <w:top w:val="nil"/>
              <w:left w:val="single" w:sz="4" w:space="0" w:color="000000"/>
              <w:bottom w:val="nil"/>
              <w:right w:val="single" w:sz="4" w:space="0" w:color="000000"/>
            </w:tcBorders>
          </w:tcPr>
          <w:p w:rsidR="00C22392" w:rsidRDefault="00C22392">
            <w:pPr>
              <w:spacing w:after="160" w:line="259" w:lineRule="auto"/>
              <w:ind w:left="0" w:firstLine="0"/>
              <w:jc w:val="left"/>
            </w:pPr>
          </w:p>
        </w:tc>
        <w:tc>
          <w:tcPr>
            <w:tcW w:w="1964"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55" w:firstLine="0"/>
              <w:jc w:val="center"/>
            </w:pPr>
            <w:r>
              <w:rPr>
                <w:b/>
                <w:sz w:val="24"/>
              </w:rPr>
              <w:t xml:space="preserve">14.02. </w:t>
            </w:r>
          </w:p>
          <w:p w:rsidR="00C22392" w:rsidRDefault="00D16C8B">
            <w:pPr>
              <w:spacing w:after="0" w:line="259" w:lineRule="auto"/>
              <w:ind w:left="0" w:firstLine="0"/>
              <w:jc w:val="center"/>
            </w:pPr>
            <w:r>
              <w:rPr>
                <w:b/>
                <w:sz w:val="24"/>
              </w:rPr>
              <w:t xml:space="preserve">Международ. день дарения книг </w:t>
            </w:r>
          </w:p>
        </w:tc>
        <w:tc>
          <w:tcPr>
            <w:tcW w:w="2007"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5" w:firstLine="0"/>
              <w:jc w:val="left"/>
            </w:pPr>
            <w:r>
              <w:rPr>
                <w:sz w:val="24"/>
              </w:rPr>
              <w:t xml:space="preserve">Проблемная беседа «В книге мудрость есть» </w:t>
            </w:r>
          </w:p>
        </w:tc>
        <w:tc>
          <w:tcPr>
            <w:tcW w:w="1594"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5" w:firstLine="0"/>
              <w:jc w:val="left"/>
            </w:pPr>
            <w:r>
              <w:rPr>
                <w:sz w:val="24"/>
              </w:rPr>
              <w:t xml:space="preserve">Беседа о правилах поведения в библиотеке </w:t>
            </w:r>
          </w:p>
        </w:tc>
        <w:tc>
          <w:tcPr>
            <w:tcW w:w="1878"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48" w:firstLine="0"/>
              <w:jc w:val="left"/>
            </w:pPr>
            <w:r>
              <w:rPr>
                <w:sz w:val="24"/>
              </w:rPr>
              <w:t xml:space="preserve">Проблемная беседа «Откуда пришла бумага» </w:t>
            </w:r>
          </w:p>
        </w:tc>
        <w:tc>
          <w:tcPr>
            <w:tcW w:w="1561"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5" w:right="4" w:firstLine="0"/>
              <w:jc w:val="left"/>
            </w:pPr>
            <w:r>
              <w:rPr>
                <w:sz w:val="24"/>
              </w:rPr>
              <w:t xml:space="preserve">Беседа «Как обрабатыват ь книги при наведении порядка» </w:t>
            </w:r>
          </w:p>
        </w:tc>
        <w:tc>
          <w:tcPr>
            <w:tcW w:w="1700"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5" w:right="45" w:firstLine="0"/>
              <w:jc w:val="left"/>
            </w:pPr>
            <w:r>
              <w:rPr>
                <w:sz w:val="24"/>
              </w:rPr>
              <w:t xml:space="preserve">Беседа о профессиях людей, которые создают книги </w:t>
            </w:r>
          </w:p>
        </w:tc>
        <w:tc>
          <w:tcPr>
            <w:tcW w:w="1767"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5" w:firstLine="0"/>
              <w:jc w:val="left"/>
            </w:pPr>
            <w:r>
              <w:rPr>
                <w:sz w:val="24"/>
              </w:rPr>
              <w:t xml:space="preserve">Акция </w:t>
            </w:r>
          </w:p>
          <w:p w:rsidR="00C22392" w:rsidRDefault="00D16C8B">
            <w:pPr>
              <w:spacing w:after="0" w:line="259" w:lineRule="auto"/>
              <w:ind w:left="5" w:firstLine="0"/>
              <w:jc w:val="left"/>
            </w:pPr>
            <w:r>
              <w:rPr>
                <w:sz w:val="24"/>
              </w:rPr>
              <w:t xml:space="preserve">«Подари книгу другу» </w:t>
            </w:r>
          </w:p>
        </w:tc>
        <w:tc>
          <w:tcPr>
            <w:tcW w:w="1925"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47" w:firstLine="0"/>
              <w:jc w:val="left"/>
            </w:pPr>
            <w:r>
              <w:rPr>
                <w:sz w:val="24"/>
              </w:rPr>
              <w:t xml:space="preserve">Фото-выставка «Домашнее чтение», участие в конкурсе «Читающая мама» </w:t>
            </w:r>
          </w:p>
        </w:tc>
      </w:tr>
      <w:tr w:rsidR="00C22392">
        <w:trPr>
          <w:trHeight w:val="2497"/>
        </w:trPr>
        <w:tc>
          <w:tcPr>
            <w:tcW w:w="0" w:type="auto"/>
            <w:vMerge/>
            <w:tcBorders>
              <w:top w:val="nil"/>
              <w:left w:val="single" w:sz="4" w:space="0" w:color="000000"/>
              <w:bottom w:val="single" w:sz="4" w:space="0" w:color="000000"/>
              <w:right w:val="single" w:sz="4" w:space="0" w:color="000000"/>
            </w:tcBorders>
          </w:tcPr>
          <w:p w:rsidR="00C22392" w:rsidRDefault="00C22392">
            <w:pPr>
              <w:spacing w:after="160" w:line="259" w:lineRule="auto"/>
              <w:ind w:left="0" w:firstLine="0"/>
              <w:jc w:val="left"/>
            </w:pPr>
          </w:p>
        </w:tc>
        <w:tc>
          <w:tcPr>
            <w:tcW w:w="1964"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55" w:firstLine="0"/>
              <w:jc w:val="center"/>
            </w:pPr>
            <w:r>
              <w:rPr>
                <w:b/>
                <w:sz w:val="24"/>
              </w:rPr>
              <w:t xml:space="preserve">15.02.  </w:t>
            </w:r>
          </w:p>
          <w:p w:rsidR="00C22392" w:rsidRDefault="00D16C8B">
            <w:pPr>
              <w:spacing w:after="5" w:line="236" w:lineRule="auto"/>
              <w:ind w:left="0" w:firstLine="0"/>
              <w:jc w:val="center"/>
            </w:pPr>
            <w:r>
              <w:rPr>
                <w:b/>
                <w:sz w:val="24"/>
              </w:rPr>
              <w:t xml:space="preserve">День памяти о россиянах, </w:t>
            </w:r>
          </w:p>
          <w:p w:rsidR="00C22392" w:rsidRDefault="00D16C8B">
            <w:pPr>
              <w:spacing w:after="0" w:line="259" w:lineRule="auto"/>
              <w:ind w:left="130" w:firstLine="0"/>
              <w:jc w:val="left"/>
            </w:pPr>
            <w:r>
              <w:rPr>
                <w:b/>
                <w:sz w:val="24"/>
              </w:rPr>
              <w:t xml:space="preserve">исполнявших </w:t>
            </w:r>
          </w:p>
          <w:p w:rsidR="00C22392" w:rsidRDefault="00D16C8B">
            <w:pPr>
              <w:spacing w:after="0" w:line="240" w:lineRule="auto"/>
              <w:ind w:left="22" w:right="22" w:firstLine="0"/>
              <w:jc w:val="center"/>
            </w:pPr>
            <w:r>
              <w:rPr>
                <w:b/>
                <w:sz w:val="24"/>
              </w:rPr>
              <w:t xml:space="preserve">служебный долг за </w:t>
            </w:r>
          </w:p>
          <w:p w:rsidR="00C22392" w:rsidRDefault="00D16C8B">
            <w:pPr>
              <w:spacing w:after="27" w:line="259" w:lineRule="auto"/>
              <w:ind w:left="0" w:right="55" w:firstLine="0"/>
              <w:jc w:val="center"/>
            </w:pPr>
            <w:r>
              <w:rPr>
                <w:b/>
                <w:sz w:val="24"/>
              </w:rPr>
              <w:t xml:space="preserve">пределами </w:t>
            </w:r>
          </w:p>
          <w:p w:rsidR="00C22392" w:rsidRDefault="00D16C8B">
            <w:pPr>
              <w:spacing w:after="0" w:line="259" w:lineRule="auto"/>
              <w:ind w:left="0" w:right="59" w:firstLine="0"/>
              <w:jc w:val="center"/>
            </w:pPr>
            <w:r>
              <w:rPr>
                <w:b/>
                <w:sz w:val="24"/>
              </w:rPr>
              <w:t xml:space="preserve">Отечества </w:t>
            </w:r>
          </w:p>
        </w:tc>
        <w:tc>
          <w:tcPr>
            <w:tcW w:w="2007" w:type="dxa"/>
            <w:tcBorders>
              <w:top w:val="single" w:sz="4" w:space="0" w:color="000000"/>
              <w:left w:val="single" w:sz="4" w:space="0" w:color="000000"/>
              <w:bottom w:val="single" w:sz="4" w:space="0" w:color="000000"/>
              <w:right w:val="single" w:sz="4" w:space="0" w:color="000000"/>
            </w:tcBorders>
          </w:tcPr>
          <w:p w:rsidR="00C22392" w:rsidRDefault="00D16C8B">
            <w:pPr>
              <w:spacing w:after="48" w:line="238" w:lineRule="auto"/>
              <w:ind w:left="5" w:firstLine="0"/>
              <w:jc w:val="left"/>
            </w:pPr>
            <w:r>
              <w:rPr>
                <w:sz w:val="24"/>
              </w:rPr>
              <w:t xml:space="preserve">Просмотр презентаций, иллюстраций на </w:t>
            </w:r>
          </w:p>
          <w:p w:rsidR="00C22392" w:rsidRDefault="00D16C8B">
            <w:pPr>
              <w:spacing w:after="0" w:line="259" w:lineRule="auto"/>
              <w:ind w:left="5" w:firstLine="0"/>
              <w:jc w:val="left"/>
            </w:pPr>
            <w:r>
              <w:rPr>
                <w:sz w:val="24"/>
              </w:rPr>
              <w:t xml:space="preserve">данную тему </w:t>
            </w:r>
          </w:p>
          <w:p w:rsidR="00C22392" w:rsidRDefault="00D16C8B">
            <w:pPr>
              <w:spacing w:after="0" w:line="259" w:lineRule="auto"/>
              <w:ind w:left="5" w:firstLine="0"/>
              <w:jc w:val="left"/>
            </w:pPr>
            <w:r>
              <w:rPr>
                <w:sz w:val="24"/>
              </w:rPr>
              <w:t xml:space="preserve"> </w:t>
            </w:r>
          </w:p>
        </w:tc>
        <w:tc>
          <w:tcPr>
            <w:tcW w:w="1594"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5" w:firstLine="0"/>
              <w:jc w:val="left"/>
            </w:pPr>
            <w:r>
              <w:rPr>
                <w:sz w:val="24"/>
              </w:rPr>
              <w:t xml:space="preserve">Правила безопасного поведения при ЧС. </w:t>
            </w:r>
          </w:p>
        </w:tc>
        <w:tc>
          <w:tcPr>
            <w:tcW w:w="1878"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firstLine="0"/>
              <w:jc w:val="left"/>
            </w:pPr>
            <w:r>
              <w:rPr>
                <w:sz w:val="24"/>
              </w:rPr>
              <w:t xml:space="preserve">Проблемная беседа: «Война и экология» </w:t>
            </w:r>
          </w:p>
        </w:tc>
        <w:tc>
          <w:tcPr>
            <w:tcW w:w="1561" w:type="dxa"/>
            <w:tcBorders>
              <w:top w:val="single" w:sz="4" w:space="0" w:color="000000"/>
              <w:left w:val="single" w:sz="4" w:space="0" w:color="000000"/>
              <w:bottom w:val="single" w:sz="4" w:space="0" w:color="000000"/>
              <w:right w:val="single" w:sz="4" w:space="0" w:color="000000"/>
            </w:tcBorders>
          </w:tcPr>
          <w:p w:rsidR="00C22392" w:rsidRDefault="00D16C8B">
            <w:pPr>
              <w:spacing w:after="2" w:line="238" w:lineRule="auto"/>
              <w:ind w:left="5" w:right="282" w:firstLine="0"/>
            </w:pPr>
            <w:r>
              <w:rPr>
                <w:sz w:val="24"/>
              </w:rPr>
              <w:t xml:space="preserve">Эстафета в честь Дня памяти о </w:t>
            </w:r>
          </w:p>
          <w:p w:rsidR="00C22392" w:rsidRDefault="00D16C8B">
            <w:pPr>
              <w:spacing w:after="0" w:line="238" w:lineRule="auto"/>
              <w:ind w:left="5" w:right="13" w:firstLine="0"/>
              <w:jc w:val="left"/>
            </w:pPr>
            <w:r>
              <w:rPr>
                <w:sz w:val="24"/>
              </w:rPr>
              <w:t xml:space="preserve">россиянах, исполнявши х служебный </w:t>
            </w:r>
          </w:p>
          <w:p w:rsidR="00C22392" w:rsidRDefault="00D16C8B">
            <w:pPr>
              <w:spacing w:after="0" w:line="259" w:lineRule="auto"/>
              <w:ind w:left="5" w:firstLine="0"/>
              <w:jc w:val="left"/>
            </w:pPr>
            <w:r>
              <w:rPr>
                <w:sz w:val="24"/>
              </w:rPr>
              <w:t xml:space="preserve">долг за пределами Отечества </w:t>
            </w:r>
          </w:p>
        </w:tc>
        <w:tc>
          <w:tcPr>
            <w:tcW w:w="1700" w:type="dxa"/>
            <w:tcBorders>
              <w:top w:val="single" w:sz="4" w:space="0" w:color="000000"/>
              <w:left w:val="single" w:sz="4" w:space="0" w:color="000000"/>
              <w:bottom w:val="single" w:sz="4" w:space="0" w:color="000000"/>
              <w:right w:val="single" w:sz="4" w:space="0" w:color="000000"/>
            </w:tcBorders>
          </w:tcPr>
          <w:p w:rsidR="00C22392" w:rsidRDefault="00D16C8B">
            <w:pPr>
              <w:spacing w:after="2" w:line="238" w:lineRule="auto"/>
              <w:ind w:left="5" w:firstLine="0"/>
              <w:jc w:val="left"/>
            </w:pPr>
            <w:r>
              <w:rPr>
                <w:sz w:val="24"/>
              </w:rPr>
              <w:t xml:space="preserve">Ручной труд -  оригами «Голуби», </w:t>
            </w:r>
          </w:p>
          <w:p w:rsidR="00C22392" w:rsidRDefault="00D16C8B">
            <w:pPr>
              <w:spacing w:after="50" w:line="236" w:lineRule="auto"/>
              <w:ind w:left="5" w:firstLine="0"/>
              <w:jc w:val="left"/>
            </w:pPr>
            <w:r>
              <w:rPr>
                <w:sz w:val="24"/>
              </w:rPr>
              <w:t xml:space="preserve">«Самолеты», «Корабли», </w:t>
            </w:r>
          </w:p>
          <w:p w:rsidR="00C22392" w:rsidRDefault="00D16C8B">
            <w:pPr>
              <w:spacing w:after="0" w:line="259" w:lineRule="auto"/>
              <w:ind w:left="5" w:firstLine="0"/>
              <w:jc w:val="left"/>
            </w:pPr>
            <w:r>
              <w:rPr>
                <w:sz w:val="24"/>
              </w:rPr>
              <w:t xml:space="preserve">«Цветы» итд. </w:t>
            </w:r>
          </w:p>
        </w:tc>
        <w:tc>
          <w:tcPr>
            <w:tcW w:w="1767"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5" w:firstLine="0"/>
              <w:jc w:val="left"/>
            </w:pPr>
            <w:r>
              <w:rPr>
                <w:sz w:val="24"/>
              </w:rPr>
              <w:t xml:space="preserve">Объемная коллективная работа «Российские герои» </w:t>
            </w:r>
          </w:p>
        </w:tc>
        <w:tc>
          <w:tcPr>
            <w:tcW w:w="1925"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firstLine="0"/>
              <w:jc w:val="left"/>
            </w:pPr>
            <w:r>
              <w:rPr>
                <w:sz w:val="24"/>
              </w:rPr>
              <w:t xml:space="preserve">Акция «Герой нашей семьи» </w:t>
            </w:r>
          </w:p>
        </w:tc>
      </w:tr>
    </w:tbl>
    <w:p w:rsidR="00C22392" w:rsidRDefault="00C22392">
      <w:pPr>
        <w:spacing w:after="0" w:line="259" w:lineRule="auto"/>
        <w:ind w:left="-1133" w:right="15703" w:firstLine="0"/>
        <w:jc w:val="left"/>
      </w:pPr>
    </w:p>
    <w:tbl>
      <w:tblPr>
        <w:tblStyle w:val="TableGrid"/>
        <w:tblW w:w="15288" w:type="dxa"/>
        <w:tblInd w:w="-110" w:type="dxa"/>
        <w:tblCellMar>
          <w:top w:w="12" w:type="dxa"/>
          <w:left w:w="106" w:type="dxa"/>
          <w:right w:w="47" w:type="dxa"/>
        </w:tblCellMar>
        <w:tblLook w:val="04A0" w:firstRow="1" w:lastRow="0" w:firstColumn="1" w:lastColumn="0" w:noHBand="0" w:noVBand="1"/>
      </w:tblPr>
      <w:tblGrid>
        <w:gridCol w:w="733"/>
        <w:gridCol w:w="1834"/>
        <w:gridCol w:w="2008"/>
        <w:gridCol w:w="2284"/>
        <w:gridCol w:w="1714"/>
        <w:gridCol w:w="1508"/>
        <w:gridCol w:w="1679"/>
        <w:gridCol w:w="1737"/>
        <w:gridCol w:w="1791"/>
      </w:tblGrid>
      <w:tr w:rsidR="00C22392">
        <w:trPr>
          <w:trHeight w:val="2497"/>
        </w:trPr>
        <w:tc>
          <w:tcPr>
            <w:tcW w:w="893" w:type="dxa"/>
            <w:vMerge w:val="restart"/>
            <w:tcBorders>
              <w:top w:val="single" w:sz="4" w:space="0" w:color="000000"/>
              <w:left w:val="single" w:sz="4" w:space="0" w:color="000000"/>
              <w:bottom w:val="single" w:sz="4" w:space="0" w:color="000000"/>
              <w:right w:val="single" w:sz="4" w:space="0" w:color="000000"/>
            </w:tcBorders>
          </w:tcPr>
          <w:p w:rsidR="00C22392" w:rsidRDefault="00C22392">
            <w:pPr>
              <w:spacing w:after="160" w:line="259" w:lineRule="auto"/>
              <w:ind w:left="0" w:firstLine="0"/>
              <w:jc w:val="left"/>
            </w:pPr>
          </w:p>
        </w:tc>
        <w:tc>
          <w:tcPr>
            <w:tcW w:w="1964"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56" w:firstLine="0"/>
              <w:jc w:val="center"/>
            </w:pPr>
            <w:r>
              <w:rPr>
                <w:b/>
                <w:sz w:val="24"/>
              </w:rPr>
              <w:t xml:space="preserve">21.02. </w:t>
            </w:r>
          </w:p>
          <w:p w:rsidR="00C22392" w:rsidRDefault="00D16C8B">
            <w:pPr>
              <w:spacing w:after="0" w:line="259" w:lineRule="auto"/>
              <w:ind w:left="0" w:firstLine="0"/>
              <w:jc w:val="center"/>
            </w:pPr>
            <w:r>
              <w:rPr>
                <w:b/>
                <w:sz w:val="24"/>
              </w:rPr>
              <w:t xml:space="preserve">Международ. день родного языка </w:t>
            </w:r>
          </w:p>
        </w:tc>
        <w:tc>
          <w:tcPr>
            <w:tcW w:w="2007"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5" w:right="31" w:firstLine="0"/>
              <w:jc w:val="left"/>
            </w:pPr>
            <w:r>
              <w:rPr>
                <w:sz w:val="24"/>
              </w:rPr>
              <w:t xml:space="preserve">Проблемная беседа о родном языке. Как вы думаете, сложно ли детям в нашем детском саду, если русский язык – не родной? </w:t>
            </w:r>
          </w:p>
        </w:tc>
        <w:tc>
          <w:tcPr>
            <w:tcW w:w="1594" w:type="dxa"/>
            <w:tcBorders>
              <w:top w:val="single" w:sz="4" w:space="0" w:color="000000"/>
              <w:left w:val="single" w:sz="4" w:space="0" w:color="000000"/>
              <w:bottom w:val="single" w:sz="4" w:space="0" w:color="000000"/>
              <w:right w:val="single" w:sz="4" w:space="0" w:color="000000"/>
            </w:tcBorders>
          </w:tcPr>
          <w:p w:rsidR="00C22392" w:rsidRDefault="00D16C8B">
            <w:pPr>
              <w:spacing w:after="35" w:line="245" w:lineRule="auto"/>
              <w:ind w:left="5" w:firstLine="0"/>
              <w:jc w:val="left"/>
            </w:pPr>
            <w:r>
              <w:rPr>
                <w:sz w:val="24"/>
              </w:rPr>
              <w:t>Расширяем словарный запас словамисинонимами к слову «Безопаснос</w:t>
            </w:r>
          </w:p>
          <w:p w:rsidR="00C22392" w:rsidRDefault="00D16C8B">
            <w:pPr>
              <w:spacing w:after="0" w:line="259" w:lineRule="auto"/>
              <w:ind w:left="5" w:firstLine="0"/>
              <w:jc w:val="left"/>
            </w:pPr>
            <w:r>
              <w:rPr>
                <w:sz w:val="24"/>
              </w:rPr>
              <w:t xml:space="preserve">ть» </w:t>
            </w:r>
          </w:p>
        </w:tc>
        <w:tc>
          <w:tcPr>
            <w:tcW w:w="1878"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firstLine="0"/>
              <w:jc w:val="left"/>
            </w:pPr>
            <w:r>
              <w:rPr>
                <w:sz w:val="24"/>
              </w:rPr>
              <w:t xml:space="preserve">Проблемная беседа «Роль бумаги в написании стихов» </w:t>
            </w:r>
          </w:p>
        </w:tc>
        <w:tc>
          <w:tcPr>
            <w:tcW w:w="1561"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5" w:firstLine="0"/>
              <w:jc w:val="left"/>
            </w:pPr>
            <w:r>
              <w:rPr>
                <w:sz w:val="24"/>
              </w:rPr>
              <w:t xml:space="preserve">Эстафета «Отгадай и собери слово» </w:t>
            </w:r>
          </w:p>
        </w:tc>
        <w:tc>
          <w:tcPr>
            <w:tcW w:w="1700"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5" w:firstLine="0"/>
              <w:jc w:val="left"/>
            </w:pPr>
            <w:r>
              <w:rPr>
                <w:sz w:val="24"/>
              </w:rPr>
              <w:t xml:space="preserve">Коллективная работа «Алфавит нашей группы» </w:t>
            </w:r>
          </w:p>
        </w:tc>
        <w:tc>
          <w:tcPr>
            <w:tcW w:w="1767"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5" w:firstLine="0"/>
              <w:jc w:val="left"/>
            </w:pPr>
            <w:r>
              <w:rPr>
                <w:sz w:val="24"/>
              </w:rPr>
              <w:t xml:space="preserve">Слушание записей знакомых сказок на разных языках </w:t>
            </w:r>
          </w:p>
        </w:tc>
        <w:tc>
          <w:tcPr>
            <w:tcW w:w="1925"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52" w:firstLine="0"/>
              <w:jc w:val="left"/>
            </w:pPr>
            <w:r>
              <w:rPr>
                <w:sz w:val="24"/>
              </w:rPr>
              <w:t xml:space="preserve">Запись знакомых сказок на разных языках </w:t>
            </w:r>
          </w:p>
        </w:tc>
      </w:tr>
      <w:tr w:rsidR="00C22392">
        <w:trPr>
          <w:trHeight w:val="2771"/>
        </w:trPr>
        <w:tc>
          <w:tcPr>
            <w:tcW w:w="0" w:type="auto"/>
            <w:vMerge/>
            <w:tcBorders>
              <w:top w:val="nil"/>
              <w:left w:val="single" w:sz="4" w:space="0" w:color="000000"/>
              <w:bottom w:val="nil"/>
              <w:right w:val="single" w:sz="4" w:space="0" w:color="000000"/>
            </w:tcBorders>
          </w:tcPr>
          <w:p w:rsidR="00C22392" w:rsidRDefault="00C22392">
            <w:pPr>
              <w:spacing w:after="160" w:line="259" w:lineRule="auto"/>
              <w:ind w:left="0" w:firstLine="0"/>
              <w:jc w:val="left"/>
            </w:pPr>
          </w:p>
        </w:tc>
        <w:tc>
          <w:tcPr>
            <w:tcW w:w="1964"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56" w:firstLine="0"/>
              <w:jc w:val="center"/>
            </w:pPr>
            <w:r>
              <w:rPr>
                <w:b/>
                <w:sz w:val="24"/>
              </w:rPr>
              <w:t xml:space="preserve">23.02. </w:t>
            </w:r>
          </w:p>
          <w:p w:rsidR="00C22392" w:rsidRDefault="00D16C8B">
            <w:pPr>
              <w:spacing w:after="44" w:line="240" w:lineRule="auto"/>
              <w:ind w:left="0" w:firstLine="0"/>
              <w:jc w:val="center"/>
            </w:pPr>
            <w:r>
              <w:rPr>
                <w:b/>
                <w:sz w:val="24"/>
              </w:rPr>
              <w:t xml:space="preserve">День защитников </w:t>
            </w:r>
          </w:p>
          <w:p w:rsidR="00C22392" w:rsidRDefault="00D16C8B">
            <w:pPr>
              <w:spacing w:after="0" w:line="259" w:lineRule="auto"/>
              <w:ind w:left="0" w:right="60" w:firstLine="0"/>
              <w:jc w:val="center"/>
            </w:pPr>
            <w:r>
              <w:rPr>
                <w:b/>
                <w:sz w:val="24"/>
              </w:rPr>
              <w:t xml:space="preserve">Отечества </w:t>
            </w:r>
          </w:p>
        </w:tc>
        <w:tc>
          <w:tcPr>
            <w:tcW w:w="2007"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77" w:lineRule="auto"/>
              <w:ind w:left="5" w:right="57" w:firstLine="0"/>
              <w:jc w:val="left"/>
            </w:pPr>
            <w:r>
              <w:rPr>
                <w:sz w:val="24"/>
              </w:rPr>
              <w:t xml:space="preserve">Образовательны е события Праздники </w:t>
            </w:r>
          </w:p>
          <w:p w:rsidR="00C22392" w:rsidRDefault="00D16C8B">
            <w:pPr>
              <w:spacing w:after="22" w:line="259" w:lineRule="auto"/>
              <w:ind w:left="5" w:firstLine="0"/>
              <w:jc w:val="left"/>
            </w:pPr>
            <w:r>
              <w:rPr>
                <w:sz w:val="24"/>
              </w:rPr>
              <w:t xml:space="preserve">Проекты </w:t>
            </w:r>
          </w:p>
          <w:p w:rsidR="00C22392" w:rsidRDefault="00D16C8B">
            <w:pPr>
              <w:spacing w:after="0" w:line="259" w:lineRule="auto"/>
              <w:ind w:left="5" w:firstLine="0"/>
              <w:jc w:val="left"/>
            </w:pPr>
            <w:r>
              <w:rPr>
                <w:sz w:val="24"/>
              </w:rPr>
              <w:t xml:space="preserve">Акция </w:t>
            </w:r>
          </w:p>
          <w:p w:rsidR="00C22392" w:rsidRDefault="00D16C8B">
            <w:pPr>
              <w:spacing w:after="0" w:line="259" w:lineRule="auto"/>
              <w:ind w:left="5" w:firstLine="0"/>
              <w:jc w:val="left"/>
            </w:pPr>
            <w:r>
              <w:rPr>
                <w:sz w:val="24"/>
              </w:rPr>
              <w:t xml:space="preserve">«Поздравим ветерана». Поднятие флага, пение гимна </w:t>
            </w:r>
          </w:p>
        </w:tc>
        <w:tc>
          <w:tcPr>
            <w:tcW w:w="1594" w:type="dxa"/>
            <w:tcBorders>
              <w:top w:val="single" w:sz="4" w:space="0" w:color="000000"/>
              <w:left w:val="single" w:sz="4" w:space="0" w:color="000000"/>
              <w:bottom w:val="single" w:sz="4" w:space="0" w:color="000000"/>
              <w:right w:val="single" w:sz="4" w:space="0" w:color="000000"/>
            </w:tcBorders>
          </w:tcPr>
          <w:p w:rsidR="00C22392" w:rsidRDefault="00D16C8B">
            <w:pPr>
              <w:spacing w:after="26" w:line="246" w:lineRule="auto"/>
              <w:ind w:left="5" w:right="75" w:firstLine="0"/>
              <w:jc w:val="left"/>
            </w:pPr>
            <w:r>
              <w:rPr>
                <w:sz w:val="24"/>
              </w:rPr>
              <w:t>Закрепляем правила поведения во время спортивных соревновани</w:t>
            </w:r>
          </w:p>
          <w:p w:rsidR="00C22392" w:rsidRDefault="00D16C8B">
            <w:pPr>
              <w:spacing w:after="0" w:line="259" w:lineRule="auto"/>
              <w:ind w:left="5" w:firstLine="0"/>
              <w:jc w:val="left"/>
            </w:pPr>
            <w:r>
              <w:rPr>
                <w:sz w:val="24"/>
              </w:rPr>
              <w:t xml:space="preserve">й </w:t>
            </w:r>
          </w:p>
        </w:tc>
        <w:tc>
          <w:tcPr>
            <w:tcW w:w="1878"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firstLine="0"/>
              <w:jc w:val="left"/>
            </w:pPr>
            <w:r>
              <w:rPr>
                <w:sz w:val="24"/>
              </w:rPr>
              <w:t xml:space="preserve">Подарки защитникам своей семьи из природного материала </w:t>
            </w:r>
          </w:p>
        </w:tc>
        <w:tc>
          <w:tcPr>
            <w:tcW w:w="1561"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5" w:firstLine="0"/>
              <w:jc w:val="left"/>
            </w:pPr>
            <w:r>
              <w:rPr>
                <w:sz w:val="24"/>
              </w:rPr>
              <w:t xml:space="preserve">Детские спортивные игры </w:t>
            </w:r>
          </w:p>
        </w:tc>
        <w:tc>
          <w:tcPr>
            <w:tcW w:w="1700"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5" w:firstLine="0"/>
              <w:jc w:val="left"/>
            </w:pPr>
            <w:r>
              <w:rPr>
                <w:sz w:val="24"/>
              </w:rPr>
              <w:t xml:space="preserve">Ознакомление с военными профессиями </w:t>
            </w:r>
          </w:p>
        </w:tc>
        <w:tc>
          <w:tcPr>
            <w:tcW w:w="1767"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0" w:lineRule="auto"/>
              <w:ind w:left="5" w:firstLine="0"/>
              <w:jc w:val="left"/>
            </w:pPr>
            <w:r>
              <w:rPr>
                <w:sz w:val="24"/>
              </w:rPr>
              <w:t xml:space="preserve">Изготовление подарков для  ветеранов Украшение </w:t>
            </w:r>
          </w:p>
          <w:p w:rsidR="00C22392" w:rsidRDefault="00D16C8B">
            <w:pPr>
              <w:spacing w:after="0" w:line="277" w:lineRule="auto"/>
              <w:ind w:left="5" w:firstLine="0"/>
              <w:jc w:val="left"/>
            </w:pPr>
            <w:r>
              <w:rPr>
                <w:sz w:val="24"/>
              </w:rPr>
              <w:t xml:space="preserve">групп и зала к празднику Выставка </w:t>
            </w:r>
          </w:p>
          <w:p w:rsidR="00C22392" w:rsidRDefault="00D16C8B">
            <w:pPr>
              <w:spacing w:after="0" w:line="259" w:lineRule="auto"/>
              <w:ind w:left="5" w:firstLine="0"/>
              <w:jc w:val="left"/>
            </w:pPr>
            <w:r>
              <w:rPr>
                <w:sz w:val="24"/>
              </w:rPr>
              <w:t xml:space="preserve">«Защитники Отечества моей семьи» </w:t>
            </w:r>
          </w:p>
        </w:tc>
        <w:tc>
          <w:tcPr>
            <w:tcW w:w="1925" w:type="dxa"/>
            <w:tcBorders>
              <w:top w:val="single" w:sz="4" w:space="0" w:color="000000"/>
              <w:left w:val="single" w:sz="4" w:space="0" w:color="000000"/>
              <w:bottom w:val="single" w:sz="4" w:space="0" w:color="000000"/>
              <w:right w:val="single" w:sz="4" w:space="0" w:color="000000"/>
            </w:tcBorders>
          </w:tcPr>
          <w:p w:rsidR="00C22392" w:rsidRDefault="00D16C8B">
            <w:pPr>
              <w:spacing w:after="5" w:line="236" w:lineRule="auto"/>
              <w:ind w:left="0" w:firstLine="0"/>
              <w:jc w:val="left"/>
            </w:pPr>
            <w:r>
              <w:rPr>
                <w:sz w:val="24"/>
              </w:rPr>
              <w:t xml:space="preserve">Видеоролик для родителей </w:t>
            </w:r>
          </w:p>
          <w:p w:rsidR="00C22392" w:rsidRDefault="00D16C8B">
            <w:pPr>
              <w:spacing w:after="0" w:line="274" w:lineRule="auto"/>
              <w:ind w:left="0" w:firstLine="0"/>
              <w:jc w:val="left"/>
            </w:pPr>
            <w:r>
              <w:rPr>
                <w:sz w:val="24"/>
              </w:rPr>
              <w:t xml:space="preserve">«Спортивные игры». </w:t>
            </w:r>
          </w:p>
          <w:p w:rsidR="00C22392" w:rsidRDefault="00D16C8B">
            <w:pPr>
              <w:spacing w:after="0" w:line="259" w:lineRule="auto"/>
              <w:ind w:left="0" w:firstLine="0"/>
              <w:jc w:val="left"/>
            </w:pPr>
            <w:r>
              <w:rPr>
                <w:sz w:val="24"/>
              </w:rPr>
              <w:t xml:space="preserve">Фотографии </w:t>
            </w:r>
          </w:p>
          <w:p w:rsidR="00C22392" w:rsidRDefault="00D16C8B">
            <w:pPr>
              <w:spacing w:after="0" w:line="259" w:lineRule="auto"/>
              <w:ind w:left="0" w:firstLine="0"/>
              <w:jc w:val="left"/>
            </w:pPr>
            <w:r>
              <w:rPr>
                <w:sz w:val="24"/>
              </w:rPr>
              <w:t xml:space="preserve">«Защитники Отечества моей семьи» </w:t>
            </w:r>
          </w:p>
        </w:tc>
      </w:tr>
      <w:tr w:rsidR="00C22392">
        <w:trPr>
          <w:trHeight w:val="1666"/>
        </w:trPr>
        <w:tc>
          <w:tcPr>
            <w:tcW w:w="0" w:type="auto"/>
            <w:vMerge/>
            <w:tcBorders>
              <w:top w:val="nil"/>
              <w:left w:val="single" w:sz="4" w:space="0" w:color="000000"/>
              <w:bottom w:val="single" w:sz="4" w:space="0" w:color="000000"/>
              <w:right w:val="single" w:sz="4" w:space="0" w:color="000000"/>
            </w:tcBorders>
          </w:tcPr>
          <w:p w:rsidR="00C22392" w:rsidRDefault="00C22392">
            <w:pPr>
              <w:spacing w:after="160" w:line="259" w:lineRule="auto"/>
              <w:ind w:left="0" w:firstLine="0"/>
              <w:jc w:val="left"/>
            </w:pPr>
          </w:p>
        </w:tc>
        <w:tc>
          <w:tcPr>
            <w:tcW w:w="1964" w:type="dxa"/>
            <w:tcBorders>
              <w:top w:val="single" w:sz="4" w:space="0" w:color="000000"/>
              <w:left w:val="single" w:sz="4" w:space="0" w:color="000000"/>
              <w:bottom w:val="single" w:sz="4" w:space="0" w:color="000000"/>
              <w:right w:val="single" w:sz="4" w:space="0" w:color="000000"/>
            </w:tcBorders>
          </w:tcPr>
          <w:p w:rsidR="00C22392" w:rsidRDefault="00D16C8B">
            <w:pPr>
              <w:spacing w:after="27" w:line="259" w:lineRule="auto"/>
              <w:ind w:left="0" w:right="56" w:firstLine="0"/>
              <w:jc w:val="center"/>
            </w:pPr>
            <w:r>
              <w:rPr>
                <w:b/>
                <w:sz w:val="24"/>
              </w:rPr>
              <w:t xml:space="preserve">20.02.-26.02. </w:t>
            </w:r>
          </w:p>
          <w:p w:rsidR="00C22392" w:rsidRDefault="00D16C8B">
            <w:pPr>
              <w:spacing w:after="0" w:line="259" w:lineRule="auto"/>
              <w:ind w:left="0" w:right="50" w:firstLine="0"/>
              <w:jc w:val="center"/>
            </w:pPr>
            <w:r>
              <w:rPr>
                <w:b/>
                <w:sz w:val="24"/>
              </w:rPr>
              <w:t xml:space="preserve">Масленица </w:t>
            </w:r>
          </w:p>
        </w:tc>
        <w:tc>
          <w:tcPr>
            <w:tcW w:w="2007"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5" w:right="57" w:firstLine="0"/>
              <w:jc w:val="left"/>
            </w:pPr>
            <w:r>
              <w:rPr>
                <w:sz w:val="24"/>
              </w:rPr>
              <w:t xml:space="preserve">Образовательны е события </w:t>
            </w:r>
          </w:p>
        </w:tc>
        <w:tc>
          <w:tcPr>
            <w:tcW w:w="1594"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5" w:right="75" w:firstLine="0"/>
              <w:jc w:val="left"/>
            </w:pPr>
            <w:r>
              <w:rPr>
                <w:sz w:val="24"/>
              </w:rPr>
              <w:t xml:space="preserve">Закрепляем правила поведения во время поселковых мероприятий </w:t>
            </w:r>
          </w:p>
        </w:tc>
        <w:tc>
          <w:tcPr>
            <w:tcW w:w="1878"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firstLine="0"/>
              <w:jc w:val="left"/>
            </w:pPr>
            <w:r>
              <w:rPr>
                <w:sz w:val="24"/>
              </w:rPr>
              <w:t xml:space="preserve">Традиции Масленицы и экология </w:t>
            </w:r>
          </w:p>
        </w:tc>
        <w:tc>
          <w:tcPr>
            <w:tcW w:w="1561"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5" w:firstLine="0"/>
              <w:jc w:val="left"/>
            </w:pPr>
            <w:r>
              <w:rPr>
                <w:sz w:val="24"/>
              </w:rPr>
              <w:t xml:space="preserve">Игротека «Широкая масленица» </w:t>
            </w:r>
          </w:p>
        </w:tc>
        <w:tc>
          <w:tcPr>
            <w:tcW w:w="1700"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5" w:firstLine="0"/>
              <w:jc w:val="left"/>
            </w:pPr>
            <w:r>
              <w:rPr>
                <w:sz w:val="24"/>
              </w:rPr>
              <w:t xml:space="preserve">Ознакомление с профессией повара, кондитера </w:t>
            </w:r>
          </w:p>
        </w:tc>
        <w:tc>
          <w:tcPr>
            <w:tcW w:w="1767"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5" w:right="39" w:firstLine="0"/>
              <w:jc w:val="left"/>
            </w:pPr>
            <w:r>
              <w:rPr>
                <w:sz w:val="24"/>
              </w:rPr>
              <w:t xml:space="preserve">Коллективные плакаты, рисунки «Блины, блиночки мои» </w:t>
            </w:r>
          </w:p>
        </w:tc>
        <w:tc>
          <w:tcPr>
            <w:tcW w:w="1925"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149" w:firstLine="0"/>
            </w:pPr>
            <w:r>
              <w:rPr>
                <w:sz w:val="24"/>
              </w:rPr>
              <w:t xml:space="preserve">Семейная кулинария  «Рецепт блинов моей семьи» </w:t>
            </w:r>
          </w:p>
        </w:tc>
      </w:tr>
      <w:tr w:rsidR="00C22392">
        <w:trPr>
          <w:trHeight w:val="1944"/>
        </w:trPr>
        <w:tc>
          <w:tcPr>
            <w:tcW w:w="893"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17" w:firstLine="0"/>
              <w:jc w:val="left"/>
            </w:pPr>
            <w:r>
              <w:rPr>
                <w:rFonts w:ascii="Calibri" w:eastAsia="Calibri" w:hAnsi="Calibri" w:cs="Calibri"/>
                <w:noProof/>
                <w:sz w:val="22"/>
              </w:rPr>
              <mc:AlternateContent>
                <mc:Choice Requires="wpg">
                  <w:drawing>
                    <wp:inline distT="0" distB="0" distL="0" distR="0">
                      <wp:extent cx="168754" cy="419379"/>
                      <wp:effectExtent l="0" t="0" r="0" b="0"/>
                      <wp:docPr id="257318" name="Group 257318"/>
                      <wp:cNvGraphicFramePr/>
                      <a:graphic xmlns:a="http://schemas.openxmlformats.org/drawingml/2006/main">
                        <a:graphicData uri="http://schemas.microsoft.com/office/word/2010/wordprocessingGroup">
                          <wpg:wgp>
                            <wpg:cNvGrpSpPr/>
                            <wpg:grpSpPr>
                              <a:xfrm>
                                <a:off x="0" y="0"/>
                                <a:ext cx="168754" cy="419379"/>
                                <a:chOff x="0" y="0"/>
                                <a:chExt cx="168754" cy="419379"/>
                              </a:xfrm>
                            </wpg:grpSpPr>
                            <wps:wsp>
                              <wps:cNvPr id="26917" name="Rectangle 26917"/>
                              <wps:cNvSpPr/>
                              <wps:spPr>
                                <a:xfrm rot="-5399999">
                                  <a:off x="-129216" y="76469"/>
                                  <a:ext cx="504703" cy="181116"/>
                                </a:xfrm>
                                <a:prstGeom prst="rect">
                                  <a:avLst/>
                                </a:prstGeom>
                                <a:ln>
                                  <a:noFill/>
                                </a:ln>
                              </wps:spPr>
                              <wps:txbx>
                                <w:txbxContent>
                                  <w:p w:rsidR="00E851D0" w:rsidRDefault="00E851D0">
                                    <w:pPr>
                                      <w:spacing w:after="160" w:line="259" w:lineRule="auto"/>
                                      <w:ind w:left="0" w:firstLine="0"/>
                                      <w:jc w:val="left"/>
                                    </w:pPr>
                                    <w:r>
                                      <w:rPr>
                                        <w:b/>
                                        <w:sz w:val="24"/>
                                      </w:rPr>
                                      <w:t>Март</w:t>
                                    </w:r>
                                  </w:p>
                                </w:txbxContent>
                              </wps:txbx>
                              <wps:bodyPr horzOverflow="overflow" vert="horz" lIns="0" tIns="0" rIns="0" bIns="0" rtlCol="0">
                                <a:noAutofit/>
                              </wps:bodyPr>
                            </wps:wsp>
                            <wps:wsp>
                              <wps:cNvPr id="26918" name="Rectangle 26918"/>
                              <wps:cNvSpPr/>
                              <wps:spPr>
                                <a:xfrm rot="-5399999">
                                  <a:off x="86853" y="-99425"/>
                                  <a:ext cx="50673" cy="224380"/>
                                </a:xfrm>
                                <a:prstGeom prst="rect">
                                  <a:avLst/>
                                </a:prstGeom>
                                <a:ln>
                                  <a:noFill/>
                                </a:ln>
                              </wps:spPr>
                              <wps:txbx>
                                <w:txbxContent>
                                  <w:p w:rsidR="00E851D0" w:rsidRDefault="00E851D0">
                                    <w:pPr>
                                      <w:spacing w:after="160" w:line="259" w:lineRule="auto"/>
                                      <w:ind w:left="0" w:firstLine="0"/>
                                      <w:jc w:val="left"/>
                                    </w:pPr>
                                    <w:r>
                                      <w:rPr>
                                        <w:b/>
                                        <w:sz w:val="24"/>
                                      </w:rPr>
                                      <w:t xml:space="preserve"> </w:t>
                                    </w:r>
                                  </w:p>
                                </w:txbxContent>
                              </wps:txbx>
                              <wps:bodyPr horzOverflow="overflow" vert="horz" lIns="0" tIns="0" rIns="0" bIns="0" rtlCol="0">
                                <a:noAutofit/>
                              </wps:bodyPr>
                            </wps:wsp>
                          </wpg:wgp>
                        </a:graphicData>
                      </a:graphic>
                    </wp:inline>
                  </w:drawing>
                </mc:Choice>
                <mc:Fallback xmlns:w15="http://schemas.microsoft.com/office/word/2012/wordml">
                  <w:pict>
                    <v:group id="Group 257318" o:spid="_x0000_s1040" style="width:13.3pt;height:33pt;mso-position-horizontal-relative:char;mso-position-vertical-relative:line" coordsize="168754,4193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">
                      <v:rect id="Rectangle 26917" o:spid="_x0000_s1041" style="position:absolute;left:-129216;top:76469;width:504703;height:18111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6Q4McA&#10;AADeAAAADwAAAGRycy9kb3ducmV2LnhtbESPW2vCQBSE3wX/w3KEvukmUrRGVymFEl8U6g0fj9mT&#10;C2bPptlV03/fLQh9HGbmG2ax6kwt7tS6yrKCeBSBIM6srrhQcNh/Dt9AOI+ssbZMCn7IwWrZ7y0w&#10;0fbBX3Tf+UIECLsEFZTeN4mULivJoBvZhjh4uW0N+iDbQuoWHwFuajmOook0WHFYKLGhj5Ky6+5m&#10;FBzj/e2Uuu2Fz/n39HXj021epEq9DLr3OQhPnf8PP9trrWA8mcVT+LsTroB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vekODHAAAA3gAAAA8AAAAAAAAAAAAAAAAAmAIAAGRy&#10;cy9kb3ducmV2LnhtbFBLBQYAAAAABAAEAPUAAACMAwAAAAA=&#10;" filled="f" stroked="f">
                        <v:textbox inset="0,0,0,0">
                          <w:txbxContent>
                            <w:p w:rsidR="00E851D0" w:rsidRDefault="00E851D0">
                              <w:pPr>
                                <w:spacing w:after="160" w:line="259" w:lineRule="auto"/>
                                <w:ind w:left="0" w:firstLine="0"/>
                                <w:jc w:val="left"/>
                              </w:pPr>
                              <w:r>
                                <w:rPr>
                                  <w:b/>
                                  <w:sz w:val="24"/>
                                </w:rPr>
                                <w:t>Март</w:t>
                              </w:r>
                            </w:p>
                          </w:txbxContent>
                        </v:textbox>
                      </v:rect>
                      <v:rect id="Rectangle 26918" o:spid="_x0000_s1042" style="position:absolute;left:86853;top:-99425;width:50673;height:224380;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EEksQA&#10;AADeAAAADwAAAGRycy9kb3ducmV2LnhtbERPy2rCQBTdC/2H4Rbc6SQi2kZHKQWJGwW1FZfXzM2D&#10;Zu6kmVHj3zsLweXhvOfLztTiSq2rLCuIhxEI4szqigsFP4fV4AOE88gaa8uk4E4Olou33hwTbW+8&#10;o+veFyKEsEtQQel9k0jpspIMuqFtiAOX29agD7AtpG7xFsJNLUdRNJEGKw4NJTb0XVL2t78YBb/x&#10;4XJM3fbMp/x/Ot74dJsXqVL99+5rBsJT51/ip3utFYwmn3HYG+6EK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BBJLEAAAA3gAAAA8AAAAAAAAAAAAAAAAAmAIAAGRycy9k&#10;b3ducmV2LnhtbFBLBQYAAAAABAAEAPUAAACJAwAAAAA=&#10;" filled="f" stroked="f">
                        <v:textbox inset="0,0,0,0">
                          <w:txbxContent>
                            <w:p w:rsidR="00E851D0" w:rsidRDefault="00E851D0">
                              <w:pPr>
                                <w:spacing w:after="160" w:line="259" w:lineRule="auto"/>
                                <w:ind w:left="0" w:firstLine="0"/>
                                <w:jc w:val="left"/>
                              </w:pPr>
                              <w:r>
                                <w:rPr>
                                  <w:b/>
                                  <w:sz w:val="24"/>
                                </w:rPr>
                                <w:t xml:space="preserve"> </w:t>
                              </w:r>
                            </w:p>
                          </w:txbxContent>
                        </v:textbox>
                      </v:rect>
                      <w10:anchorlock/>
                    </v:group>
                  </w:pict>
                </mc:Fallback>
              </mc:AlternateContent>
            </w:r>
          </w:p>
        </w:tc>
        <w:tc>
          <w:tcPr>
            <w:tcW w:w="1964"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56" w:firstLine="0"/>
              <w:jc w:val="center"/>
            </w:pPr>
            <w:r>
              <w:rPr>
                <w:b/>
                <w:sz w:val="24"/>
              </w:rPr>
              <w:t xml:space="preserve">01.03. </w:t>
            </w:r>
          </w:p>
          <w:p w:rsidR="00C22392" w:rsidRDefault="00D16C8B">
            <w:pPr>
              <w:spacing w:after="0" w:line="259" w:lineRule="auto"/>
              <w:ind w:left="0" w:firstLine="0"/>
              <w:jc w:val="center"/>
            </w:pPr>
            <w:r>
              <w:rPr>
                <w:b/>
                <w:sz w:val="24"/>
              </w:rPr>
              <w:t xml:space="preserve">Всемирный день иммунитета </w:t>
            </w:r>
          </w:p>
        </w:tc>
        <w:tc>
          <w:tcPr>
            <w:tcW w:w="2007"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5" w:right="163" w:firstLine="0"/>
              <w:jc w:val="left"/>
            </w:pPr>
            <w:r>
              <w:rPr>
                <w:sz w:val="24"/>
              </w:rPr>
              <w:t xml:space="preserve">Проблемные беседы «Что такое иммунитет?» Образовательны е события </w:t>
            </w:r>
          </w:p>
        </w:tc>
        <w:tc>
          <w:tcPr>
            <w:tcW w:w="1594"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5" w:firstLine="0"/>
              <w:jc w:val="left"/>
            </w:pPr>
            <w:r>
              <w:rPr>
                <w:sz w:val="24"/>
              </w:rPr>
              <w:t xml:space="preserve">Здоровый образ жизни – залог крепкого иммунитета </w:t>
            </w:r>
          </w:p>
        </w:tc>
        <w:tc>
          <w:tcPr>
            <w:tcW w:w="1878"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40" w:lineRule="auto"/>
              <w:ind w:left="0" w:firstLine="0"/>
              <w:jc w:val="left"/>
            </w:pPr>
            <w:r>
              <w:rPr>
                <w:sz w:val="24"/>
              </w:rPr>
              <w:t xml:space="preserve">Экология питания. </w:t>
            </w:r>
          </w:p>
          <w:p w:rsidR="00C22392" w:rsidRDefault="00D16C8B">
            <w:pPr>
              <w:spacing w:after="0" w:line="259" w:lineRule="auto"/>
              <w:ind w:left="0" w:firstLine="0"/>
              <w:jc w:val="left"/>
            </w:pPr>
            <w:r>
              <w:rPr>
                <w:sz w:val="24"/>
              </w:rPr>
              <w:t xml:space="preserve">Природные витамины и иммунитет </w:t>
            </w:r>
          </w:p>
        </w:tc>
        <w:tc>
          <w:tcPr>
            <w:tcW w:w="1561"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79" w:lineRule="auto"/>
              <w:ind w:left="5" w:firstLine="0"/>
              <w:jc w:val="left"/>
            </w:pPr>
            <w:r>
              <w:rPr>
                <w:sz w:val="24"/>
              </w:rPr>
              <w:t xml:space="preserve">Спортивное развлечение </w:t>
            </w:r>
          </w:p>
          <w:p w:rsidR="00C22392" w:rsidRDefault="00D16C8B">
            <w:pPr>
              <w:spacing w:after="22" w:line="259" w:lineRule="auto"/>
              <w:ind w:left="5" w:firstLine="0"/>
              <w:jc w:val="left"/>
            </w:pPr>
            <w:r>
              <w:rPr>
                <w:sz w:val="24"/>
              </w:rPr>
              <w:t xml:space="preserve">«Я за  </w:t>
            </w:r>
          </w:p>
          <w:p w:rsidR="00C22392" w:rsidRDefault="00D16C8B">
            <w:pPr>
              <w:spacing w:after="0" w:line="259" w:lineRule="auto"/>
              <w:ind w:left="5" w:firstLine="0"/>
              <w:jc w:val="left"/>
            </w:pPr>
            <w:r>
              <w:rPr>
                <w:sz w:val="24"/>
              </w:rPr>
              <w:t xml:space="preserve">ЗОЖ!» </w:t>
            </w:r>
          </w:p>
        </w:tc>
        <w:tc>
          <w:tcPr>
            <w:tcW w:w="1700"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48" w:lineRule="auto"/>
              <w:ind w:left="5" w:firstLine="0"/>
              <w:jc w:val="left"/>
            </w:pPr>
            <w:r>
              <w:rPr>
                <w:sz w:val="24"/>
              </w:rPr>
              <w:t xml:space="preserve">Экология помещения – огромный труд на пути к здоровью </w:t>
            </w:r>
          </w:p>
          <w:p w:rsidR="00C22392" w:rsidRDefault="00D16C8B">
            <w:pPr>
              <w:spacing w:after="0" w:line="259" w:lineRule="auto"/>
              <w:ind w:left="5" w:firstLine="0"/>
              <w:jc w:val="left"/>
            </w:pPr>
            <w:r>
              <w:rPr>
                <w:sz w:val="24"/>
              </w:rPr>
              <w:t xml:space="preserve">(проветриван ие, уборка) </w:t>
            </w:r>
          </w:p>
        </w:tc>
        <w:tc>
          <w:tcPr>
            <w:tcW w:w="1767"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5" w:firstLine="0"/>
              <w:jc w:val="left"/>
            </w:pPr>
            <w:r>
              <w:rPr>
                <w:sz w:val="24"/>
              </w:rPr>
              <w:t xml:space="preserve">Оформление к спортивному развлечению. Коллективный плакат «Мой иммунитет» </w:t>
            </w:r>
          </w:p>
        </w:tc>
        <w:tc>
          <w:tcPr>
            <w:tcW w:w="1925"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20" w:firstLine="0"/>
              <w:jc w:val="left"/>
            </w:pPr>
            <w:r>
              <w:rPr>
                <w:sz w:val="24"/>
              </w:rPr>
              <w:t xml:space="preserve">Проект «Здоровый образ жизни моей семьи». Фотоальбом </w:t>
            </w:r>
          </w:p>
        </w:tc>
      </w:tr>
    </w:tbl>
    <w:p w:rsidR="00C22392" w:rsidRDefault="00C22392">
      <w:pPr>
        <w:spacing w:after="0" w:line="259" w:lineRule="auto"/>
        <w:ind w:left="-1133" w:right="15703" w:firstLine="0"/>
        <w:jc w:val="left"/>
      </w:pPr>
    </w:p>
    <w:tbl>
      <w:tblPr>
        <w:tblStyle w:val="TableGrid"/>
        <w:tblW w:w="15288" w:type="dxa"/>
        <w:tblInd w:w="-110" w:type="dxa"/>
        <w:tblCellMar>
          <w:top w:w="12" w:type="dxa"/>
          <w:left w:w="106" w:type="dxa"/>
          <w:right w:w="53" w:type="dxa"/>
        </w:tblCellMar>
        <w:tblLook w:val="04A0" w:firstRow="1" w:lastRow="0" w:firstColumn="1" w:lastColumn="0" w:noHBand="0" w:noVBand="1"/>
      </w:tblPr>
      <w:tblGrid>
        <w:gridCol w:w="892"/>
        <w:gridCol w:w="1964"/>
        <w:gridCol w:w="2007"/>
        <w:gridCol w:w="1594"/>
        <w:gridCol w:w="1878"/>
        <w:gridCol w:w="1561"/>
        <w:gridCol w:w="1700"/>
        <w:gridCol w:w="1767"/>
        <w:gridCol w:w="1925"/>
      </w:tblGrid>
      <w:tr w:rsidR="00C22392">
        <w:trPr>
          <w:trHeight w:val="1667"/>
        </w:trPr>
        <w:tc>
          <w:tcPr>
            <w:tcW w:w="893" w:type="dxa"/>
            <w:vMerge w:val="restart"/>
            <w:tcBorders>
              <w:top w:val="single" w:sz="4" w:space="0" w:color="000000"/>
              <w:left w:val="single" w:sz="4" w:space="0" w:color="000000"/>
              <w:bottom w:val="single" w:sz="4" w:space="0" w:color="000000"/>
              <w:right w:val="single" w:sz="4" w:space="0" w:color="000000"/>
            </w:tcBorders>
          </w:tcPr>
          <w:p w:rsidR="00C22392" w:rsidRDefault="00C22392">
            <w:pPr>
              <w:spacing w:after="160" w:line="259" w:lineRule="auto"/>
              <w:ind w:left="0" w:firstLine="0"/>
              <w:jc w:val="left"/>
            </w:pPr>
          </w:p>
        </w:tc>
        <w:tc>
          <w:tcPr>
            <w:tcW w:w="1964"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50" w:firstLine="0"/>
              <w:jc w:val="center"/>
            </w:pPr>
            <w:r>
              <w:rPr>
                <w:b/>
                <w:sz w:val="24"/>
              </w:rPr>
              <w:t xml:space="preserve">03.03. </w:t>
            </w:r>
          </w:p>
          <w:p w:rsidR="00C22392" w:rsidRDefault="00D16C8B">
            <w:pPr>
              <w:spacing w:after="0" w:line="259" w:lineRule="auto"/>
              <w:ind w:left="0" w:firstLine="0"/>
              <w:jc w:val="center"/>
            </w:pPr>
            <w:r>
              <w:rPr>
                <w:b/>
                <w:sz w:val="24"/>
              </w:rPr>
              <w:t xml:space="preserve">Всемирный день дикой природы </w:t>
            </w:r>
          </w:p>
        </w:tc>
        <w:tc>
          <w:tcPr>
            <w:tcW w:w="2007"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5" w:firstLine="0"/>
              <w:jc w:val="left"/>
            </w:pPr>
            <w:r>
              <w:rPr>
                <w:sz w:val="24"/>
              </w:rPr>
              <w:t xml:space="preserve">Просмотр презентаций, иллюстраций о дикой природе </w:t>
            </w:r>
          </w:p>
        </w:tc>
        <w:tc>
          <w:tcPr>
            <w:tcW w:w="1594"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5" w:firstLine="0"/>
              <w:jc w:val="left"/>
            </w:pPr>
            <w:r>
              <w:rPr>
                <w:sz w:val="24"/>
              </w:rPr>
              <w:t xml:space="preserve">Правила безопасного поведения в лесу  </w:t>
            </w:r>
          </w:p>
        </w:tc>
        <w:tc>
          <w:tcPr>
            <w:tcW w:w="1878"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40" w:lineRule="auto"/>
              <w:ind w:left="0" w:firstLine="0"/>
              <w:jc w:val="left"/>
            </w:pPr>
            <w:r>
              <w:rPr>
                <w:sz w:val="24"/>
              </w:rPr>
              <w:t xml:space="preserve">Проблемная беседа </w:t>
            </w:r>
          </w:p>
          <w:p w:rsidR="00C22392" w:rsidRDefault="00D16C8B">
            <w:pPr>
              <w:spacing w:after="40" w:line="240" w:lineRule="auto"/>
              <w:ind w:left="0" w:right="8" w:firstLine="0"/>
              <w:jc w:val="left"/>
            </w:pPr>
            <w:r>
              <w:rPr>
                <w:sz w:val="24"/>
              </w:rPr>
              <w:t xml:space="preserve">«Вмешательств о в дикую </w:t>
            </w:r>
          </w:p>
          <w:p w:rsidR="00C22392" w:rsidRDefault="00D16C8B">
            <w:pPr>
              <w:spacing w:after="0" w:line="259" w:lineRule="auto"/>
              <w:ind w:left="0" w:firstLine="0"/>
              <w:jc w:val="left"/>
            </w:pPr>
            <w:r>
              <w:rPr>
                <w:sz w:val="24"/>
              </w:rPr>
              <w:t xml:space="preserve">природу» </w:t>
            </w:r>
          </w:p>
          <w:p w:rsidR="00C22392" w:rsidRDefault="00D16C8B">
            <w:pPr>
              <w:spacing w:after="0" w:line="259" w:lineRule="auto"/>
              <w:ind w:left="0" w:firstLine="0"/>
              <w:jc w:val="left"/>
            </w:pPr>
            <w:r>
              <w:rPr>
                <w:sz w:val="24"/>
              </w:rPr>
              <w:t xml:space="preserve"> </w:t>
            </w:r>
          </w:p>
        </w:tc>
        <w:tc>
          <w:tcPr>
            <w:tcW w:w="1561"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5" w:firstLine="0"/>
              <w:jc w:val="left"/>
            </w:pPr>
            <w:r>
              <w:rPr>
                <w:sz w:val="24"/>
              </w:rPr>
              <w:t xml:space="preserve">Чистый лесной воздух для здоровья </w:t>
            </w:r>
          </w:p>
        </w:tc>
        <w:tc>
          <w:tcPr>
            <w:tcW w:w="1700"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5" w:firstLine="0"/>
              <w:jc w:val="left"/>
            </w:pPr>
            <w:r>
              <w:rPr>
                <w:sz w:val="24"/>
              </w:rPr>
              <w:t xml:space="preserve">Проблемная беседа «Нужен ли труд человека в дикой природе» </w:t>
            </w:r>
          </w:p>
        </w:tc>
        <w:tc>
          <w:tcPr>
            <w:tcW w:w="1767"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5" w:firstLine="0"/>
              <w:jc w:val="left"/>
            </w:pPr>
            <w:r>
              <w:rPr>
                <w:sz w:val="24"/>
              </w:rPr>
              <w:t xml:space="preserve">Выставка детских рисунков «Дикая природа» </w:t>
            </w:r>
          </w:p>
        </w:tc>
        <w:tc>
          <w:tcPr>
            <w:tcW w:w="1925"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101" w:firstLine="0"/>
            </w:pPr>
            <w:r>
              <w:rPr>
                <w:sz w:val="24"/>
              </w:rPr>
              <w:t xml:space="preserve">Семейные рассказы «Наша помощь дикой природе» </w:t>
            </w:r>
          </w:p>
        </w:tc>
      </w:tr>
      <w:tr w:rsidR="00C22392">
        <w:trPr>
          <w:trHeight w:val="1666"/>
        </w:trPr>
        <w:tc>
          <w:tcPr>
            <w:tcW w:w="0" w:type="auto"/>
            <w:vMerge/>
            <w:tcBorders>
              <w:top w:val="nil"/>
              <w:left w:val="single" w:sz="4" w:space="0" w:color="000000"/>
              <w:bottom w:val="nil"/>
              <w:right w:val="single" w:sz="4" w:space="0" w:color="000000"/>
            </w:tcBorders>
          </w:tcPr>
          <w:p w:rsidR="00C22392" w:rsidRDefault="00C22392">
            <w:pPr>
              <w:spacing w:after="160" w:line="259" w:lineRule="auto"/>
              <w:ind w:left="0" w:firstLine="0"/>
              <w:jc w:val="left"/>
            </w:pPr>
          </w:p>
        </w:tc>
        <w:tc>
          <w:tcPr>
            <w:tcW w:w="1964"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50" w:firstLine="0"/>
              <w:jc w:val="center"/>
            </w:pPr>
            <w:r>
              <w:rPr>
                <w:b/>
                <w:sz w:val="24"/>
              </w:rPr>
              <w:t xml:space="preserve">08.03. </w:t>
            </w:r>
          </w:p>
          <w:p w:rsidR="00C22392" w:rsidRDefault="00D16C8B">
            <w:pPr>
              <w:spacing w:after="0" w:line="259" w:lineRule="auto"/>
              <w:ind w:left="0" w:firstLine="0"/>
              <w:jc w:val="center"/>
            </w:pPr>
            <w:r>
              <w:rPr>
                <w:b/>
                <w:sz w:val="24"/>
              </w:rPr>
              <w:t xml:space="preserve">Международ. женский день </w:t>
            </w:r>
          </w:p>
        </w:tc>
        <w:tc>
          <w:tcPr>
            <w:tcW w:w="2007"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5" w:firstLine="0"/>
              <w:jc w:val="left"/>
            </w:pPr>
            <w:r>
              <w:rPr>
                <w:sz w:val="24"/>
              </w:rPr>
              <w:t xml:space="preserve">Музыкальные праздники </w:t>
            </w:r>
          </w:p>
        </w:tc>
        <w:tc>
          <w:tcPr>
            <w:tcW w:w="1594"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5" w:right="70" w:firstLine="0"/>
              <w:jc w:val="left"/>
            </w:pPr>
            <w:r>
              <w:rPr>
                <w:sz w:val="24"/>
              </w:rPr>
              <w:t xml:space="preserve">Формируем правила безопасного поведения во время праздников </w:t>
            </w:r>
          </w:p>
        </w:tc>
        <w:tc>
          <w:tcPr>
            <w:tcW w:w="1878"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firstLine="0"/>
              <w:jc w:val="left"/>
            </w:pPr>
            <w:r>
              <w:rPr>
                <w:sz w:val="24"/>
              </w:rPr>
              <w:t xml:space="preserve">Изготовление экологичных подарков к празднику </w:t>
            </w:r>
          </w:p>
        </w:tc>
        <w:tc>
          <w:tcPr>
            <w:tcW w:w="1561"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5" w:firstLine="0"/>
              <w:jc w:val="left"/>
            </w:pPr>
            <w:r>
              <w:rPr>
                <w:sz w:val="24"/>
              </w:rPr>
              <w:t xml:space="preserve">Эстафета в честь праздника «Для милой мамы» </w:t>
            </w:r>
          </w:p>
        </w:tc>
        <w:tc>
          <w:tcPr>
            <w:tcW w:w="1700"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5" w:firstLine="0"/>
              <w:jc w:val="left"/>
            </w:pPr>
            <w:r>
              <w:rPr>
                <w:sz w:val="24"/>
              </w:rPr>
              <w:t xml:space="preserve">Изготовление подарков мамам и бабушкам </w:t>
            </w:r>
          </w:p>
        </w:tc>
        <w:tc>
          <w:tcPr>
            <w:tcW w:w="1767"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38" w:lineRule="auto"/>
              <w:ind w:left="5" w:right="39" w:firstLine="0"/>
              <w:jc w:val="left"/>
            </w:pPr>
            <w:r>
              <w:rPr>
                <w:sz w:val="24"/>
              </w:rPr>
              <w:t xml:space="preserve">Украшение детьми групп и детского </w:t>
            </w:r>
          </w:p>
          <w:p w:rsidR="00C22392" w:rsidRDefault="00D16C8B">
            <w:pPr>
              <w:spacing w:after="18" w:line="259" w:lineRule="auto"/>
              <w:ind w:left="5" w:firstLine="0"/>
              <w:jc w:val="left"/>
            </w:pPr>
            <w:r>
              <w:rPr>
                <w:sz w:val="24"/>
              </w:rPr>
              <w:t xml:space="preserve">сада к </w:t>
            </w:r>
          </w:p>
          <w:p w:rsidR="00C22392" w:rsidRDefault="00D16C8B">
            <w:pPr>
              <w:spacing w:after="0" w:line="259" w:lineRule="auto"/>
              <w:ind w:left="5" w:firstLine="0"/>
              <w:jc w:val="left"/>
            </w:pPr>
            <w:r>
              <w:rPr>
                <w:sz w:val="24"/>
              </w:rPr>
              <w:t xml:space="preserve">празднику </w:t>
            </w:r>
          </w:p>
          <w:p w:rsidR="00C22392" w:rsidRDefault="00D16C8B">
            <w:pPr>
              <w:spacing w:after="0" w:line="259" w:lineRule="auto"/>
              <w:ind w:left="5" w:firstLine="0"/>
              <w:jc w:val="left"/>
            </w:pPr>
            <w:r>
              <w:rPr>
                <w:sz w:val="24"/>
              </w:rPr>
              <w:t xml:space="preserve"> </w:t>
            </w:r>
          </w:p>
        </w:tc>
        <w:tc>
          <w:tcPr>
            <w:tcW w:w="1925" w:type="dxa"/>
            <w:tcBorders>
              <w:top w:val="single" w:sz="4" w:space="0" w:color="000000"/>
              <w:left w:val="single" w:sz="4" w:space="0" w:color="000000"/>
              <w:bottom w:val="single" w:sz="4" w:space="0" w:color="000000"/>
              <w:right w:val="single" w:sz="4" w:space="0" w:color="000000"/>
            </w:tcBorders>
          </w:tcPr>
          <w:p w:rsidR="00C22392" w:rsidRDefault="00D16C8B">
            <w:pPr>
              <w:spacing w:after="50" w:line="236" w:lineRule="auto"/>
              <w:ind w:left="0" w:firstLine="0"/>
              <w:jc w:val="left"/>
            </w:pPr>
            <w:r>
              <w:rPr>
                <w:sz w:val="24"/>
              </w:rPr>
              <w:t xml:space="preserve">Фотографии «Женщины </w:t>
            </w:r>
          </w:p>
          <w:p w:rsidR="00C22392" w:rsidRDefault="00D16C8B">
            <w:pPr>
              <w:spacing w:after="0" w:line="259" w:lineRule="auto"/>
              <w:ind w:left="0" w:firstLine="0"/>
              <w:jc w:val="left"/>
            </w:pPr>
            <w:r>
              <w:rPr>
                <w:sz w:val="24"/>
              </w:rPr>
              <w:t xml:space="preserve">моей семьи» </w:t>
            </w:r>
          </w:p>
        </w:tc>
      </w:tr>
      <w:tr w:rsidR="00C22392">
        <w:trPr>
          <w:trHeight w:val="3601"/>
        </w:trPr>
        <w:tc>
          <w:tcPr>
            <w:tcW w:w="0" w:type="auto"/>
            <w:vMerge/>
            <w:tcBorders>
              <w:top w:val="nil"/>
              <w:left w:val="single" w:sz="4" w:space="0" w:color="000000"/>
              <w:bottom w:val="nil"/>
              <w:right w:val="single" w:sz="4" w:space="0" w:color="000000"/>
            </w:tcBorders>
          </w:tcPr>
          <w:p w:rsidR="00C22392" w:rsidRDefault="00C22392">
            <w:pPr>
              <w:spacing w:after="160" w:line="259" w:lineRule="auto"/>
              <w:ind w:left="0" w:firstLine="0"/>
              <w:jc w:val="left"/>
            </w:pPr>
          </w:p>
        </w:tc>
        <w:tc>
          <w:tcPr>
            <w:tcW w:w="1964"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50" w:firstLine="0"/>
              <w:jc w:val="center"/>
            </w:pPr>
            <w:r>
              <w:rPr>
                <w:b/>
                <w:sz w:val="24"/>
              </w:rPr>
              <w:t xml:space="preserve">18.03.  </w:t>
            </w:r>
          </w:p>
          <w:p w:rsidR="00C22392" w:rsidRDefault="00D16C8B">
            <w:pPr>
              <w:spacing w:after="0" w:line="241" w:lineRule="auto"/>
              <w:ind w:left="0" w:firstLine="0"/>
              <w:jc w:val="center"/>
            </w:pPr>
            <w:r>
              <w:rPr>
                <w:b/>
                <w:sz w:val="24"/>
              </w:rPr>
              <w:t xml:space="preserve">День воссоединения </w:t>
            </w:r>
          </w:p>
          <w:p w:rsidR="00C22392" w:rsidRDefault="00D16C8B">
            <w:pPr>
              <w:spacing w:after="0" w:line="259" w:lineRule="auto"/>
              <w:ind w:left="0" w:right="53" w:firstLine="0"/>
              <w:jc w:val="center"/>
            </w:pPr>
            <w:r>
              <w:rPr>
                <w:b/>
                <w:sz w:val="24"/>
              </w:rPr>
              <w:t xml:space="preserve">Крыма с </w:t>
            </w:r>
          </w:p>
          <w:p w:rsidR="00C22392" w:rsidRDefault="00D16C8B">
            <w:pPr>
              <w:spacing w:after="0" w:line="259" w:lineRule="auto"/>
              <w:ind w:left="0" w:right="54" w:firstLine="0"/>
              <w:jc w:val="center"/>
            </w:pPr>
            <w:r>
              <w:rPr>
                <w:b/>
                <w:sz w:val="24"/>
              </w:rPr>
              <w:t xml:space="preserve">Россией </w:t>
            </w:r>
          </w:p>
          <w:p w:rsidR="00C22392" w:rsidRDefault="00D16C8B">
            <w:pPr>
              <w:spacing w:after="0" w:line="241" w:lineRule="auto"/>
              <w:ind w:left="0" w:firstLine="0"/>
              <w:jc w:val="center"/>
            </w:pPr>
            <w:r>
              <w:rPr>
                <w:b/>
                <w:sz w:val="24"/>
              </w:rPr>
              <w:t xml:space="preserve">(рекомендуется включать в </w:t>
            </w:r>
          </w:p>
          <w:p w:rsidR="00C22392" w:rsidRDefault="00D16C8B">
            <w:pPr>
              <w:spacing w:after="0" w:line="259" w:lineRule="auto"/>
              <w:ind w:left="0" w:right="47" w:firstLine="0"/>
              <w:jc w:val="center"/>
            </w:pPr>
            <w:r>
              <w:rPr>
                <w:b/>
                <w:sz w:val="24"/>
              </w:rPr>
              <w:t xml:space="preserve">план воспит. </w:t>
            </w:r>
          </w:p>
          <w:p w:rsidR="00C22392" w:rsidRDefault="00D16C8B">
            <w:pPr>
              <w:spacing w:after="0" w:line="259" w:lineRule="auto"/>
              <w:ind w:left="0" w:right="48" w:firstLine="0"/>
              <w:jc w:val="center"/>
            </w:pPr>
            <w:r>
              <w:rPr>
                <w:b/>
                <w:sz w:val="24"/>
              </w:rPr>
              <w:t xml:space="preserve">работы с </w:t>
            </w:r>
          </w:p>
          <w:p w:rsidR="00C22392" w:rsidRDefault="00D16C8B">
            <w:pPr>
              <w:spacing w:after="0" w:line="259" w:lineRule="auto"/>
              <w:ind w:left="48" w:firstLine="0"/>
              <w:jc w:val="left"/>
            </w:pPr>
            <w:r>
              <w:rPr>
                <w:b/>
                <w:sz w:val="24"/>
              </w:rPr>
              <w:t>дошкольникам</w:t>
            </w:r>
          </w:p>
          <w:p w:rsidR="00C22392" w:rsidRDefault="00D16C8B">
            <w:pPr>
              <w:spacing w:after="0" w:line="259" w:lineRule="auto"/>
              <w:ind w:left="0" w:firstLine="0"/>
              <w:jc w:val="center"/>
            </w:pPr>
            <w:r>
              <w:rPr>
                <w:b/>
                <w:sz w:val="24"/>
              </w:rPr>
              <w:t xml:space="preserve">и регионально и/или ситуативно) </w:t>
            </w:r>
          </w:p>
        </w:tc>
        <w:tc>
          <w:tcPr>
            <w:tcW w:w="2007"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5" w:firstLine="0"/>
              <w:jc w:val="left"/>
            </w:pPr>
            <w:r>
              <w:rPr>
                <w:sz w:val="24"/>
              </w:rPr>
              <w:t xml:space="preserve">Просмотр презентаций, иллюстраций по данной теме (адаптированный материал по возрасту) </w:t>
            </w:r>
          </w:p>
        </w:tc>
        <w:tc>
          <w:tcPr>
            <w:tcW w:w="1594"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5" w:right="190" w:firstLine="0"/>
            </w:pPr>
            <w:r>
              <w:rPr>
                <w:sz w:val="24"/>
              </w:rPr>
              <w:t xml:space="preserve">Правила поведения в общественн ых местах </w:t>
            </w:r>
          </w:p>
        </w:tc>
        <w:tc>
          <w:tcPr>
            <w:tcW w:w="1878"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46" w:lineRule="auto"/>
              <w:ind w:left="0" w:firstLine="0"/>
              <w:jc w:val="left"/>
            </w:pPr>
            <w:r>
              <w:rPr>
                <w:sz w:val="24"/>
              </w:rPr>
              <w:t xml:space="preserve">Проблемная беседа «Страдает ли экология при таких событиях» </w:t>
            </w:r>
          </w:p>
          <w:p w:rsidR="00C22392" w:rsidRDefault="00D16C8B">
            <w:pPr>
              <w:spacing w:after="0" w:line="259" w:lineRule="auto"/>
              <w:ind w:left="0" w:firstLine="0"/>
              <w:jc w:val="left"/>
            </w:pPr>
            <w:r>
              <w:rPr>
                <w:sz w:val="24"/>
              </w:rPr>
              <w:t xml:space="preserve"> </w:t>
            </w:r>
          </w:p>
        </w:tc>
        <w:tc>
          <w:tcPr>
            <w:tcW w:w="1561"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5" w:firstLine="0"/>
              <w:jc w:val="left"/>
            </w:pPr>
            <w:r>
              <w:rPr>
                <w:sz w:val="24"/>
              </w:rPr>
              <w:t xml:space="preserve">Эстафета в честь Дня воссоединен ия Крыма с Россией </w:t>
            </w:r>
          </w:p>
        </w:tc>
        <w:tc>
          <w:tcPr>
            <w:tcW w:w="1700"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5" w:firstLine="0"/>
              <w:jc w:val="left"/>
            </w:pPr>
            <w:r>
              <w:rPr>
                <w:sz w:val="24"/>
              </w:rPr>
              <w:t xml:space="preserve">Беседа о профессиях военных </w:t>
            </w:r>
          </w:p>
        </w:tc>
        <w:tc>
          <w:tcPr>
            <w:tcW w:w="1767"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5" w:right="32" w:firstLine="0"/>
              <w:jc w:val="left"/>
            </w:pPr>
            <w:r>
              <w:rPr>
                <w:sz w:val="24"/>
              </w:rPr>
              <w:t xml:space="preserve">Выставка детских рисунков «Крым – наш!» </w:t>
            </w:r>
          </w:p>
        </w:tc>
        <w:tc>
          <w:tcPr>
            <w:tcW w:w="1925"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firstLine="0"/>
              <w:jc w:val="left"/>
            </w:pPr>
            <w:r>
              <w:rPr>
                <w:sz w:val="24"/>
              </w:rPr>
              <w:t xml:space="preserve">Фото-выставка </w:t>
            </w:r>
          </w:p>
          <w:p w:rsidR="00C22392" w:rsidRDefault="00D16C8B">
            <w:pPr>
              <w:spacing w:after="23" w:line="259" w:lineRule="auto"/>
              <w:ind w:left="0" w:firstLine="0"/>
              <w:jc w:val="left"/>
            </w:pPr>
            <w:r>
              <w:rPr>
                <w:sz w:val="24"/>
              </w:rPr>
              <w:t xml:space="preserve">«Отдых в </w:t>
            </w:r>
          </w:p>
          <w:p w:rsidR="00C22392" w:rsidRDefault="00D16C8B">
            <w:pPr>
              <w:spacing w:after="0" w:line="259" w:lineRule="auto"/>
              <w:ind w:left="0" w:firstLine="0"/>
              <w:jc w:val="left"/>
            </w:pPr>
            <w:r>
              <w:rPr>
                <w:sz w:val="24"/>
              </w:rPr>
              <w:t xml:space="preserve">Крыму» </w:t>
            </w:r>
          </w:p>
        </w:tc>
      </w:tr>
      <w:tr w:rsidR="00C22392">
        <w:trPr>
          <w:trHeight w:val="1944"/>
        </w:trPr>
        <w:tc>
          <w:tcPr>
            <w:tcW w:w="0" w:type="auto"/>
            <w:vMerge/>
            <w:tcBorders>
              <w:top w:val="nil"/>
              <w:left w:val="single" w:sz="4" w:space="0" w:color="000000"/>
              <w:bottom w:val="single" w:sz="4" w:space="0" w:color="000000"/>
              <w:right w:val="single" w:sz="4" w:space="0" w:color="000000"/>
            </w:tcBorders>
          </w:tcPr>
          <w:p w:rsidR="00C22392" w:rsidRDefault="00C22392">
            <w:pPr>
              <w:spacing w:after="160" w:line="259" w:lineRule="auto"/>
              <w:ind w:left="0" w:firstLine="0"/>
              <w:jc w:val="left"/>
            </w:pPr>
          </w:p>
        </w:tc>
        <w:tc>
          <w:tcPr>
            <w:tcW w:w="1964" w:type="dxa"/>
            <w:tcBorders>
              <w:top w:val="single" w:sz="4" w:space="0" w:color="000000"/>
              <w:left w:val="single" w:sz="4" w:space="0" w:color="000000"/>
              <w:bottom w:val="single" w:sz="4" w:space="0" w:color="000000"/>
              <w:right w:val="single" w:sz="4" w:space="0" w:color="000000"/>
            </w:tcBorders>
          </w:tcPr>
          <w:p w:rsidR="00C22392" w:rsidRDefault="00D16C8B">
            <w:pPr>
              <w:spacing w:after="27" w:line="259" w:lineRule="auto"/>
              <w:ind w:left="0" w:right="50" w:firstLine="0"/>
              <w:jc w:val="center"/>
            </w:pPr>
            <w:r>
              <w:rPr>
                <w:b/>
                <w:sz w:val="24"/>
              </w:rPr>
              <w:t xml:space="preserve">22.03. </w:t>
            </w:r>
          </w:p>
          <w:p w:rsidR="00C22392" w:rsidRDefault="00D16C8B">
            <w:pPr>
              <w:spacing w:after="0" w:line="259" w:lineRule="auto"/>
              <w:ind w:left="321" w:hanging="110"/>
              <w:jc w:val="left"/>
            </w:pPr>
            <w:r>
              <w:rPr>
                <w:b/>
                <w:sz w:val="24"/>
              </w:rPr>
              <w:t xml:space="preserve"> Всемирный день воды </w:t>
            </w:r>
          </w:p>
        </w:tc>
        <w:tc>
          <w:tcPr>
            <w:tcW w:w="2007"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40" w:lineRule="auto"/>
              <w:ind w:left="5" w:firstLine="0"/>
              <w:jc w:val="left"/>
            </w:pPr>
            <w:r>
              <w:rPr>
                <w:sz w:val="24"/>
              </w:rPr>
              <w:t xml:space="preserve">Водный потенциал </w:t>
            </w:r>
          </w:p>
          <w:p w:rsidR="00C22392" w:rsidRDefault="00D16C8B">
            <w:pPr>
              <w:spacing w:after="0" w:line="259" w:lineRule="auto"/>
              <w:ind w:left="5" w:firstLine="0"/>
              <w:jc w:val="left"/>
            </w:pPr>
            <w:r>
              <w:rPr>
                <w:sz w:val="24"/>
              </w:rPr>
              <w:t xml:space="preserve">России и </w:t>
            </w:r>
          </w:p>
          <w:p w:rsidR="00C22392" w:rsidRDefault="00D16C8B">
            <w:pPr>
              <w:spacing w:after="0" w:line="259" w:lineRule="auto"/>
              <w:ind w:left="5" w:firstLine="0"/>
              <w:jc w:val="left"/>
            </w:pPr>
            <w:r>
              <w:rPr>
                <w:sz w:val="24"/>
              </w:rPr>
              <w:t xml:space="preserve">Краснодарского края (моря, реки, озера, водохранилища) </w:t>
            </w:r>
          </w:p>
        </w:tc>
        <w:tc>
          <w:tcPr>
            <w:tcW w:w="1594"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5" w:firstLine="0"/>
              <w:jc w:val="left"/>
            </w:pPr>
            <w:r>
              <w:rPr>
                <w:sz w:val="24"/>
              </w:rPr>
              <w:t xml:space="preserve">Формируем </w:t>
            </w:r>
          </w:p>
          <w:p w:rsidR="00C22392" w:rsidRDefault="00D16C8B">
            <w:pPr>
              <w:spacing w:after="0" w:line="259" w:lineRule="auto"/>
              <w:ind w:left="5" w:firstLine="0"/>
              <w:jc w:val="left"/>
            </w:pPr>
            <w:r>
              <w:rPr>
                <w:sz w:val="24"/>
              </w:rPr>
              <w:t xml:space="preserve">правила  безопасного поведения на кухне </w:t>
            </w:r>
          </w:p>
        </w:tc>
        <w:tc>
          <w:tcPr>
            <w:tcW w:w="1878"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103" w:firstLine="0"/>
              <w:jc w:val="left"/>
            </w:pPr>
            <w:r>
              <w:rPr>
                <w:sz w:val="24"/>
              </w:rPr>
              <w:t xml:space="preserve">Проблемная ситуация «Вода мой друг или враг?» </w:t>
            </w:r>
          </w:p>
        </w:tc>
        <w:tc>
          <w:tcPr>
            <w:tcW w:w="1561"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1" w:lineRule="auto"/>
              <w:ind w:left="5" w:right="51" w:firstLine="0"/>
              <w:jc w:val="left"/>
            </w:pPr>
            <w:r>
              <w:rPr>
                <w:sz w:val="24"/>
              </w:rPr>
              <w:t xml:space="preserve">Заучивание закличек и пальчиковы х игр. </w:t>
            </w:r>
          </w:p>
          <w:p w:rsidR="00C22392" w:rsidRDefault="00D16C8B">
            <w:pPr>
              <w:spacing w:after="0" w:line="259" w:lineRule="auto"/>
              <w:ind w:left="5" w:firstLine="0"/>
              <w:jc w:val="left"/>
            </w:pPr>
            <w:r>
              <w:rPr>
                <w:sz w:val="24"/>
              </w:rPr>
              <w:t xml:space="preserve">Закаливание водой </w:t>
            </w:r>
          </w:p>
        </w:tc>
        <w:tc>
          <w:tcPr>
            <w:tcW w:w="1700"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5" w:firstLine="0"/>
              <w:jc w:val="left"/>
            </w:pPr>
            <w:r>
              <w:rPr>
                <w:sz w:val="24"/>
              </w:rPr>
              <w:t xml:space="preserve">Профессии, связанные с водой </w:t>
            </w:r>
          </w:p>
        </w:tc>
        <w:tc>
          <w:tcPr>
            <w:tcW w:w="1767"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5" w:firstLine="0"/>
              <w:jc w:val="left"/>
            </w:pPr>
            <w:r>
              <w:rPr>
                <w:sz w:val="24"/>
              </w:rPr>
              <w:t xml:space="preserve">Изготовление жаворонков из теста </w:t>
            </w:r>
          </w:p>
        </w:tc>
        <w:tc>
          <w:tcPr>
            <w:tcW w:w="1925" w:type="dxa"/>
            <w:tcBorders>
              <w:top w:val="single" w:sz="4" w:space="0" w:color="000000"/>
              <w:left w:val="single" w:sz="4" w:space="0" w:color="000000"/>
              <w:bottom w:val="single" w:sz="4" w:space="0" w:color="000000"/>
              <w:right w:val="single" w:sz="4" w:space="0" w:color="000000"/>
            </w:tcBorders>
          </w:tcPr>
          <w:p w:rsidR="00C22392" w:rsidRDefault="00D16C8B">
            <w:pPr>
              <w:spacing w:after="39" w:line="240" w:lineRule="auto"/>
              <w:ind w:left="0" w:firstLine="0"/>
              <w:jc w:val="left"/>
            </w:pPr>
            <w:r>
              <w:rPr>
                <w:sz w:val="24"/>
              </w:rPr>
              <w:t xml:space="preserve">Помощь в приготовлении </w:t>
            </w:r>
          </w:p>
          <w:p w:rsidR="00C22392" w:rsidRDefault="00D16C8B">
            <w:pPr>
              <w:spacing w:after="0" w:line="259" w:lineRule="auto"/>
              <w:ind w:left="0" w:firstLine="0"/>
              <w:jc w:val="left"/>
            </w:pPr>
            <w:r>
              <w:rPr>
                <w:sz w:val="24"/>
              </w:rPr>
              <w:t xml:space="preserve">теста  </w:t>
            </w:r>
          </w:p>
        </w:tc>
      </w:tr>
    </w:tbl>
    <w:p w:rsidR="00C22392" w:rsidRDefault="00C22392">
      <w:pPr>
        <w:spacing w:after="0" w:line="259" w:lineRule="auto"/>
        <w:ind w:left="-1133" w:right="15703" w:firstLine="0"/>
        <w:jc w:val="left"/>
      </w:pPr>
    </w:p>
    <w:tbl>
      <w:tblPr>
        <w:tblStyle w:val="TableGrid"/>
        <w:tblW w:w="15288" w:type="dxa"/>
        <w:tblInd w:w="-110" w:type="dxa"/>
        <w:tblCellMar>
          <w:top w:w="12" w:type="dxa"/>
          <w:left w:w="106" w:type="dxa"/>
          <w:right w:w="36" w:type="dxa"/>
        </w:tblCellMar>
        <w:tblLook w:val="04A0" w:firstRow="1" w:lastRow="0" w:firstColumn="1" w:lastColumn="0" w:noHBand="0" w:noVBand="1"/>
      </w:tblPr>
      <w:tblGrid>
        <w:gridCol w:w="651"/>
        <w:gridCol w:w="1804"/>
        <w:gridCol w:w="1897"/>
        <w:gridCol w:w="1593"/>
        <w:gridCol w:w="1833"/>
        <w:gridCol w:w="1561"/>
        <w:gridCol w:w="1663"/>
        <w:gridCol w:w="2362"/>
        <w:gridCol w:w="1924"/>
      </w:tblGrid>
      <w:tr w:rsidR="00C22392">
        <w:trPr>
          <w:trHeight w:val="2497"/>
        </w:trPr>
        <w:tc>
          <w:tcPr>
            <w:tcW w:w="893" w:type="dxa"/>
            <w:vMerge w:val="restart"/>
            <w:tcBorders>
              <w:top w:val="single" w:sz="4" w:space="0" w:color="000000"/>
              <w:left w:val="single" w:sz="4" w:space="0" w:color="000000"/>
              <w:bottom w:val="single" w:sz="4" w:space="0" w:color="000000"/>
              <w:right w:val="single" w:sz="4" w:space="0" w:color="000000"/>
            </w:tcBorders>
            <w:vAlign w:val="bottom"/>
          </w:tcPr>
          <w:p w:rsidR="00C22392" w:rsidRDefault="00D16C8B">
            <w:pPr>
              <w:spacing w:after="0" w:line="259" w:lineRule="auto"/>
              <w:ind w:left="17" w:firstLine="0"/>
              <w:jc w:val="left"/>
            </w:pPr>
            <w:r>
              <w:rPr>
                <w:rFonts w:ascii="Calibri" w:eastAsia="Calibri" w:hAnsi="Calibri" w:cs="Calibri"/>
                <w:noProof/>
                <w:sz w:val="22"/>
              </w:rPr>
              <mc:AlternateContent>
                <mc:Choice Requires="wpg">
                  <w:drawing>
                    <wp:inline distT="0" distB="0" distL="0" distR="0">
                      <wp:extent cx="168707" cy="38100"/>
                      <wp:effectExtent l="0" t="0" r="0" b="0"/>
                      <wp:docPr id="259955" name="Group 259955"/>
                      <wp:cNvGraphicFramePr/>
                      <a:graphic xmlns:a="http://schemas.openxmlformats.org/drawingml/2006/main">
                        <a:graphicData uri="http://schemas.microsoft.com/office/word/2010/wordprocessingGroup">
                          <wpg:wgp>
                            <wpg:cNvGrpSpPr/>
                            <wpg:grpSpPr>
                              <a:xfrm>
                                <a:off x="0" y="0"/>
                                <a:ext cx="168707" cy="38100"/>
                                <a:chOff x="0" y="0"/>
                                <a:chExt cx="168707" cy="38100"/>
                              </a:xfrm>
                            </wpg:grpSpPr>
                            <wps:wsp>
                              <wps:cNvPr id="27385" name="Rectangle 27385"/>
                              <wps:cNvSpPr/>
                              <wps:spPr>
                                <a:xfrm rot="-5399999">
                                  <a:off x="86854" y="-99425"/>
                                  <a:ext cx="50673" cy="224380"/>
                                </a:xfrm>
                                <a:prstGeom prst="rect">
                                  <a:avLst/>
                                </a:prstGeom>
                                <a:ln>
                                  <a:noFill/>
                                </a:ln>
                              </wps:spPr>
                              <wps:txbx>
                                <w:txbxContent>
                                  <w:p w:rsidR="00E851D0" w:rsidRDefault="00E851D0">
                                    <w:pPr>
                                      <w:spacing w:after="160" w:line="259" w:lineRule="auto"/>
                                      <w:ind w:left="0" w:firstLine="0"/>
                                      <w:jc w:val="left"/>
                                    </w:pPr>
                                    <w:r>
                                      <w:rPr>
                                        <w:sz w:val="24"/>
                                      </w:rPr>
                                      <w:t xml:space="preserve"> </w:t>
                                    </w:r>
                                  </w:p>
                                </w:txbxContent>
                              </wps:txbx>
                              <wps:bodyPr horzOverflow="overflow" vert="horz" lIns="0" tIns="0" rIns="0" bIns="0" rtlCol="0">
                                <a:noAutofit/>
                              </wps:bodyPr>
                            </wps:wsp>
                          </wpg:wgp>
                        </a:graphicData>
                      </a:graphic>
                    </wp:inline>
                  </w:drawing>
                </mc:Choice>
                <mc:Fallback xmlns:w15="http://schemas.microsoft.com/office/word/2012/wordml">
                  <w:pict>
                    <v:group id="Group 259955" o:spid="_x0000_s1043" style="width:13.3pt;height:3pt;mso-position-horizontal-relative:char;mso-position-vertical-relative:line" coordsize="168707,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">
                      <v:rect id="Rectangle 27385" o:spid="_x0000_s1044" style="position:absolute;left:86854;top:-99425;width:50673;height:224380;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vy4MgA&#10;AADeAAAADwAAAGRycy9kb3ducmV2LnhtbESPW2vCQBSE34X+h+UUfNONtyppNiKCxJcK1bb08TR7&#10;cqHZszG7avrvuwWhj8PMfMMk69404kqdqy0rmIwjEMS51TWXCt5Ou9EKhPPIGhvLpOCHHKzTh0GC&#10;sbY3fqXr0ZciQNjFqKDyvo2ldHlFBt3YtsTBK2xn0AfZlVJ3eAtw08hpFD1JgzWHhQpb2laUfx8v&#10;RsH75HT5yNzhiz+L83L+4rNDUWZKDR/7zTMIT73/D9/be61gupytFvB3J1wBmf4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fS/LgyAAAAN4AAAAPAAAAAAAAAAAAAAAAAJgCAABk&#10;cnMvZG93bnJldi54bWxQSwUGAAAAAAQABAD1AAAAjQMAAAAA&#10;" filled="f" stroked="f">
                        <v:textbox inset="0,0,0,0">
                          <w:txbxContent>
                            <w:p w:rsidR="00E851D0" w:rsidRDefault="00E851D0">
                              <w:pPr>
                                <w:spacing w:after="160" w:line="259" w:lineRule="auto"/>
                                <w:ind w:left="0" w:firstLine="0"/>
                                <w:jc w:val="left"/>
                              </w:pPr>
                              <w:r>
                                <w:rPr>
                                  <w:sz w:val="24"/>
                                </w:rPr>
                                <w:t xml:space="preserve"> </w:t>
                              </w:r>
                            </w:p>
                          </w:txbxContent>
                        </v:textbox>
                      </v:rect>
                      <w10:anchorlock/>
                    </v:group>
                  </w:pict>
                </mc:Fallback>
              </mc:AlternateContent>
            </w:r>
          </w:p>
        </w:tc>
        <w:tc>
          <w:tcPr>
            <w:tcW w:w="1964"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67" w:firstLine="0"/>
              <w:jc w:val="center"/>
            </w:pPr>
            <w:r>
              <w:rPr>
                <w:b/>
                <w:sz w:val="24"/>
              </w:rPr>
              <w:t xml:space="preserve">27.03. </w:t>
            </w:r>
          </w:p>
          <w:p w:rsidR="00C22392" w:rsidRDefault="00D16C8B">
            <w:pPr>
              <w:spacing w:after="0" w:line="259" w:lineRule="auto"/>
              <w:ind w:left="0" w:right="1" w:firstLine="0"/>
              <w:jc w:val="center"/>
            </w:pPr>
            <w:r>
              <w:rPr>
                <w:b/>
                <w:sz w:val="24"/>
              </w:rPr>
              <w:t xml:space="preserve">Всемирный день театра </w:t>
            </w:r>
          </w:p>
        </w:tc>
        <w:tc>
          <w:tcPr>
            <w:tcW w:w="2007"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5" w:right="144" w:firstLine="0"/>
            </w:pPr>
            <w:r>
              <w:rPr>
                <w:sz w:val="24"/>
              </w:rPr>
              <w:t xml:space="preserve">Проблемная беседа «Зачем нужны театры?» Беседы о разных видах театров </w:t>
            </w:r>
          </w:p>
        </w:tc>
        <w:tc>
          <w:tcPr>
            <w:tcW w:w="1594"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5" w:firstLine="0"/>
              <w:jc w:val="left"/>
            </w:pPr>
            <w:r>
              <w:rPr>
                <w:sz w:val="24"/>
              </w:rPr>
              <w:t xml:space="preserve">Правила безопасного поведения в театре </w:t>
            </w:r>
          </w:p>
        </w:tc>
        <w:tc>
          <w:tcPr>
            <w:tcW w:w="1878"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firstLine="0"/>
              <w:jc w:val="left"/>
            </w:pPr>
            <w:r>
              <w:rPr>
                <w:sz w:val="24"/>
              </w:rPr>
              <w:t xml:space="preserve">Изготовление персонажей из бросового материала </w:t>
            </w:r>
          </w:p>
        </w:tc>
        <w:tc>
          <w:tcPr>
            <w:tcW w:w="1561"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5" w:firstLine="0"/>
              <w:jc w:val="left"/>
            </w:pPr>
            <w:r>
              <w:rPr>
                <w:sz w:val="24"/>
              </w:rPr>
              <w:t xml:space="preserve">Беседа «Полезно ли для здоровья заниматься в театральной студии» </w:t>
            </w:r>
          </w:p>
        </w:tc>
        <w:tc>
          <w:tcPr>
            <w:tcW w:w="1700"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5" w:firstLine="0"/>
              <w:jc w:val="left"/>
            </w:pPr>
            <w:r>
              <w:rPr>
                <w:sz w:val="24"/>
              </w:rPr>
              <w:t xml:space="preserve">Ручной труд. Настольный театр из природных и бросовых материалов Ознакомление с профессией актера </w:t>
            </w:r>
          </w:p>
        </w:tc>
        <w:tc>
          <w:tcPr>
            <w:tcW w:w="1767"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5" w:firstLine="0"/>
              <w:jc w:val="left"/>
            </w:pPr>
            <w:r>
              <w:rPr>
                <w:sz w:val="24"/>
              </w:rPr>
              <w:t xml:space="preserve">Театрализован ные представления в каждой возрастной группе </w:t>
            </w:r>
          </w:p>
        </w:tc>
        <w:tc>
          <w:tcPr>
            <w:tcW w:w="1925" w:type="dxa"/>
            <w:tcBorders>
              <w:top w:val="single" w:sz="4" w:space="0" w:color="000000"/>
              <w:left w:val="single" w:sz="4" w:space="0" w:color="000000"/>
              <w:bottom w:val="single" w:sz="4" w:space="0" w:color="000000"/>
              <w:right w:val="single" w:sz="4" w:space="0" w:color="000000"/>
            </w:tcBorders>
          </w:tcPr>
          <w:p w:rsidR="00C22392" w:rsidRDefault="00D16C8B">
            <w:pPr>
              <w:spacing w:after="40" w:line="239" w:lineRule="auto"/>
              <w:ind w:left="0" w:right="192" w:firstLine="0"/>
            </w:pPr>
            <w:r>
              <w:rPr>
                <w:sz w:val="24"/>
              </w:rPr>
              <w:t>Помощь в расширении атрибутов для театрализованн</w:t>
            </w:r>
          </w:p>
          <w:p w:rsidR="00C22392" w:rsidRDefault="00D16C8B">
            <w:pPr>
              <w:spacing w:after="0" w:line="259" w:lineRule="auto"/>
              <w:ind w:left="0" w:firstLine="0"/>
              <w:jc w:val="left"/>
            </w:pPr>
            <w:r>
              <w:rPr>
                <w:sz w:val="24"/>
              </w:rPr>
              <w:t xml:space="preserve">ых игр </w:t>
            </w:r>
          </w:p>
        </w:tc>
      </w:tr>
      <w:tr w:rsidR="00C22392">
        <w:trPr>
          <w:trHeight w:val="2781"/>
        </w:trPr>
        <w:tc>
          <w:tcPr>
            <w:tcW w:w="0" w:type="auto"/>
            <w:vMerge/>
            <w:tcBorders>
              <w:top w:val="nil"/>
              <w:left w:val="single" w:sz="4" w:space="0" w:color="000000"/>
              <w:bottom w:val="single" w:sz="4" w:space="0" w:color="000000"/>
              <w:right w:val="single" w:sz="4" w:space="0" w:color="000000"/>
            </w:tcBorders>
          </w:tcPr>
          <w:p w:rsidR="00C22392" w:rsidRDefault="00C22392">
            <w:pPr>
              <w:spacing w:after="160" w:line="259" w:lineRule="auto"/>
              <w:ind w:left="0" w:firstLine="0"/>
              <w:jc w:val="left"/>
            </w:pPr>
          </w:p>
        </w:tc>
        <w:tc>
          <w:tcPr>
            <w:tcW w:w="1964"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67" w:firstLine="0"/>
              <w:jc w:val="center"/>
            </w:pPr>
            <w:r>
              <w:rPr>
                <w:b/>
                <w:sz w:val="24"/>
              </w:rPr>
              <w:t xml:space="preserve">31.03. </w:t>
            </w:r>
          </w:p>
          <w:p w:rsidR="00C22392" w:rsidRDefault="00D16C8B">
            <w:pPr>
              <w:spacing w:after="27" w:line="259" w:lineRule="auto"/>
              <w:ind w:left="105" w:right="52" w:firstLine="0"/>
              <w:jc w:val="center"/>
            </w:pPr>
            <w:r>
              <w:rPr>
                <w:b/>
                <w:sz w:val="24"/>
              </w:rPr>
              <w:t xml:space="preserve">140 лет со дня рождения  К.И. </w:t>
            </w:r>
          </w:p>
          <w:p w:rsidR="00C22392" w:rsidRDefault="00D16C8B">
            <w:pPr>
              <w:spacing w:after="0" w:line="259" w:lineRule="auto"/>
              <w:ind w:left="0" w:right="62" w:firstLine="0"/>
              <w:jc w:val="center"/>
            </w:pPr>
            <w:r>
              <w:rPr>
                <w:b/>
                <w:sz w:val="24"/>
              </w:rPr>
              <w:t xml:space="preserve">Чуковского </w:t>
            </w:r>
          </w:p>
        </w:tc>
        <w:tc>
          <w:tcPr>
            <w:tcW w:w="2007"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5" w:firstLine="0"/>
              <w:jc w:val="left"/>
            </w:pPr>
            <w:r>
              <w:rPr>
                <w:sz w:val="24"/>
              </w:rPr>
              <w:t xml:space="preserve">Беседы проблемные  о добре, взаимопомощи, сопереживании, милосердии </w:t>
            </w:r>
          </w:p>
        </w:tc>
        <w:tc>
          <w:tcPr>
            <w:tcW w:w="1594" w:type="dxa"/>
            <w:tcBorders>
              <w:top w:val="single" w:sz="4" w:space="0" w:color="000000"/>
              <w:left w:val="single" w:sz="4" w:space="0" w:color="000000"/>
              <w:bottom w:val="single" w:sz="4" w:space="0" w:color="000000"/>
              <w:right w:val="single" w:sz="4" w:space="0" w:color="000000"/>
            </w:tcBorders>
          </w:tcPr>
          <w:p w:rsidR="00C22392" w:rsidRDefault="00D16C8B">
            <w:pPr>
              <w:spacing w:after="48" w:line="238" w:lineRule="auto"/>
              <w:ind w:left="5" w:right="72" w:firstLine="0"/>
            </w:pPr>
            <w:r>
              <w:rPr>
                <w:sz w:val="24"/>
              </w:rPr>
              <w:t xml:space="preserve">Проблемные беседы о безопасности по произведени ям  К.И. </w:t>
            </w:r>
          </w:p>
          <w:p w:rsidR="00C22392" w:rsidRDefault="00D16C8B">
            <w:pPr>
              <w:spacing w:after="0" w:line="259" w:lineRule="auto"/>
              <w:ind w:left="5" w:firstLine="0"/>
              <w:jc w:val="left"/>
            </w:pPr>
            <w:r>
              <w:rPr>
                <w:sz w:val="24"/>
              </w:rPr>
              <w:t xml:space="preserve">Чуковского </w:t>
            </w:r>
          </w:p>
        </w:tc>
        <w:tc>
          <w:tcPr>
            <w:tcW w:w="1878"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firstLine="0"/>
              <w:jc w:val="left"/>
            </w:pPr>
            <w:r>
              <w:rPr>
                <w:sz w:val="24"/>
              </w:rPr>
              <w:t xml:space="preserve">«Экологическая сказка» по мотивам произведения «Муха Цокотуха». Викторина «Загадки дедушки Корнея» </w:t>
            </w:r>
          </w:p>
        </w:tc>
        <w:tc>
          <w:tcPr>
            <w:tcW w:w="1561" w:type="dxa"/>
            <w:tcBorders>
              <w:top w:val="single" w:sz="4" w:space="0" w:color="000000"/>
              <w:left w:val="single" w:sz="4" w:space="0" w:color="000000"/>
              <w:bottom w:val="single" w:sz="4" w:space="0" w:color="000000"/>
              <w:right w:val="single" w:sz="4" w:space="0" w:color="000000"/>
            </w:tcBorders>
          </w:tcPr>
          <w:p w:rsidR="00C22392" w:rsidRDefault="00D16C8B">
            <w:pPr>
              <w:spacing w:after="43" w:line="238" w:lineRule="auto"/>
              <w:ind w:left="5" w:right="99" w:firstLine="0"/>
            </w:pPr>
            <w:r>
              <w:rPr>
                <w:sz w:val="24"/>
              </w:rPr>
              <w:t xml:space="preserve">Проблемные беседы о ЗОЖ по произведени ям  К.И. </w:t>
            </w:r>
          </w:p>
          <w:p w:rsidR="00C22392" w:rsidRDefault="00D16C8B">
            <w:pPr>
              <w:spacing w:after="0" w:line="259" w:lineRule="auto"/>
              <w:ind w:left="5" w:firstLine="0"/>
              <w:jc w:val="left"/>
            </w:pPr>
            <w:r>
              <w:rPr>
                <w:sz w:val="24"/>
              </w:rPr>
              <w:t xml:space="preserve">Чуковского </w:t>
            </w:r>
          </w:p>
        </w:tc>
        <w:tc>
          <w:tcPr>
            <w:tcW w:w="1700"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5" w:firstLine="0"/>
              <w:jc w:val="left"/>
            </w:pPr>
            <w:r>
              <w:rPr>
                <w:sz w:val="24"/>
              </w:rPr>
              <w:t xml:space="preserve">Ручной труд. Оформление книги группы  из детских творческих работ </w:t>
            </w:r>
          </w:p>
        </w:tc>
        <w:tc>
          <w:tcPr>
            <w:tcW w:w="1767"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1" w:lineRule="auto"/>
              <w:ind w:left="5" w:firstLine="0"/>
              <w:jc w:val="left"/>
            </w:pPr>
            <w:r>
              <w:rPr>
                <w:sz w:val="24"/>
              </w:rPr>
              <w:t xml:space="preserve">Выставки детского творчества. Чтение и инсценировка произведений Чуковского </w:t>
            </w:r>
          </w:p>
          <w:p w:rsidR="00C22392" w:rsidRDefault="00D16C8B">
            <w:pPr>
              <w:spacing w:after="0" w:line="259" w:lineRule="auto"/>
              <w:ind w:left="5" w:firstLine="0"/>
              <w:jc w:val="left"/>
            </w:pPr>
            <w:r>
              <w:rPr>
                <w:sz w:val="24"/>
              </w:rPr>
              <w:t xml:space="preserve"> </w:t>
            </w:r>
          </w:p>
        </w:tc>
        <w:tc>
          <w:tcPr>
            <w:tcW w:w="1925"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86" w:firstLine="0"/>
            </w:pPr>
            <w:r>
              <w:rPr>
                <w:sz w:val="24"/>
              </w:rPr>
              <w:t xml:space="preserve">Письмо родителям о любимых произведениях К.И. Чуковского </w:t>
            </w:r>
          </w:p>
        </w:tc>
      </w:tr>
      <w:tr w:rsidR="00C22392">
        <w:trPr>
          <w:trHeight w:val="1393"/>
        </w:trPr>
        <w:tc>
          <w:tcPr>
            <w:tcW w:w="893" w:type="dxa"/>
            <w:vMerge w:val="restart"/>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17" w:firstLine="0"/>
              <w:jc w:val="left"/>
            </w:pPr>
            <w:r>
              <w:rPr>
                <w:rFonts w:ascii="Calibri" w:eastAsia="Calibri" w:hAnsi="Calibri" w:cs="Calibri"/>
                <w:noProof/>
                <w:sz w:val="22"/>
              </w:rPr>
              <mc:AlternateContent>
                <mc:Choice Requires="wpg">
                  <w:drawing>
                    <wp:inline distT="0" distB="0" distL="0" distR="0">
                      <wp:extent cx="168754" cy="553212"/>
                      <wp:effectExtent l="0" t="0" r="0" b="0"/>
                      <wp:docPr id="260487" name="Group 260487"/>
                      <wp:cNvGraphicFramePr/>
                      <a:graphic xmlns:a="http://schemas.openxmlformats.org/drawingml/2006/main">
                        <a:graphicData uri="http://schemas.microsoft.com/office/word/2010/wordprocessingGroup">
                          <wpg:wgp>
                            <wpg:cNvGrpSpPr/>
                            <wpg:grpSpPr>
                              <a:xfrm>
                                <a:off x="0" y="0"/>
                                <a:ext cx="168754" cy="553212"/>
                                <a:chOff x="0" y="0"/>
                                <a:chExt cx="168754" cy="553212"/>
                              </a:xfrm>
                            </wpg:grpSpPr>
                            <wps:wsp>
                              <wps:cNvPr id="27564" name="Rectangle 27564"/>
                              <wps:cNvSpPr/>
                              <wps:spPr>
                                <a:xfrm rot="-5399999">
                                  <a:off x="-220326" y="119192"/>
                                  <a:ext cx="686923" cy="181116"/>
                                </a:xfrm>
                                <a:prstGeom prst="rect">
                                  <a:avLst/>
                                </a:prstGeom>
                                <a:ln>
                                  <a:noFill/>
                                </a:ln>
                              </wps:spPr>
                              <wps:txbx>
                                <w:txbxContent>
                                  <w:p w:rsidR="00E851D0" w:rsidRDefault="00E851D0">
                                    <w:pPr>
                                      <w:spacing w:after="160" w:line="259" w:lineRule="auto"/>
                                      <w:ind w:left="0" w:firstLine="0"/>
                                      <w:jc w:val="left"/>
                                    </w:pPr>
                                    <w:r>
                                      <w:rPr>
                                        <w:b/>
                                        <w:sz w:val="24"/>
                                      </w:rPr>
                                      <w:t>Апрель</w:t>
                                    </w:r>
                                  </w:p>
                                </w:txbxContent>
                              </wps:txbx>
                              <wps:bodyPr horzOverflow="overflow" vert="horz" lIns="0" tIns="0" rIns="0" bIns="0" rtlCol="0">
                                <a:noAutofit/>
                              </wps:bodyPr>
                            </wps:wsp>
                            <wps:wsp>
                              <wps:cNvPr id="27565" name="Rectangle 27565"/>
                              <wps:cNvSpPr/>
                              <wps:spPr>
                                <a:xfrm rot="-5399999">
                                  <a:off x="86854" y="-99426"/>
                                  <a:ext cx="50673" cy="224381"/>
                                </a:xfrm>
                                <a:prstGeom prst="rect">
                                  <a:avLst/>
                                </a:prstGeom>
                                <a:ln>
                                  <a:noFill/>
                                </a:ln>
                              </wps:spPr>
                              <wps:txbx>
                                <w:txbxContent>
                                  <w:p w:rsidR="00E851D0" w:rsidRDefault="00E851D0">
                                    <w:pPr>
                                      <w:spacing w:after="160" w:line="259" w:lineRule="auto"/>
                                      <w:ind w:left="0" w:firstLine="0"/>
                                      <w:jc w:val="left"/>
                                    </w:pPr>
                                    <w:r>
                                      <w:rPr>
                                        <w:b/>
                                        <w:sz w:val="24"/>
                                      </w:rPr>
                                      <w:t xml:space="preserve"> </w:t>
                                    </w:r>
                                  </w:p>
                                </w:txbxContent>
                              </wps:txbx>
                              <wps:bodyPr horzOverflow="overflow" vert="horz" lIns="0" tIns="0" rIns="0" bIns="0" rtlCol="0">
                                <a:noAutofit/>
                              </wps:bodyPr>
                            </wps:wsp>
                          </wpg:wgp>
                        </a:graphicData>
                      </a:graphic>
                    </wp:inline>
                  </w:drawing>
                </mc:Choice>
                <mc:Fallback xmlns:w15="http://schemas.microsoft.com/office/word/2012/wordml">
                  <w:pict>
                    <v:group id="Group 260487" o:spid="_x0000_s1045" style="width:13.3pt;height:43.55pt;mso-position-horizontal-relative:char;mso-position-vertical-relative:line" coordsize="1687,55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">
                      <v:rect id="Rectangle 27564" o:spid="_x0000_s1046" style="position:absolute;left:-2204;top:1192;width:6869;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BzeccA&#10;AADeAAAADwAAAGRycy9kb3ducmV2LnhtbESPW2vCQBSE3wv+h+UIfasbxarEbKQUSvpSwSs+HrMn&#10;F8yeTbOrpv/eLRT6OMzMN0yy6k0jbtS52rKC8SgCQZxbXXOpYL/7eFmAcB5ZY2OZFPyQg1U6eEow&#10;1vbOG7ptfSkChF2MCirv21hKl1dk0I1sSxy8wnYGfZBdKXWH9wA3jZxE0UwarDksVNjSe0X5ZXs1&#10;Cg7j3fWYufWZT8X3fPrls3VRZko9D/u3JQhPvf8P/7U/tYLJ/HU2hd874QrI9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ZAc3nHAAAA3gAAAA8AAAAAAAAAAAAAAAAAmAIAAGRy&#10;cy9kb3ducmV2LnhtbFBLBQYAAAAABAAEAPUAAACMAwAAAAA=&#10;" filled="f" stroked="f">
                        <v:textbox inset="0,0,0,0">
                          <w:txbxContent>
                            <w:p w:rsidR="00E851D0" w:rsidRDefault="00E851D0">
                              <w:pPr>
                                <w:spacing w:after="160" w:line="259" w:lineRule="auto"/>
                                <w:ind w:left="0" w:firstLine="0"/>
                                <w:jc w:val="left"/>
                              </w:pPr>
                              <w:r>
                                <w:rPr>
                                  <w:b/>
                                  <w:sz w:val="24"/>
                                </w:rPr>
                                <w:t>Апрель</w:t>
                              </w:r>
                            </w:p>
                          </w:txbxContent>
                        </v:textbox>
                      </v:rect>
                      <v:rect id="Rectangle 27565" o:spid="_x0000_s1047" style="position:absolute;left:869;top:-994;width:506;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zW4scA&#10;AADeAAAADwAAAGRycy9kb3ducmV2LnhtbESPT2vCQBTE74LfYXlCb7pRqpHoKqVQ4kWh2orHZ/bl&#10;D2bfptlV02/fLQgeh5n5DbNcd6YWN2pdZVnBeBSBIM6srrhQ8HX4GM5BOI+ssbZMCn7JwXrV7y0x&#10;0fbOn3Tb+0IECLsEFZTeN4mULivJoBvZhjh4uW0N+iDbQuoW7wFuajmJopk0WHFYKLGh95Kyy/5q&#10;FHyPD9dj6nZnPuU/8evWp7u8SJV6GXRvCxCeOv8MP9obrWAST2dT+L8TroB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kM1uLHAAAA3gAAAA8AAAAAAAAAAAAAAAAAmAIAAGRy&#10;cy9kb3ducmV2LnhtbFBLBQYAAAAABAAEAPUAAACMAwAAAAA=&#10;" filled="f" stroked="f">
                        <v:textbox inset="0,0,0,0">
                          <w:txbxContent>
                            <w:p w:rsidR="00E851D0" w:rsidRDefault="00E851D0">
                              <w:pPr>
                                <w:spacing w:after="160" w:line="259" w:lineRule="auto"/>
                                <w:ind w:left="0" w:firstLine="0"/>
                                <w:jc w:val="left"/>
                              </w:pPr>
                              <w:r>
                                <w:rPr>
                                  <w:b/>
                                  <w:sz w:val="24"/>
                                </w:rPr>
                                <w:t xml:space="preserve"> </w:t>
                              </w:r>
                            </w:p>
                          </w:txbxContent>
                        </v:textbox>
                      </v:rect>
                      <w10:anchorlock/>
                    </v:group>
                  </w:pict>
                </mc:Fallback>
              </mc:AlternateContent>
            </w:r>
          </w:p>
        </w:tc>
        <w:tc>
          <w:tcPr>
            <w:tcW w:w="1964" w:type="dxa"/>
            <w:tcBorders>
              <w:top w:val="single" w:sz="4" w:space="0" w:color="000000"/>
              <w:left w:val="single" w:sz="4" w:space="0" w:color="000000"/>
              <w:bottom w:val="single" w:sz="4" w:space="0" w:color="000000"/>
              <w:right w:val="single" w:sz="4" w:space="0" w:color="000000"/>
            </w:tcBorders>
          </w:tcPr>
          <w:p w:rsidR="00C22392" w:rsidRDefault="00D16C8B">
            <w:pPr>
              <w:spacing w:after="27" w:line="259" w:lineRule="auto"/>
              <w:ind w:left="0" w:right="67" w:firstLine="0"/>
              <w:jc w:val="center"/>
            </w:pPr>
            <w:r>
              <w:rPr>
                <w:b/>
                <w:sz w:val="24"/>
              </w:rPr>
              <w:t xml:space="preserve">01.04. </w:t>
            </w:r>
          </w:p>
          <w:p w:rsidR="00C22392" w:rsidRDefault="00D16C8B">
            <w:pPr>
              <w:spacing w:after="0" w:line="259" w:lineRule="auto"/>
              <w:ind w:left="0" w:right="73" w:firstLine="0"/>
              <w:jc w:val="center"/>
            </w:pPr>
            <w:r>
              <w:rPr>
                <w:b/>
                <w:sz w:val="24"/>
              </w:rPr>
              <w:t xml:space="preserve">День смеха; </w:t>
            </w:r>
          </w:p>
          <w:p w:rsidR="00C22392" w:rsidRDefault="00D16C8B">
            <w:pPr>
              <w:spacing w:after="27" w:line="259" w:lineRule="auto"/>
              <w:ind w:left="0" w:right="69" w:firstLine="0"/>
              <w:jc w:val="center"/>
            </w:pPr>
            <w:r>
              <w:rPr>
                <w:b/>
                <w:sz w:val="24"/>
              </w:rPr>
              <w:t xml:space="preserve">Международ. </w:t>
            </w:r>
          </w:p>
          <w:p w:rsidR="00C22392" w:rsidRDefault="00D16C8B">
            <w:pPr>
              <w:spacing w:after="0" w:line="259" w:lineRule="auto"/>
              <w:ind w:left="0" w:right="72" w:firstLine="0"/>
              <w:jc w:val="center"/>
            </w:pPr>
            <w:r>
              <w:rPr>
                <w:b/>
                <w:sz w:val="24"/>
              </w:rPr>
              <w:t xml:space="preserve">день птиц  </w:t>
            </w:r>
          </w:p>
          <w:p w:rsidR="00C22392" w:rsidRDefault="00D16C8B">
            <w:pPr>
              <w:spacing w:after="0" w:line="259" w:lineRule="auto"/>
              <w:ind w:left="0" w:right="4" w:firstLine="0"/>
              <w:jc w:val="center"/>
            </w:pPr>
            <w:r>
              <w:rPr>
                <w:b/>
                <w:sz w:val="24"/>
              </w:rPr>
              <w:t xml:space="preserve"> </w:t>
            </w:r>
          </w:p>
        </w:tc>
        <w:tc>
          <w:tcPr>
            <w:tcW w:w="2007"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5" w:right="140" w:firstLine="0"/>
            </w:pPr>
            <w:r>
              <w:rPr>
                <w:sz w:val="24"/>
              </w:rPr>
              <w:t xml:space="preserve">Проблемные беседы о важности защиты пернатых друзей </w:t>
            </w:r>
          </w:p>
        </w:tc>
        <w:tc>
          <w:tcPr>
            <w:tcW w:w="1594"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5" w:firstLine="0"/>
              <w:jc w:val="left"/>
            </w:pPr>
            <w:r>
              <w:rPr>
                <w:sz w:val="24"/>
              </w:rPr>
              <w:t xml:space="preserve">Безопасное поведение в природе – поможем птицам </w:t>
            </w:r>
          </w:p>
        </w:tc>
        <w:tc>
          <w:tcPr>
            <w:tcW w:w="1878"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firstLine="0"/>
              <w:jc w:val="left"/>
            </w:pPr>
            <w:r>
              <w:rPr>
                <w:sz w:val="24"/>
              </w:rPr>
              <w:t xml:space="preserve">Экспериментал ьная деятельность «мусор – враг птиц» </w:t>
            </w:r>
          </w:p>
        </w:tc>
        <w:tc>
          <w:tcPr>
            <w:tcW w:w="1561"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5" w:firstLine="0"/>
              <w:jc w:val="left"/>
            </w:pPr>
            <w:r>
              <w:rPr>
                <w:sz w:val="24"/>
              </w:rPr>
              <w:t xml:space="preserve">А правда ли, что смех продлевает жизнь? </w:t>
            </w:r>
          </w:p>
        </w:tc>
        <w:tc>
          <w:tcPr>
            <w:tcW w:w="1700"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5" w:firstLine="0"/>
              <w:jc w:val="left"/>
            </w:pPr>
            <w:r>
              <w:rPr>
                <w:sz w:val="24"/>
              </w:rPr>
              <w:t xml:space="preserve">Профессия орнитолога </w:t>
            </w:r>
          </w:p>
        </w:tc>
        <w:tc>
          <w:tcPr>
            <w:tcW w:w="1767"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5" w:firstLine="0"/>
              <w:jc w:val="left"/>
            </w:pPr>
            <w:r>
              <w:rPr>
                <w:sz w:val="24"/>
              </w:rPr>
              <w:t xml:space="preserve">Досуг «Игротекадискотека» </w:t>
            </w:r>
          </w:p>
        </w:tc>
        <w:tc>
          <w:tcPr>
            <w:tcW w:w="1925"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332" w:firstLine="0"/>
            </w:pPr>
            <w:r>
              <w:rPr>
                <w:sz w:val="24"/>
              </w:rPr>
              <w:t xml:space="preserve">Челлендж «День смеха в моей семье» </w:t>
            </w:r>
          </w:p>
        </w:tc>
      </w:tr>
      <w:tr w:rsidR="00C22392">
        <w:trPr>
          <w:trHeight w:val="1940"/>
        </w:trPr>
        <w:tc>
          <w:tcPr>
            <w:tcW w:w="0" w:type="auto"/>
            <w:vMerge/>
            <w:tcBorders>
              <w:top w:val="nil"/>
              <w:left w:val="single" w:sz="4" w:space="0" w:color="000000"/>
              <w:bottom w:val="single" w:sz="4" w:space="0" w:color="000000"/>
              <w:right w:val="single" w:sz="4" w:space="0" w:color="000000"/>
            </w:tcBorders>
          </w:tcPr>
          <w:p w:rsidR="00C22392" w:rsidRDefault="00C22392">
            <w:pPr>
              <w:spacing w:after="160" w:line="259" w:lineRule="auto"/>
              <w:ind w:left="0" w:firstLine="0"/>
              <w:jc w:val="left"/>
            </w:pPr>
          </w:p>
        </w:tc>
        <w:tc>
          <w:tcPr>
            <w:tcW w:w="1964"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67" w:firstLine="0"/>
              <w:jc w:val="center"/>
            </w:pPr>
            <w:r>
              <w:rPr>
                <w:b/>
                <w:sz w:val="24"/>
              </w:rPr>
              <w:t xml:space="preserve">02.04. </w:t>
            </w:r>
          </w:p>
          <w:p w:rsidR="00C22392" w:rsidRDefault="00D16C8B">
            <w:pPr>
              <w:spacing w:after="0" w:line="259" w:lineRule="auto"/>
              <w:ind w:left="0" w:right="69" w:firstLine="0"/>
              <w:jc w:val="center"/>
            </w:pPr>
            <w:r>
              <w:rPr>
                <w:b/>
                <w:sz w:val="24"/>
              </w:rPr>
              <w:t xml:space="preserve">Международ. </w:t>
            </w:r>
          </w:p>
          <w:p w:rsidR="00C22392" w:rsidRDefault="00D16C8B">
            <w:pPr>
              <w:spacing w:after="10" w:line="275" w:lineRule="auto"/>
              <w:ind w:left="476" w:hanging="303"/>
              <w:jc w:val="left"/>
            </w:pPr>
            <w:r>
              <w:rPr>
                <w:b/>
                <w:sz w:val="24"/>
              </w:rPr>
              <w:t xml:space="preserve">день детской книги;  </w:t>
            </w:r>
          </w:p>
          <w:p w:rsidR="00C22392" w:rsidRDefault="00D16C8B">
            <w:pPr>
              <w:spacing w:after="23" w:line="259" w:lineRule="auto"/>
              <w:ind w:left="19" w:firstLine="0"/>
              <w:jc w:val="left"/>
            </w:pPr>
            <w:r>
              <w:rPr>
                <w:b/>
                <w:sz w:val="24"/>
              </w:rPr>
              <w:t xml:space="preserve"> День рождения </w:t>
            </w:r>
          </w:p>
          <w:p w:rsidR="00C22392" w:rsidRDefault="00D16C8B">
            <w:pPr>
              <w:spacing w:after="0" w:line="259" w:lineRule="auto"/>
              <w:ind w:left="53" w:firstLine="0"/>
              <w:jc w:val="left"/>
            </w:pPr>
            <w:r>
              <w:rPr>
                <w:b/>
                <w:sz w:val="24"/>
              </w:rPr>
              <w:t xml:space="preserve">Г.Х. Андерсена  </w:t>
            </w:r>
          </w:p>
        </w:tc>
        <w:tc>
          <w:tcPr>
            <w:tcW w:w="2007"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64" w:lineRule="auto"/>
              <w:ind w:left="5" w:right="42" w:firstLine="0"/>
              <w:jc w:val="left"/>
            </w:pPr>
            <w:r>
              <w:rPr>
                <w:sz w:val="24"/>
              </w:rPr>
              <w:t xml:space="preserve">Проблемные беседы по произведениям Г. Андерсена </w:t>
            </w:r>
          </w:p>
          <w:p w:rsidR="00C22392" w:rsidRDefault="00D16C8B">
            <w:pPr>
              <w:spacing w:after="0" w:line="259" w:lineRule="auto"/>
              <w:ind w:left="5" w:firstLine="0"/>
              <w:jc w:val="left"/>
            </w:pPr>
            <w:r>
              <w:rPr>
                <w:sz w:val="24"/>
              </w:rPr>
              <w:t xml:space="preserve"> </w:t>
            </w:r>
          </w:p>
        </w:tc>
        <w:tc>
          <w:tcPr>
            <w:tcW w:w="1594"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5" w:firstLine="0"/>
              <w:jc w:val="left"/>
            </w:pPr>
            <w:r>
              <w:rPr>
                <w:sz w:val="24"/>
              </w:rPr>
              <w:t xml:space="preserve">Формируем правила безопасного поведения в библиотеке и по дороге к ней </w:t>
            </w:r>
          </w:p>
        </w:tc>
        <w:tc>
          <w:tcPr>
            <w:tcW w:w="1878"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firstLine="0"/>
              <w:jc w:val="left"/>
            </w:pPr>
            <w:r>
              <w:rPr>
                <w:sz w:val="24"/>
              </w:rPr>
              <w:t xml:space="preserve">Откуда берется </w:t>
            </w:r>
          </w:p>
          <w:p w:rsidR="00C22392" w:rsidRDefault="00D16C8B">
            <w:pPr>
              <w:spacing w:after="0" w:line="258" w:lineRule="auto"/>
              <w:ind w:left="0" w:firstLine="0"/>
              <w:jc w:val="left"/>
            </w:pPr>
            <w:r>
              <w:rPr>
                <w:sz w:val="24"/>
              </w:rPr>
              <w:t xml:space="preserve">бумага для книжных страниц? </w:t>
            </w:r>
          </w:p>
          <w:p w:rsidR="00C22392" w:rsidRDefault="00D16C8B">
            <w:pPr>
              <w:spacing w:after="0" w:line="259" w:lineRule="auto"/>
              <w:ind w:left="0" w:firstLine="0"/>
              <w:jc w:val="left"/>
            </w:pPr>
            <w:r>
              <w:rPr>
                <w:sz w:val="24"/>
              </w:rPr>
              <w:t xml:space="preserve"> </w:t>
            </w:r>
          </w:p>
        </w:tc>
        <w:tc>
          <w:tcPr>
            <w:tcW w:w="1561" w:type="dxa"/>
            <w:tcBorders>
              <w:top w:val="single" w:sz="4" w:space="0" w:color="000000"/>
              <w:left w:val="single" w:sz="4" w:space="0" w:color="000000"/>
              <w:bottom w:val="single" w:sz="4" w:space="0" w:color="000000"/>
              <w:right w:val="single" w:sz="4" w:space="0" w:color="000000"/>
            </w:tcBorders>
          </w:tcPr>
          <w:p w:rsidR="00C22392" w:rsidRDefault="00D16C8B">
            <w:pPr>
              <w:spacing w:after="33" w:line="247" w:lineRule="auto"/>
              <w:ind w:left="5" w:right="116" w:firstLine="0"/>
              <w:jc w:val="left"/>
            </w:pPr>
            <w:r>
              <w:rPr>
                <w:sz w:val="24"/>
              </w:rPr>
              <w:t xml:space="preserve">Эстафета «По произведени ям Г. </w:t>
            </w:r>
          </w:p>
          <w:p w:rsidR="00C22392" w:rsidRDefault="00D16C8B">
            <w:pPr>
              <w:spacing w:after="0" w:line="259" w:lineRule="auto"/>
              <w:ind w:left="5" w:firstLine="0"/>
              <w:jc w:val="left"/>
            </w:pPr>
            <w:r>
              <w:rPr>
                <w:sz w:val="24"/>
              </w:rPr>
              <w:t xml:space="preserve">Андерсена» </w:t>
            </w:r>
          </w:p>
        </w:tc>
        <w:tc>
          <w:tcPr>
            <w:tcW w:w="1700"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5" w:firstLine="0"/>
              <w:jc w:val="left"/>
            </w:pPr>
            <w:r>
              <w:rPr>
                <w:sz w:val="24"/>
              </w:rPr>
              <w:t xml:space="preserve">Книжкина  больница </w:t>
            </w:r>
          </w:p>
        </w:tc>
        <w:tc>
          <w:tcPr>
            <w:tcW w:w="1767"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5" w:firstLine="0"/>
              <w:jc w:val="left"/>
            </w:pPr>
            <w:r>
              <w:rPr>
                <w:sz w:val="24"/>
              </w:rPr>
              <w:t xml:space="preserve">Экскурсия в библиотеку. Образовательн ое событие «Моя книжкамалышка» </w:t>
            </w:r>
          </w:p>
        </w:tc>
        <w:tc>
          <w:tcPr>
            <w:tcW w:w="1925"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38" w:lineRule="auto"/>
              <w:ind w:left="0" w:right="49" w:firstLine="0"/>
              <w:jc w:val="left"/>
            </w:pPr>
            <w:r>
              <w:rPr>
                <w:sz w:val="24"/>
              </w:rPr>
              <w:t xml:space="preserve">Расширение атрибутов к игре </w:t>
            </w:r>
          </w:p>
          <w:p w:rsidR="00C22392" w:rsidRDefault="00D16C8B">
            <w:pPr>
              <w:spacing w:after="0" w:line="259" w:lineRule="auto"/>
              <w:ind w:left="0" w:firstLine="0"/>
            </w:pPr>
            <w:r>
              <w:rPr>
                <w:sz w:val="24"/>
              </w:rPr>
              <w:t xml:space="preserve">«Библиотека», в книжном центре </w:t>
            </w:r>
          </w:p>
        </w:tc>
      </w:tr>
    </w:tbl>
    <w:p w:rsidR="00C22392" w:rsidRDefault="00C22392">
      <w:pPr>
        <w:spacing w:after="0" w:line="259" w:lineRule="auto"/>
        <w:ind w:left="-1133" w:right="15703" w:firstLine="0"/>
        <w:jc w:val="left"/>
      </w:pPr>
    </w:p>
    <w:tbl>
      <w:tblPr>
        <w:tblStyle w:val="TableGrid"/>
        <w:tblW w:w="15288" w:type="dxa"/>
        <w:tblInd w:w="-110" w:type="dxa"/>
        <w:tblCellMar>
          <w:top w:w="12" w:type="dxa"/>
          <w:left w:w="106" w:type="dxa"/>
          <w:right w:w="52" w:type="dxa"/>
        </w:tblCellMar>
        <w:tblLook w:val="04A0" w:firstRow="1" w:lastRow="0" w:firstColumn="1" w:lastColumn="0" w:noHBand="0" w:noVBand="1"/>
      </w:tblPr>
      <w:tblGrid>
        <w:gridCol w:w="495"/>
        <w:gridCol w:w="1856"/>
        <w:gridCol w:w="1907"/>
        <w:gridCol w:w="1561"/>
        <w:gridCol w:w="1786"/>
        <w:gridCol w:w="2580"/>
        <w:gridCol w:w="1572"/>
        <w:gridCol w:w="1717"/>
        <w:gridCol w:w="1814"/>
      </w:tblGrid>
      <w:tr w:rsidR="00C22392">
        <w:trPr>
          <w:trHeight w:val="1402"/>
        </w:trPr>
        <w:tc>
          <w:tcPr>
            <w:tcW w:w="893" w:type="dxa"/>
            <w:vMerge w:val="restart"/>
            <w:tcBorders>
              <w:top w:val="single" w:sz="4" w:space="0" w:color="000000"/>
              <w:left w:val="single" w:sz="4" w:space="0" w:color="000000"/>
              <w:bottom w:val="single" w:sz="4" w:space="0" w:color="000000"/>
              <w:right w:val="single" w:sz="4" w:space="0" w:color="000000"/>
            </w:tcBorders>
          </w:tcPr>
          <w:p w:rsidR="00C22392" w:rsidRDefault="00C22392">
            <w:pPr>
              <w:spacing w:after="160" w:line="259" w:lineRule="auto"/>
              <w:ind w:left="0" w:firstLine="0"/>
              <w:jc w:val="left"/>
            </w:pPr>
          </w:p>
        </w:tc>
        <w:tc>
          <w:tcPr>
            <w:tcW w:w="1964"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51" w:firstLine="0"/>
              <w:jc w:val="center"/>
            </w:pPr>
            <w:r>
              <w:rPr>
                <w:b/>
                <w:sz w:val="24"/>
              </w:rPr>
              <w:t xml:space="preserve">07.04. </w:t>
            </w:r>
          </w:p>
          <w:p w:rsidR="00C22392" w:rsidRDefault="00D16C8B">
            <w:pPr>
              <w:spacing w:after="0" w:line="279" w:lineRule="auto"/>
              <w:ind w:left="0" w:firstLine="0"/>
              <w:jc w:val="center"/>
            </w:pPr>
            <w:r>
              <w:rPr>
                <w:b/>
                <w:sz w:val="24"/>
              </w:rPr>
              <w:t xml:space="preserve">Всемирный день здоровья </w:t>
            </w:r>
          </w:p>
          <w:p w:rsidR="00C22392" w:rsidRDefault="00D16C8B">
            <w:pPr>
              <w:spacing w:after="0" w:line="259" w:lineRule="auto"/>
              <w:ind w:left="12" w:firstLine="0"/>
              <w:jc w:val="center"/>
            </w:pPr>
            <w:r>
              <w:rPr>
                <w:b/>
                <w:sz w:val="24"/>
              </w:rPr>
              <w:t xml:space="preserve"> </w:t>
            </w:r>
          </w:p>
        </w:tc>
        <w:tc>
          <w:tcPr>
            <w:tcW w:w="2007"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5" w:right="319" w:firstLine="0"/>
            </w:pPr>
            <w:r>
              <w:rPr>
                <w:sz w:val="24"/>
              </w:rPr>
              <w:t xml:space="preserve">Беседы, презентации, чтение книг на тему ЗОЖ </w:t>
            </w:r>
          </w:p>
        </w:tc>
        <w:tc>
          <w:tcPr>
            <w:tcW w:w="1594"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5" w:firstLine="0"/>
              <w:jc w:val="left"/>
            </w:pPr>
            <w:r>
              <w:rPr>
                <w:sz w:val="24"/>
              </w:rPr>
              <w:t xml:space="preserve">Формируем правила безопасного поведения на стадионе </w:t>
            </w:r>
          </w:p>
        </w:tc>
        <w:tc>
          <w:tcPr>
            <w:tcW w:w="1878"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47" w:firstLine="0"/>
              <w:jc w:val="left"/>
            </w:pPr>
            <w:r>
              <w:rPr>
                <w:sz w:val="24"/>
              </w:rPr>
              <w:t xml:space="preserve">Проблемная беседа «Здоровая среда – здоровые дети» </w:t>
            </w:r>
          </w:p>
        </w:tc>
        <w:tc>
          <w:tcPr>
            <w:tcW w:w="1561"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5" w:firstLine="0"/>
              <w:jc w:val="left"/>
            </w:pPr>
            <w:r>
              <w:rPr>
                <w:sz w:val="24"/>
              </w:rPr>
              <w:t xml:space="preserve">Спортивный праздник </w:t>
            </w:r>
          </w:p>
        </w:tc>
        <w:tc>
          <w:tcPr>
            <w:tcW w:w="1700"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5" w:firstLine="0"/>
              <w:jc w:val="left"/>
            </w:pPr>
            <w:r>
              <w:rPr>
                <w:sz w:val="24"/>
              </w:rPr>
              <w:t xml:space="preserve">Знакомство с профессией тренера </w:t>
            </w:r>
          </w:p>
        </w:tc>
        <w:tc>
          <w:tcPr>
            <w:tcW w:w="1767" w:type="dxa"/>
            <w:tcBorders>
              <w:top w:val="single" w:sz="4" w:space="0" w:color="000000"/>
              <w:left w:val="single" w:sz="4" w:space="0" w:color="000000"/>
              <w:bottom w:val="single" w:sz="4" w:space="0" w:color="000000"/>
              <w:right w:val="single" w:sz="4" w:space="0" w:color="000000"/>
            </w:tcBorders>
          </w:tcPr>
          <w:p w:rsidR="00C22392" w:rsidRDefault="00D16C8B">
            <w:pPr>
              <w:spacing w:after="48" w:line="238" w:lineRule="auto"/>
              <w:ind w:left="5" w:firstLine="0"/>
              <w:jc w:val="left"/>
            </w:pPr>
            <w:r>
              <w:rPr>
                <w:sz w:val="24"/>
              </w:rPr>
              <w:t xml:space="preserve">Оформление коллективного коллажа </w:t>
            </w:r>
          </w:p>
          <w:p w:rsidR="00C22392" w:rsidRDefault="00D16C8B">
            <w:pPr>
              <w:spacing w:after="0" w:line="259" w:lineRule="auto"/>
              <w:ind w:left="5" w:firstLine="0"/>
              <w:jc w:val="left"/>
            </w:pPr>
            <w:r>
              <w:rPr>
                <w:sz w:val="24"/>
              </w:rPr>
              <w:t xml:space="preserve">«Здоровье – это…» </w:t>
            </w:r>
          </w:p>
        </w:tc>
        <w:tc>
          <w:tcPr>
            <w:tcW w:w="1925"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16" w:firstLine="0"/>
              <w:jc w:val="left"/>
            </w:pPr>
            <w:r>
              <w:rPr>
                <w:sz w:val="24"/>
              </w:rPr>
              <w:t xml:space="preserve">Фотографии семейные «Здоровый образ жизни» </w:t>
            </w:r>
          </w:p>
        </w:tc>
      </w:tr>
      <w:tr w:rsidR="00C22392">
        <w:trPr>
          <w:trHeight w:val="1666"/>
        </w:trPr>
        <w:tc>
          <w:tcPr>
            <w:tcW w:w="0" w:type="auto"/>
            <w:vMerge/>
            <w:tcBorders>
              <w:top w:val="nil"/>
              <w:left w:val="single" w:sz="4" w:space="0" w:color="000000"/>
              <w:bottom w:val="nil"/>
              <w:right w:val="single" w:sz="4" w:space="0" w:color="000000"/>
            </w:tcBorders>
          </w:tcPr>
          <w:p w:rsidR="00C22392" w:rsidRDefault="00C22392">
            <w:pPr>
              <w:spacing w:after="160" w:line="259" w:lineRule="auto"/>
              <w:ind w:left="0" w:firstLine="0"/>
              <w:jc w:val="left"/>
            </w:pPr>
          </w:p>
        </w:tc>
        <w:tc>
          <w:tcPr>
            <w:tcW w:w="1964"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51" w:firstLine="0"/>
              <w:jc w:val="center"/>
            </w:pPr>
            <w:r>
              <w:rPr>
                <w:b/>
                <w:sz w:val="24"/>
              </w:rPr>
              <w:t xml:space="preserve">12.04. </w:t>
            </w:r>
          </w:p>
          <w:p w:rsidR="00C22392" w:rsidRDefault="00D16C8B">
            <w:pPr>
              <w:spacing w:after="0" w:line="259" w:lineRule="auto"/>
              <w:ind w:left="0" w:firstLine="0"/>
              <w:jc w:val="center"/>
            </w:pPr>
            <w:r>
              <w:rPr>
                <w:b/>
                <w:sz w:val="24"/>
              </w:rPr>
              <w:t xml:space="preserve">День космонавтики </w:t>
            </w:r>
          </w:p>
        </w:tc>
        <w:tc>
          <w:tcPr>
            <w:tcW w:w="2007" w:type="dxa"/>
            <w:tcBorders>
              <w:top w:val="single" w:sz="4" w:space="0" w:color="000000"/>
              <w:left w:val="single" w:sz="4" w:space="0" w:color="000000"/>
              <w:bottom w:val="single" w:sz="4" w:space="0" w:color="000000"/>
              <w:right w:val="single" w:sz="4" w:space="0" w:color="000000"/>
            </w:tcBorders>
          </w:tcPr>
          <w:p w:rsidR="00C22392" w:rsidRDefault="00D16C8B">
            <w:pPr>
              <w:spacing w:after="41" w:line="238" w:lineRule="auto"/>
              <w:ind w:left="5" w:firstLine="0"/>
              <w:jc w:val="left"/>
            </w:pPr>
            <w:r>
              <w:rPr>
                <w:sz w:val="24"/>
              </w:rPr>
              <w:t xml:space="preserve">Беседа с о первых космонавтах </w:t>
            </w:r>
          </w:p>
          <w:p w:rsidR="00C22392" w:rsidRDefault="00D16C8B">
            <w:pPr>
              <w:spacing w:after="0" w:line="259" w:lineRule="auto"/>
              <w:ind w:left="5" w:firstLine="0"/>
              <w:jc w:val="left"/>
            </w:pPr>
            <w:r>
              <w:rPr>
                <w:sz w:val="24"/>
              </w:rPr>
              <w:t xml:space="preserve">России </w:t>
            </w:r>
          </w:p>
        </w:tc>
        <w:tc>
          <w:tcPr>
            <w:tcW w:w="1594"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5" w:firstLine="0"/>
              <w:jc w:val="left"/>
            </w:pPr>
            <w:r>
              <w:rPr>
                <w:sz w:val="24"/>
              </w:rPr>
              <w:t xml:space="preserve">Безопасность космонавта на земле и в космосе </w:t>
            </w:r>
          </w:p>
        </w:tc>
        <w:tc>
          <w:tcPr>
            <w:tcW w:w="1878"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firstLine="0"/>
              <w:jc w:val="left"/>
            </w:pPr>
            <w:r>
              <w:rPr>
                <w:sz w:val="24"/>
              </w:rPr>
              <w:t xml:space="preserve">Презентация «Космический мусор» </w:t>
            </w:r>
          </w:p>
        </w:tc>
        <w:tc>
          <w:tcPr>
            <w:tcW w:w="1561"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38" w:lineRule="auto"/>
              <w:ind w:left="5" w:right="23" w:firstLine="0"/>
              <w:jc w:val="left"/>
            </w:pPr>
            <w:r>
              <w:rPr>
                <w:sz w:val="24"/>
              </w:rPr>
              <w:t xml:space="preserve">Спортивномузыкальны е досуги ко </w:t>
            </w:r>
          </w:p>
          <w:p w:rsidR="00C22392" w:rsidRDefault="00D16C8B">
            <w:pPr>
              <w:spacing w:after="27" w:line="241" w:lineRule="auto"/>
              <w:ind w:left="5" w:firstLine="0"/>
              <w:jc w:val="left"/>
            </w:pPr>
            <w:r>
              <w:rPr>
                <w:sz w:val="24"/>
              </w:rPr>
              <w:t>Дню космонавтик</w:t>
            </w:r>
          </w:p>
          <w:p w:rsidR="00C22392" w:rsidRDefault="00D16C8B">
            <w:pPr>
              <w:spacing w:after="0" w:line="259" w:lineRule="auto"/>
              <w:ind w:left="5" w:firstLine="0"/>
              <w:jc w:val="left"/>
            </w:pPr>
            <w:r>
              <w:rPr>
                <w:sz w:val="24"/>
              </w:rPr>
              <w:t xml:space="preserve">и </w:t>
            </w:r>
          </w:p>
        </w:tc>
        <w:tc>
          <w:tcPr>
            <w:tcW w:w="1700"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5" w:firstLine="0"/>
              <w:jc w:val="left"/>
            </w:pPr>
            <w:r>
              <w:rPr>
                <w:sz w:val="24"/>
              </w:rPr>
              <w:t xml:space="preserve">Труд космонавта Профессии, связанные с космосом </w:t>
            </w:r>
          </w:p>
        </w:tc>
        <w:tc>
          <w:tcPr>
            <w:tcW w:w="1767"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5" w:firstLine="0"/>
              <w:jc w:val="left"/>
            </w:pPr>
            <w:r>
              <w:rPr>
                <w:sz w:val="24"/>
              </w:rPr>
              <w:t xml:space="preserve">Вставка творческих работ к празднику, оформление муз зала </w:t>
            </w:r>
          </w:p>
        </w:tc>
        <w:tc>
          <w:tcPr>
            <w:tcW w:w="1925"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firstLine="0"/>
              <w:jc w:val="left"/>
            </w:pPr>
            <w:r>
              <w:rPr>
                <w:sz w:val="24"/>
              </w:rPr>
              <w:t xml:space="preserve">Помощь в создании «космических» атрибутов для игр своими руками </w:t>
            </w:r>
          </w:p>
        </w:tc>
      </w:tr>
      <w:tr w:rsidR="00C22392">
        <w:trPr>
          <w:trHeight w:val="1666"/>
        </w:trPr>
        <w:tc>
          <w:tcPr>
            <w:tcW w:w="0" w:type="auto"/>
            <w:vMerge/>
            <w:tcBorders>
              <w:top w:val="nil"/>
              <w:left w:val="single" w:sz="4" w:space="0" w:color="000000"/>
              <w:bottom w:val="nil"/>
              <w:right w:val="single" w:sz="4" w:space="0" w:color="000000"/>
            </w:tcBorders>
          </w:tcPr>
          <w:p w:rsidR="00C22392" w:rsidRDefault="00C22392">
            <w:pPr>
              <w:spacing w:after="160" w:line="259" w:lineRule="auto"/>
              <w:ind w:left="0" w:firstLine="0"/>
              <w:jc w:val="left"/>
            </w:pPr>
          </w:p>
        </w:tc>
        <w:tc>
          <w:tcPr>
            <w:tcW w:w="1964"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51" w:firstLine="0"/>
              <w:jc w:val="center"/>
            </w:pPr>
            <w:r>
              <w:rPr>
                <w:b/>
                <w:sz w:val="24"/>
              </w:rPr>
              <w:t xml:space="preserve">15.04. </w:t>
            </w:r>
          </w:p>
          <w:p w:rsidR="00C22392" w:rsidRDefault="00D16C8B">
            <w:pPr>
              <w:spacing w:after="0" w:line="259" w:lineRule="auto"/>
              <w:ind w:left="0" w:firstLine="0"/>
              <w:jc w:val="center"/>
            </w:pPr>
            <w:r>
              <w:rPr>
                <w:b/>
                <w:sz w:val="24"/>
              </w:rPr>
              <w:t xml:space="preserve">День экологических знаний  </w:t>
            </w:r>
          </w:p>
          <w:p w:rsidR="00C22392" w:rsidRDefault="00D16C8B">
            <w:pPr>
              <w:spacing w:after="0" w:line="259" w:lineRule="auto"/>
              <w:ind w:left="12" w:firstLine="0"/>
              <w:jc w:val="center"/>
            </w:pPr>
            <w:r>
              <w:rPr>
                <w:b/>
                <w:sz w:val="24"/>
              </w:rPr>
              <w:t xml:space="preserve"> </w:t>
            </w:r>
          </w:p>
        </w:tc>
        <w:tc>
          <w:tcPr>
            <w:tcW w:w="2007" w:type="dxa"/>
            <w:tcBorders>
              <w:top w:val="single" w:sz="4" w:space="0" w:color="000000"/>
              <w:left w:val="single" w:sz="4" w:space="0" w:color="000000"/>
              <w:bottom w:val="single" w:sz="4" w:space="0" w:color="000000"/>
              <w:right w:val="single" w:sz="4" w:space="0" w:color="000000"/>
            </w:tcBorders>
          </w:tcPr>
          <w:p w:rsidR="00C22392" w:rsidRDefault="00D16C8B">
            <w:pPr>
              <w:spacing w:after="43" w:line="238" w:lineRule="auto"/>
              <w:ind w:left="5" w:firstLine="0"/>
              <w:jc w:val="left"/>
            </w:pPr>
            <w:r>
              <w:rPr>
                <w:sz w:val="24"/>
              </w:rPr>
              <w:t xml:space="preserve">Охраняемые природные территории и их особенности. Красная книга </w:t>
            </w:r>
          </w:p>
          <w:p w:rsidR="00C22392" w:rsidRDefault="00D16C8B">
            <w:pPr>
              <w:spacing w:after="0" w:line="259" w:lineRule="auto"/>
              <w:ind w:left="5" w:firstLine="0"/>
              <w:jc w:val="left"/>
            </w:pPr>
            <w:r>
              <w:rPr>
                <w:sz w:val="24"/>
              </w:rPr>
              <w:t xml:space="preserve">России, Кубани </w:t>
            </w:r>
          </w:p>
        </w:tc>
        <w:tc>
          <w:tcPr>
            <w:tcW w:w="1594"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5" w:firstLine="0"/>
              <w:jc w:val="left"/>
            </w:pPr>
            <w:r>
              <w:rPr>
                <w:sz w:val="24"/>
              </w:rPr>
              <w:t>Экологическ</w:t>
            </w:r>
          </w:p>
          <w:p w:rsidR="00C22392" w:rsidRDefault="00D16C8B">
            <w:pPr>
              <w:spacing w:after="0" w:line="259" w:lineRule="auto"/>
              <w:ind w:left="5" w:firstLine="0"/>
              <w:jc w:val="left"/>
            </w:pPr>
            <w:r>
              <w:rPr>
                <w:sz w:val="24"/>
              </w:rPr>
              <w:t xml:space="preserve">ая безопасность и здоровье человека </w:t>
            </w:r>
          </w:p>
        </w:tc>
        <w:tc>
          <w:tcPr>
            <w:tcW w:w="1878"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33" w:firstLine="0"/>
              <w:jc w:val="left"/>
            </w:pPr>
            <w:r>
              <w:rPr>
                <w:sz w:val="24"/>
              </w:rPr>
              <w:t xml:space="preserve">Эксперименты с водой и воздухом </w:t>
            </w:r>
          </w:p>
        </w:tc>
        <w:tc>
          <w:tcPr>
            <w:tcW w:w="1561"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5" w:right="1" w:firstLine="0"/>
              <w:jc w:val="left"/>
            </w:pPr>
            <w:r>
              <w:rPr>
                <w:sz w:val="24"/>
              </w:rPr>
              <w:t xml:space="preserve">Спортивно музыкальны й досуг «Эколята спешат на помощь» </w:t>
            </w:r>
          </w:p>
        </w:tc>
        <w:tc>
          <w:tcPr>
            <w:tcW w:w="1700"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5" w:firstLine="0"/>
              <w:jc w:val="left"/>
            </w:pPr>
            <w:r>
              <w:rPr>
                <w:sz w:val="24"/>
              </w:rPr>
              <w:t xml:space="preserve">Профессии, связанные с экологией </w:t>
            </w:r>
          </w:p>
        </w:tc>
        <w:tc>
          <w:tcPr>
            <w:tcW w:w="1767"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5" w:firstLine="0"/>
              <w:jc w:val="left"/>
            </w:pPr>
            <w:r>
              <w:rPr>
                <w:sz w:val="24"/>
              </w:rPr>
              <w:t xml:space="preserve">Плакаты, буклеты, оформленные детьми </w:t>
            </w:r>
          </w:p>
        </w:tc>
        <w:tc>
          <w:tcPr>
            <w:tcW w:w="1925" w:type="dxa"/>
            <w:tcBorders>
              <w:top w:val="single" w:sz="4" w:space="0" w:color="000000"/>
              <w:left w:val="single" w:sz="4" w:space="0" w:color="000000"/>
              <w:bottom w:val="single" w:sz="4" w:space="0" w:color="000000"/>
              <w:right w:val="single" w:sz="4" w:space="0" w:color="000000"/>
            </w:tcBorders>
          </w:tcPr>
          <w:p w:rsidR="00C22392" w:rsidRDefault="00D16C8B">
            <w:pPr>
              <w:spacing w:after="49" w:line="236" w:lineRule="auto"/>
              <w:ind w:left="0" w:firstLine="0"/>
              <w:jc w:val="left"/>
            </w:pPr>
            <w:r>
              <w:rPr>
                <w:sz w:val="24"/>
              </w:rPr>
              <w:t xml:space="preserve">Акция «День экологических </w:t>
            </w:r>
          </w:p>
          <w:p w:rsidR="00C22392" w:rsidRDefault="00D16C8B">
            <w:pPr>
              <w:spacing w:after="0" w:line="259" w:lineRule="auto"/>
              <w:ind w:left="0" w:firstLine="0"/>
              <w:jc w:val="left"/>
            </w:pPr>
            <w:r>
              <w:rPr>
                <w:sz w:val="24"/>
              </w:rPr>
              <w:t xml:space="preserve">знаний» </w:t>
            </w:r>
          </w:p>
          <w:p w:rsidR="00C22392" w:rsidRDefault="00D16C8B">
            <w:pPr>
              <w:spacing w:after="0" w:line="259" w:lineRule="auto"/>
              <w:ind w:left="0" w:firstLine="0"/>
              <w:jc w:val="left"/>
            </w:pPr>
            <w:r>
              <w:rPr>
                <w:sz w:val="24"/>
              </w:rPr>
              <w:t xml:space="preserve"> </w:t>
            </w:r>
          </w:p>
        </w:tc>
      </w:tr>
      <w:tr w:rsidR="00C22392">
        <w:trPr>
          <w:trHeight w:val="1666"/>
        </w:trPr>
        <w:tc>
          <w:tcPr>
            <w:tcW w:w="0" w:type="auto"/>
            <w:vMerge/>
            <w:tcBorders>
              <w:top w:val="nil"/>
              <w:left w:val="single" w:sz="4" w:space="0" w:color="000000"/>
              <w:bottom w:val="nil"/>
              <w:right w:val="single" w:sz="4" w:space="0" w:color="000000"/>
            </w:tcBorders>
          </w:tcPr>
          <w:p w:rsidR="00C22392" w:rsidRDefault="00C22392">
            <w:pPr>
              <w:spacing w:after="160" w:line="259" w:lineRule="auto"/>
              <w:ind w:left="0" w:firstLine="0"/>
              <w:jc w:val="left"/>
            </w:pPr>
          </w:p>
        </w:tc>
        <w:tc>
          <w:tcPr>
            <w:tcW w:w="1964"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245" w:right="296" w:firstLine="0"/>
              <w:jc w:val="center"/>
            </w:pPr>
            <w:r>
              <w:rPr>
                <w:b/>
                <w:sz w:val="24"/>
              </w:rPr>
              <w:t xml:space="preserve">22.04. День Земли  </w:t>
            </w:r>
          </w:p>
        </w:tc>
        <w:tc>
          <w:tcPr>
            <w:tcW w:w="2007" w:type="dxa"/>
            <w:tcBorders>
              <w:top w:val="single" w:sz="4" w:space="0" w:color="000000"/>
              <w:left w:val="single" w:sz="4" w:space="0" w:color="000000"/>
              <w:bottom w:val="single" w:sz="4" w:space="0" w:color="000000"/>
              <w:right w:val="single" w:sz="4" w:space="0" w:color="000000"/>
            </w:tcBorders>
          </w:tcPr>
          <w:p w:rsidR="00C22392" w:rsidRDefault="00D16C8B">
            <w:pPr>
              <w:spacing w:after="41" w:line="238" w:lineRule="auto"/>
              <w:ind w:left="5" w:firstLine="0"/>
              <w:jc w:val="left"/>
            </w:pPr>
            <w:r>
              <w:rPr>
                <w:sz w:val="24"/>
              </w:rPr>
              <w:t xml:space="preserve">Беседа «История возникновения праздника День </w:t>
            </w:r>
          </w:p>
          <w:p w:rsidR="00C22392" w:rsidRDefault="00D16C8B">
            <w:pPr>
              <w:spacing w:after="22" w:line="259" w:lineRule="auto"/>
              <w:ind w:left="5" w:firstLine="0"/>
              <w:jc w:val="left"/>
            </w:pPr>
            <w:r>
              <w:rPr>
                <w:sz w:val="24"/>
              </w:rPr>
              <w:t xml:space="preserve">Земли» </w:t>
            </w:r>
          </w:p>
          <w:p w:rsidR="00C22392" w:rsidRDefault="00D16C8B">
            <w:pPr>
              <w:spacing w:after="19" w:line="259" w:lineRule="auto"/>
              <w:ind w:left="5" w:firstLine="0"/>
              <w:jc w:val="left"/>
            </w:pPr>
            <w:r>
              <w:rPr>
                <w:sz w:val="24"/>
              </w:rPr>
              <w:t xml:space="preserve">Акция </w:t>
            </w:r>
          </w:p>
          <w:p w:rsidR="00C22392" w:rsidRDefault="00D16C8B">
            <w:pPr>
              <w:spacing w:after="0" w:line="259" w:lineRule="auto"/>
              <w:ind w:left="5" w:firstLine="0"/>
              <w:jc w:val="left"/>
            </w:pPr>
            <w:r>
              <w:rPr>
                <w:sz w:val="24"/>
              </w:rPr>
              <w:t xml:space="preserve">«Сад памяти» </w:t>
            </w:r>
          </w:p>
        </w:tc>
        <w:tc>
          <w:tcPr>
            <w:tcW w:w="1594" w:type="dxa"/>
            <w:tcBorders>
              <w:top w:val="single" w:sz="4" w:space="0" w:color="000000"/>
              <w:left w:val="single" w:sz="4" w:space="0" w:color="000000"/>
              <w:bottom w:val="single" w:sz="4" w:space="0" w:color="000000"/>
              <w:right w:val="single" w:sz="4" w:space="0" w:color="000000"/>
            </w:tcBorders>
          </w:tcPr>
          <w:p w:rsidR="00C22392" w:rsidRDefault="00D16C8B">
            <w:pPr>
              <w:spacing w:after="4" w:line="236" w:lineRule="auto"/>
              <w:ind w:left="5" w:firstLine="0"/>
              <w:jc w:val="left"/>
            </w:pPr>
            <w:r>
              <w:rPr>
                <w:sz w:val="24"/>
              </w:rPr>
              <w:t xml:space="preserve">Проблемная беседа </w:t>
            </w:r>
          </w:p>
          <w:p w:rsidR="00C22392" w:rsidRDefault="00D16C8B">
            <w:pPr>
              <w:spacing w:after="0" w:line="259" w:lineRule="auto"/>
              <w:ind w:left="5" w:firstLine="0"/>
              <w:jc w:val="left"/>
            </w:pPr>
            <w:r>
              <w:rPr>
                <w:sz w:val="24"/>
              </w:rPr>
              <w:t xml:space="preserve">«Взаимоотно шение человека и Земли» </w:t>
            </w:r>
          </w:p>
        </w:tc>
        <w:tc>
          <w:tcPr>
            <w:tcW w:w="1878" w:type="dxa"/>
            <w:tcBorders>
              <w:top w:val="single" w:sz="4" w:space="0" w:color="000000"/>
              <w:left w:val="single" w:sz="4" w:space="0" w:color="000000"/>
              <w:bottom w:val="single" w:sz="4" w:space="0" w:color="000000"/>
              <w:right w:val="single" w:sz="4" w:space="0" w:color="000000"/>
            </w:tcBorders>
          </w:tcPr>
          <w:p w:rsidR="00C22392" w:rsidRDefault="00D16C8B">
            <w:pPr>
              <w:spacing w:after="19" w:line="259" w:lineRule="auto"/>
              <w:ind w:left="0" w:firstLine="0"/>
              <w:jc w:val="left"/>
            </w:pPr>
            <w:r>
              <w:rPr>
                <w:sz w:val="24"/>
              </w:rPr>
              <w:t xml:space="preserve">Презентация </w:t>
            </w:r>
          </w:p>
          <w:p w:rsidR="00C22392" w:rsidRDefault="00D16C8B">
            <w:pPr>
              <w:spacing w:after="0" w:line="259" w:lineRule="auto"/>
              <w:ind w:left="0" w:firstLine="0"/>
              <w:jc w:val="left"/>
            </w:pPr>
            <w:r>
              <w:rPr>
                <w:sz w:val="24"/>
              </w:rPr>
              <w:t xml:space="preserve">«Наша Земля» </w:t>
            </w:r>
          </w:p>
          <w:p w:rsidR="00C22392" w:rsidRDefault="00D16C8B">
            <w:pPr>
              <w:spacing w:after="0" w:line="259" w:lineRule="auto"/>
              <w:ind w:left="0" w:firstLine="0"/>
              <w:jc w:val="left"/>
            </w:pPr>
            <w:r>
              <w:rPr>
                <w:sz w:val="24"/>
              </w:rPr>
              <w:t xml:space="preserve"> </w:t>
            </w:r>
          </w:p>
          <w:p w:rsidR="00C22392" w:rsidRDefault="00D16C8B">
            <w:pPr>
              <w:spacing w:after="0" w:line="259" w:lineRule="auto"/>
              <w:ind w:left="0" w:firstLine="0"/>
              <w:jc w:val="left"/>
            </w:pPr>
            <w:r>
              <w:rPr>
                <w:sz w:val="24"/>
              </w:rPr>
              <w:t xml:space="preserve"> </w:t>
            </w:r>
          </w:p>
        </w:tc>
        <w:tc>
          <w:tcPr>
            <w:tcW w:w="1561"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5" w:right="45" w:firstLine="0"/>
              <w:jc w:val="left"/>
            </w:pPr>
            <w:r>
              <w:rPr>
                <w:sz w:val="24"/>
              </w:rPr>
              <w:t xml:space="preserve">Дыхательная гимнастика в экопарке </w:t>
            </w:r>
          </w:p>
        </w:tc>
        <w:tc>
          <w:tcPr>
            <w:tcW w:w="1700"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38" w:lineRule="auto"/>
              <w:ind w:left="5" w:firstLine="0"/>
              <w:jc w:val="left"/>
            </w:pPr>
            <w:r>
              <w:rPr>
                <w:sz w:val="24"/>
              </w:rPr>
              <w:t xml:space="preserve">Посадка деревьев в экопарке на </w:t>
            </w:r>
          </w:p>
          <w:p w:rsidR="00C22392" w:rsidRDefault="00D16C8B">
            <w:pPr>
              <w:spacing w:after="17" w:line="259" w:lineRule="auto"/>
              <w:ind w:left="5" w:firstLine="0"/>
              <w:jc w:val="left"/>
            </w:pPr>
            <w:r>
              <w:rPr>
                <w:sz w:val="24"/>
              </w:rPr>
              <w:t xml:space="preserve">террритории </w:t>
            </w:r>
          </w:p>
          <w:p w:rsidR="00C22392" w:rsidRDefault="00D16C8B">
            <w:pPr>
              <w:spacing w:after="0" w:line="259" w:lineRule="auto"/>
              <w:ind w:left="5" w:firstLine="0"/>
              <w:jc w:val="left"/>
            </w:pPr>
            <w:r>
              <w:rPr>
                <w:sz w:val="24"/>
              </w:rPr>
              <w:t xml:space="preserve">д/с </w:t>
            </w:r>
          </w:p>
        </w:tc>
        <w:tc>
          <w:tcPr>
            <w:tcW w:w="1767" w:type="dxa"/>
            <w:tcBorders>
              <w:top w:val="single" w:sz="4" w:space="0" w:color="000000"/>
              <w:left w:val="single" w:sz="4" w:space="0" w:color="000000"/>
              <w:bottom w:val="single" w:sz="4" w:space="0" w:color="000000"/>
              <w:right w:val="single" w:sz="4" w:space="0" w:color="000000"/>
            </w:tcBorders>
          </w:tcPr>
          <w:p w:rsidR="00C22392" w:rsidRDefault="00D16C8B">
            <w:pPr>
              <w:spacing w:after="46" w:line="238" w:lineRule="auto"/>
              <w:ind w:left="5" w:firstLine="0"/>
              <w:jc w:val="left"/>
            </w:pPr>
            <w:r>
              <w:rPr>
                <w:sz w:val="24"/>
              </w:rPr>
              <w:t xml:space="preserve">Плакаты с призывом. Конструирова ние модели </w:t>
            </w:r>
          </w:p>
          <w:p w:rsidR="00C22392" w:rsidRDefault="00D16C8B">
            <w:pPr>
              <w:spacing w:after="0" w:line="259" w:lineRule="auto"/>
              <w:ind w:left="5" w:firstLine="0"/>
              <w:jc w:val="left"/>
            </w:pPr>
            <w:r>
              <w:rPr>
                <w:sz w:val="24"/>
              </w:rPr>
              <w:t xml:space="preserve">Земли </w:t>
            </w:r>
          </w:p>
        </w:tc>
        <w:tc>
          <w:tcPr>
            <w:tcW w:w="1925"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firstLine="0"/>
              <w:jc w:val="left"/>
            </w:pPr>
            <w:r>
              <w:rPr>
                <w:sz w:val="24"/>
              </w:rPr>
              <w:t xml:space="preserve">Акция «Сад памяти» </w:t>
            </w:r>
          </w:p>
        </w:tc>
      </w:tr>
      <w:tr w:rsidR="00C22392">
        <w:trPr>
          <w:trHeight w:val="1667"/>
        </w:trPr>
        <w:tc>
          <w:tcPr>
            <w:tcW w:w="0" w:type="auto"/>
            <w:vMerge/>
            <w:tcBorders>
              <w:top w:val="nil"/>
              <w:left w:val="single" w:sz="4" w:space="0" w:color="000000"/>
              <w:bottom w:val="single" w:sz="4" w:space="0" w:color="000000"/>
              <w:right w:val="single" w:sz="4" w:space="0" w:color="000000"/>
            </w:tcBorders>
          </w:tcPr>
          <w:p w:rsidR="00C22392" w:rsidRDefault="00C22392">
            <w:pPr>
              <w:spacing w:after="160" w:line="259" w:lineRule="auto"/>
              <w:ind w:left="0" w:firstLine="0"/>
              <w:jc w:val="left"/>
            </w:pPr>
          </w:p>
        </w:tc>
        <w:tc>
          <w:tcPr>
            <w:tcW w:w="1964" w:type="dxa"/>
            <w:tcBorders>
              <w:top w:val="single" w:sz="4" w:space="0" w:color="000000"/>
              <w:left w:val="single" w:sz="4" w:space="0" w:color="000000"/>
              <w:bottom w:val="single" w:sz="4" w:space="0" w:color="000000"/>
              <w:right w:val="single" w:sz="4" w:space="0" w:color="000000"/>
            </w:tcBorders>
          </w:tcPr>
          <w:p w:rsidR="00C22392" w:rsidRDefault="00D16C8B">
            <w:pPr>
              <w:spacing w:after="20" w:line="259" w:lineRule="auto"/>
              <w:ind w:left="0" w:right="51" w:firstLine="0"/>
              <w:jc w:val="center"/>
            </w:pPr>
            <w:r>
              <w:rPr>
                <w:b/>
                <w:sz w:val="24"/>
              </w:rPr>
              <w:t xml:space="preserve">29.04. </w:t>
            </w:r>
          </w:p>
          <w:p w:rsidR="00C22392" w:rsidRDefault="00D16C8B">
            <w:pPr>
              <w:spacing w:after="27" w:line="259" w:lineRule="auto"/>
              <w:ind w:left="0" w:right="51" w:firstLine="0"/>
              <w:jc w:val="center"/>
            </w:pPr>
            <w:r>
              <w:rPr>
                <w:b/>
                <w:sz w:val="24"/>
              </w:rPr>
              <w:t xml:space="preserve">Международ. </w:t>
            </w:r>
          </w:p>
          <w:p w:rsidR="00C22392" w:rsidRDefault="00D16C8B">
            <w:pPr>
              <w:spacing w:after="0" w:line="259" w:lineRule="auto"/>
              <w:ind w:left="0" w:right="51" w:firstLine="0"/>
              <w:jc w:val="center"/>
            </w:pPr>
            <w:r>
              <w:rPr>
                <w:b/>
                <w:sz w:val="24"/>
              </w:rPr>
              <w:t xml:space="preserve">день танца  </w:t>
            </w:r>
          </w:p>
          <w:p w:rsidR="00C22392" w:rsidRDefault="00D16C8B">
            <w:pPr>
              <w:spacing w:after="0" w:line="259" w:lineRule="auto"/>
              <w:ind w:left="12" w:firstLine="0"/>
              <w:jc w:val="center"/>
            </w:pPr>
            <w:r>
              <w:rPr>
                <w:b/>
                <w:sz w:val="24"/>
              </w:rPr>
              <w:t xml:space="preserve"> </w:t>
            </w:r>
          </w:p>
        </w:tc>
        <w:tc>
          <w:tcPr>
            <w:tcW w:w="2007" w:type="dxa"/>
            <w:tcBorders>
              <w:top w:val="single" w:sz="4" w:space="0" w:color="000000"/>
              <w:left w:val="single" w:sz="4" w:space="0" w:color="000000"/>
              <w:bottom w:val="single" w:sz="4" w:space="0" w:color="000000"/>
              <w:right w:val="single" w:sz="4" w:space="0" w:color="000000"/>
            </w:tcBorders>
          </w:tcPr>
          <w:p w:rsidR="00C22392" w:rsidRDefault="00D16C8B">
            <w:pPr>
              <w:spacing w:after="43" w:line="238" w:lineRule="auto"/>
              <w:ind w:left="5" w:firstLine="0"/>
              <w:jc w:val="left"/>
            </w:pPr>
            <w:r>
              <w:rPr>
                <w:sz w:val="24"/>
              </w:rPr>
              <w:t xml:space="preserve">Беседы о разных танцевальных жанрах, об </w:t>
            </w:r>
          </w:p>
          <w:p w:rsidR="00C22392" w:rsidRDefault="00D16C8B">
            <w:pPr>
              <w:spacing w:after="0" w:line="259" w:lineRule="auto"/>
              <w:ind w:left="5" w:firstLine="0"/>
              <w:jc w:val="left"/>
            </w:pPr>
            <w:r>
              <w:rPr>
                <w:sz w:val="24"/>
              </w:rPr>
              <w:t xml:space="preserve">артистах – мировых знаменитостях </w:t>
            </w:r>
          </w:p>
        </w:tc>
        <w:tc>
          <w:tcPr>
            <w:tcW w:w="1594"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5" w:right="14" w:firstLine="0"/>
              <w:jc w:val="left"/>
            </w:pPr>
            <w:r>
              <w:rPr>
                <w:sz w:val="24"/>
              </w:rPr>
              <w:t xml:space="preserve">Безопасное поведение  во время танца </w:t>
            </w:r>
          </w:p>
        </w:tc>
        <w:tc>
          <w:tcPr>
            <w:tcW w:w="1878"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firstLine="0"/>
              <w:jc w:val="left"/>
            </w:pPr>
            <w:r>
              <w:rPr>
                <w:sz w:val="24"/>
              </w:rPr>
              <w:t xml:space="preserve">Видеофильм «Животные тоже танцуют» </w:t>
            </w:r>
          </w:p>
        </w:tc>
        <w:tc>
          <w:tcPr>
            <w:tcW w:w="1561"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5" w:firstLine="0"/>
              <w:jc w:val="left"/>
            </w:pPr>
            <w:r>
              <w:rPr>
                <w:sz w:val="24"/>
              </w:rPr>
              <w:t xml:space="preserve">Беседа </w:t>
            </w:r>
          </w:p>
          <w:p w:rsidR="00C22392" w:rsidRDefault="00D16C8B">
            <w:pPr>
              <w:spacing w:after="0" w:line="259" w:lineRule="auto"/>
              <w:ind w:left="5" w:right="4" w:firstLine="0"/>
              <w:jc w:val="left"/>
            </w:pPr>
            <w:r>
              <w:rPr>
                <w:sz w:val="24"/>
              </w:rPr>
              <w:t xml:space="preserve">«Спортивны е виды танцев» </w:t>
            </w:r>
          </w:p>
        </w:tc>
        <w:tc>
          <w:tcPr>
            <w:tcW w:w="1700"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5" w:firstLine="0"/>
              <w:jc w:val="left"/>
            </w:pPr>
            <w:r>
              <w:rPr>
                <w:sz w:val="24"/>
              </w:rPr>
              <w:t xml:space="preserve">Профессии, связанные с танцами </w:t>
            </w:r>
          </w:p>
        </w:tc>
        <w:tc>
          <w:tcPr>
            <w:tcW w:w="1767"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5" w:right="1" w:firstLine="0"/>
              <w:jc w:val="left"/>
            </w:pPr>
            <w:r>
              <w:rPr>
                <w:sz w:val="24"/>
              </w:rPr>
              <w:t xml:space="preserve">«Танцевальны й марафон» </w:t>
            </w:r>
          </w:p>
        </w:tc>
        <w:tc>
          <w:tcPr>
            <w:tcW w:w="1925"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6" w:firstLine="0"/>
              <w:jc w:val="left"/>
            </w:pPr>
            <w:r>
              <w:rPr>
                <w:sz w:val="24"/>
              </w:rPr>
              <w:t xml:space="preserve">Челлендж «Как танцуют в нашей семье?» </w:t>
            </w:r>
          </w:p>
        </w:tc>
      </w:tr>
    </w:tbl>
    <w:p w:rsidR="00C22392" w:rsidRDefault="00C22392">
      <w:pPr>
        <w:spacing w:after="0" w:line="259" w:lineRule="auto"/>
        <w:ind w:left="-1133" w:right="15703" w:firstLine="0"/>
        <w:jc w:val="left"/>
      </w:pPr>
    </w:p>
    <w:tbl>
      <w:tblPr>
        <w:tblStyle w:val="TableGrid"/>
        <w:tblW w:w="15288" w:type="dxa"/>
        <w:tblInd w:w="-110" w:type="dxa"/>
        <w:tblCellMar>
          <w:top w:w="12" w:type="dxa"/>
          <w:left w:w="106" w:type="dxa"/>
          <w:right w:w="47" w:type="dxa"/>
        </w:tblCellMar>
        <w:tblLook w:val="04A0" w:firstRow="1" w:lastRow="0" w:firstColumn="1" w:lastColumn="0" w:noHBand="0" w:noVBand="1"/>
      </w:tblPr>
      <w:tblGrid>
        <w:gridCol w:w="880"/>
        <w:gridCol w:w="1945"/>
        <w:gridCol w:w="2004"/>
        <w:gridCol w:w="1658"/>
        <w:gridCol w:w="1866"/>
        <w:gridCol w:w="1557"/>
        <w:gridCol w:w="1698"/>
        <w:gridCol w:w="1764"/>
        <w:gridCol w:w="1916"/>
      </w:tblGrid>
      <w:tr w:rsidR="00C22392">
        <w:trPr>
          <w:trHeight w:val="2497"/>
        </w:trPr>
        <w:tc>
          <w:tcPr>
            <w:tcW w:w="893" w:type="dxa"/>
            <w:tcBorders>
              <w:top w:val="single" w:sz="4" w:space="0" w:color="000000"/>
              <w:left w:val="single" w:sz="4" w:space="0" w:color="000000"/>
              <w:bottom w:val="single" w:sz="4" w:space="0" w:color="000000"/>
              <w:right w:val="single" w:sz="4" w:space="0" w:color="000000"/>
            </w:tcBorders>
          </w:tcPr>
          <w:p w:rsidR="00C22392" w:rsidRDefault="00C22392">
            <w:pPr>
              <w:spacing w:after="160" w:line="259" w:lineRule="auto"/>
              <w:ind w:left="0" w:firstLine="0"/>
              <w:jc w:val="left"/>
            </w:pPr>
          </w:p>
        </w:tc>
        <w:tc>
          <w:tcPr>
            <w:tcW w:w="1964"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56" w:firstLine="0"/>
              <w:jc w:val="center"/>
            </w:pPr>
            <w:r>
              <w:rPr>
                <w:b/>
                <w:sz w:val="24"/>
              </w:rPr>
              <w:t xml:space="preserve">30.04. </w:t>
            </w:r>
          </w:p>
          <w:p w:rsidR="00C22392" w:rsidRDefault="00D16C8B">
            <w:pPr>
              <w:spacing w:after="0" w:line="278" w:lineRule="auto"/>
              <w:ind w:left="0" w:firstLine="0"/>
              <w:jc w:val="center"/>
            </w:pPr>
            <w:r>
              <w:rPr>
                <w:b/>
                <w:sz w:val="24"/>
              </w:rPr>
              <w:t xml:space="preserve">День пожарной охраны  </w:t>
            </w:r>
          </w:p>
          <w:p w:rsidR="00C22392" w:rsidRDefault="00D16C8B">
            <w:pPr>
              <w:spacing w:after="0" w:line="259" w:lineRule="auto"/>
              <w:ind w:left="7" w:firstLine="0"/>
              <w:jc w:val="center"/>
            </w:pPr>
            <w:r>
              <w:rPr>
                <w:b/>
                <w:sz w:val="24"/>
              </w:rPr>
              <w:t xml:space="preserve"> </w:t>
            </w:r>
          </w:p>
        </w:tc>
        <w:tc>
          <w:tcPr>
            <w:tcW w:w="2007"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5" w:firstLine="0"/>
              <w:jc w:val="left"/>
            </w:pPr>
            <w:r>
              <w:rPr>
                <w:sz w:val="24"/>
              </w:rPr>
              <w:t xml:space="preserve">Беседы о подвигах пожарных </w:t>
            </w:r>
          </w:p>
        </w:tc>
        <w:tc>
          <w:tcPr>
            <w:tcW w:w="1594" w:type="dxa"/>
            <w:tcBorders>
              <w:top w:val="single" w:sz="4" w:space="0" w:color="000000"/>
              <w:left w:val="single" w:sz="4" w:space="0" w:color="000000"/>
              <w:bottom w:val="single" w:sz="4" w:space="0" w:color="000000"/>
              <w:right w:val="single" w:sz="4" w:space="0" w:color="000000"/>
            </w:tcBorders>
          </w:tcPr>
          <w:p w:rsidR="00C22392" w:rsidRDefault="00D16C8B">
            <w:pPr>
              <w:spacing w:after="22" w:line="259" w:lineRule="auto"/>
              <w:ind w:left="5" w:firstLine="0"/>
              <w:jc w:val="left"/>
            </w:pPr>
            <w:r>
              <w:rPr>
                <w:sz w:val="24"/>
              </w:rPr>
              <w:t xml:space="preserve">Пожарные </w:t>
            </w:r>
          </w:p>
          <w:p w:rsidR="00C22392" w:rsidRDefault="00D16C8B">
            <w:pPr>
              <w:spacing w:after="0" w:line="259" w:lineRule="auto"/>
              <w:ind w:left="5" w:firstLine="0"/>
              <w:jc w:val="left"/>
            </w:pPr>
            <w:r>
              <w:rPr>
                <w:sz w:val="24"/>
              </w:rPr>
              <w:t xml:space="preserve">учения, совместные с пожарной частью Закрепления правил поведения при пожаре </w:t>
            </w:r>
          </w:p>
        </w:tc>
        <w:tc>
          <w:tcPr>
            <w:tcW w:w="1878"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67" w:firstLine="0"/>
            </w:pPr>
            <w:r>
              <w:rPr>
                <w:sz w:val="24"/>
              </w:rPr>
              <w:t xml:space="preserve">Почему пожары вредят экологии? Акция «Нет пожарам!» </w:t>
            </w:r>
          </w:p>
        </w:tc>
        <w:tc>
          <w:tcPr>
            <w:tcW w:w="1561"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5" w:firstLine="0"/>
              <w:jc w:val="left"/>
            </w:pPr>
            <w:r>
              <w:rPr>
                <w:sz w:val="24"/>
              </w:rPr>
              <w:t xml:space="preserve">Спортивные эстафеты «Мы -  пожарные» </w:t>
            </w:r>
          </w:p>
        </w:tc>
        <w:tc>
          <w:tcPr>
            <w:tcW w:w="1700"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5" w:firstLine="0"/>
              <w:jc w:val="left"/>
            </w:pPr>
            <w:r>
              <w:rPr>
                <w:sz w:val="24"/>
              </w:rPr>
              <w:t xml:space="preserve">Ознакомление с профессией пожарного </w:t>
            </w:r>
          </w:p>
        </w:tc>
        <w:tc>
          <w:tcPr>
            <w:tcW w:w="1767"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5" w:firstLine="0"/>
              <w:jc w:val="left"/>
            </w:pPr>
            <w:r>
              <w:rPr>
                <w:sz w:val="24"/>
              </w:rPr>
              <w:t xml:space="preserve">Выставка плакатов и рисунков </w:t>
            </w:r>
          </w:p>
        </w:tc>
        <w:tc>
          <w:tcPr>
            <w:tcW w:w="1925"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firstLine="0"/>
              <w:jc w:val="left"/>
            </w:pPr>
            <w:r>
              <w:rPr>
                <w:sz w:val="24"/>
              </w:rPr>
              <w:t xml:space="preserve">Буклеты </w:t>
            </w:r>
          </w:p>
          <w:p w:rsidR="00C22392" w:rsidRDefault="00D16C8B">
            <w:pPr>
              <w:spacing w:after="0" w:line="259" w:lineRule="auto"/>
              <w:ind w:left="0" w:right="28" w:firstLine="0"/>
              <w:jc w:val="left"/>
            </w:pPr>
            <w:r>
              <w:rPr>
                <w:sz w:val="24"/>
              </w:rPr>
              <w:t xml:space="preserve">«Пожарная безопасность. Слёзы пожара не тушат» </w:t>
            </w:r>
          </w:p>
        </w:tc>
      </w:tr>
      <w:tr w:rsidR="00C22392">
        <w:trPr>
          <w:trHeight w:val="1667"/>
        </w:trPr>
        <w:tc>
          <w:tcPr>
            <w:tcW w:w="893" w:type="dxa"/>
            <w:vMerge w:val="restart"/>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17" w:firstLine="0"/>
              <w:jc w:val="left"/>
            </w:pPr>
            <w:r>
              <w:rPr>
                <w:rFonts w:ascii="Calibri" w:eastAsia="Calibri" w:hAnsi="Calibri" w:cs="Calibri"/>
                <w:noProof/>
                <w:sz w:val="22"/>
              </w:rPr>
              <mc:AlternateContent>
                <mc:Choice Requires="wpg">
                  <w:drawing>
                    <wp:inline distT="0" distB="0" distL="0" distR="0">
                      <wp:extent cx="168754" cy="345948"/>
                      <wp:effectExtent l="0" t="0" r="0" b="0"/>
                      <wp:docPr id="258723" name="Group 258723"/>
                      <wp:cNvGraphicFramePr/>
                      <a:graphic xmlns:a="http://schemas.openxmlformats.org/drawingml/2006/main">
                        <a:graphicData uri="http://schemas.microsoft.com/office/word/2010/wordprocessingGroup">
                          <wpg:wgp>
                            <wpg:cNvGrpSpPr/>
                            <wpg:grpSpPr>
                              <a:xfrm>
                                <a:off x="0" y="0"/>
                                <a:ext cx="168754" cy="345948"/>
                                <a:chOff x="0" y="0"/>
                                <a:chExt cx="168754" cy="345948"/>
                              </a:xfrm>
                            </wpg:grpSpPr>
                            <wps:wsp>
                              <wps:cNvPr id="28238" name="Rectangle 28238"/>
                              <wps:cNvSpPr/>
                              <wps:spPr>
                                <a:xfrm rot="-5399999">
                                  <a:off x="-81178" y="51076"/>
                                  <a:ext cx="408627" cy="181116"/>
                                </a:xfrm>
                                <a:prstGeom prst="rect">
                                  <a:avLst/>
                                </a:prstGeom>
                                <a:ln>
                                  <a:noFill/>
                                </a:ln>
                              </wps:spPr>
                              <wps:txbx>
                                <w:txbxContent>
                                  <w:p w:rsidR="00E851D0" w:rsidRDefault="00E851D0">
                                    <w:pPr>
                                      <w:spacing w:after="160" w:line="259" w:lineRule="auto"/>
                                      <w:ind w:left="0" w:firstLine="0"/>
                                      <w:jc w:val="left"/>
                                    </w:pPr>
                                    <w:r>
                                      <w:rPr>
                                        <w:b/>
                                        <w:sz w:val="24"/>
                                      </w:rPr>
                                      <w:t>Май</w:t>
                                    </w:r>
                                  </w:p>
                                </w:txbxContent>
                              </wps:txbx>
                              <wps:bodyPr horzOverflow="overflow" vert="horz" lIns="0" tIns="0" rIns="0" bIns="0" rtlCol="0">
                                <a:noAutofit/>
                              </wps:bodyPr>
                            </wps:wsp>
                            <wps:wsp>
                              <wps:cNvPr id="28239" name="Rectangle 28239"/>
                              <wps:cNvSpPr/>
                              <wps:spPr>
                                <a:xfrm rot="-5399999">
                                  <a:off x="86854" y="-99425"/>
                                  <a:ext cx="50673" cy="224380"/>
                                </a:xfrm>
                                <a:prstGeom prst="rect">
                                  <a:avLst/>
                                </a:prstGeom>
                                <a:ln>
                                  <a:noFill/>
                                </a:ln>
                              </wps:spPr>
                              <wps:txbx>
                                <w:txbxContent>
                                  <w:p w:rsidR="00E851D0" w:rsidRDefault="00E851D0">
                                    <w:pPr>
                                      <w:spacing w:after="160" w:line="259" w:lineRule="auto"/>
                                      <w:ind w:left="0" w:firstLine="0"/>
                                      <w:jc w:val="left"/>
                                    </w:pPr>
                                    <w:r>
                                      <w:rPr>
                                        <w:b/>
                                        <w:sz w:val="24"/>
                                      </w:rPr>
                                      <w:t xml:space="preserve"> </w:t>
                                    </w:r>
                                  </w:p>
                                </w:txbxContent>
                              </wps:txbx>
                              <wps:bodyPr horzOverflow="overflow" vert="horz" lIns="0" tIns="0" rIns="0" bIns="0" rtlCol="0">
                                <a:noAutofit/>
                              </wps:bodyPr>
                            </wps:wsp>
                          </wpg:wgp>
                        </a:graphicData>
                      </a:graphic>
                    </wp:inline>
                  </w:drawing>
                </mc:Choice>
                <mc:Fallback xmlns:w15="http://schemas.microsoft.com/office/word/2012/wordml">
                  <w:pict>
                    <v:group id="Group 258723" o:spid="_x0000_s1048" style="width:13.3pt;height:27.25pt;mso-position-horizontal-relative:char;mso-position-vertical-relative:line" coordsize="168754,3459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">
                      <v:rect id="Rectangle 28238" o:spid="_x0000_s1049" style="position:absolute;left:-81178;top:51076;width:408627;height:18111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cTUMQA&#10;AADeAAAADwAAAGRycy9kb3ducmV2LnhtbERPy2rCQBTdF/oPwy24qxOjWEkdpRQk3VTQVHF5zdw8&#10;aOZOzIwa/95ZCC4P5z1f9qYRF+pcbVnBaBiBIM6trrlU8Jet3mcgnEfW2FgmBTdysFy8vswx0fbK&#10;G7psfSlCCLsEFVTet4mULq/IoBvaljhwhe0M+gC7UuoOryHcNDKOoqk0WHNoqLCl74ry/+3ZKNiN&#10;svM+desjH4rTx+TXp+uiTJUavPVfnyA89f4pfrh/tIJ4Fo/D3nAnXAG5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XE1DEAAAA3gAAAA8AAAAAAAAAAAAAAAAAmAIAAGRycy9k&#10;b3ducmV2LnhtbFBLBQYAAAAABAAEAPUAAACJAwAAAAA=&#10;" filled="f" stroked="f">
                        <v:textbox inset="0,0,0,0">
                          <w:txbxContent>
                            <w:p w:rsidR="00E851D0" w:rsidRDefault="00E851D0">
                              <w:pPr>
                                <w:spacing w:after="160" w:line="259" w:lineRule="auto"/>
                                <w:ind w:left="0" w:firstLine="0"/>
                                <w:jc w:val="left"/>
                              </w:pPr>
                              <w:r>
                                <w:rPr>
                                  <w:b/>
                                  <w:sz w:val="24"/>
                                </w:rPr>
                                <w:t>Май</w:t>
                              </w:r>
                            </w:p>
                          </w:txbxContent>
                        </v:textbox>
                      </v:rect>
                      <v:rect id="Rectangle 28239" o:spid="_x0000_s1050" style="position:absolute;left:86854;top:-99425;width:50673;height:224380;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u2y8cA&#10;AADeAAAADwAAAGRycy9kb3ducmV2LnhtbESPW2vCQBSE3wv+h+UUfKsbY7GauooIJX2p4JU+nmZP&#10;Lpg9m2ZXTf+9Kwh9HGbmG2a26EwtLtS6yrKC4SACQZxZXXGhYL/7eJmAcB5ZY22ZFPyRg8W89zTD&#10;RNsrb+iy9YUIEHYJKii9bxIpXVaSQTewDXHwctsa9EG2hdQtXgPc1DKOorE0WHFYKLGhVUnZaXs2&#10;Cg7D3fmYuvUPf+e/b69fPl3nRapU/7lbvoPw1Pn/8KP9qRXEk3g0hfudcAXk/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abtsvHAAAA3gAAAA8AAAAAAAAAAAAAAAAAmAIAAGRy&#10;cy9kb3ducmV2LnhtbFBLBQYAAAAABAAEAPUAAACMAwAAAAA=&#10;" filled="f" stroked="f">
                        <v:textbox inset="0,0,0,0">
                          <w:txbxContent>
                            <w:p w:rsidR="00E851D0" w:rsidRDefault="00E851D0">
                              <w:pPr>
                                <w:spacing w:after="160" w:line="259" w:lineRule="auto"/>
                                <w:ind w:left="0" w:firstLine="0"/>
                                <w:jc w:val="left"/>
                              </w:pPr>
                              <w:r>
                                <w:rPr>
                                  <w:b/>
                                  <w:sz w:val="24"/>
                                </w:rPr>
                                <w:t xml:space="preserve"> </w:t>
                              </w:r>
                            </w:p>
                          </w:txbxContent>
                        </v:textbox>
                      </v:rect>
                      <w10:anchorlock/>
                    </v:group>
                  </w:pict>
                </mc:Fallback>
              </mc:AlternateContent>
            </w:r>
          </w:p>
        </w:tc>
        <w:tc>
          <w:tcPr>
            <w:tcW w:w="1964"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56" w:firstLine="0"/>
              <w:jc w:val="center"/>
            </w:pPr>
            <w:r>
              <w:rPr>
                <w:b/>
                <w:sz w:val="24"/>
              </w:rPr>
              <w:t xml:space="preserve">01.05. </w:t>
            </w:r>
          </w:p>
          <w:p w:rsidR="00C22392" w:rsidRDefault="00D16C8B">
            <w:pPr>
              <w:spacing w:after="0" w:line="259" w:lineRule="auto"/>
              <w:ind w:left="7" w:right="2" w:firstLine="0"/>
              <w:jc w:val="center"/>
            </w:pPr>
            <w:r>
              <w:rPr>
                <w:b/>
                <w:sz w:val="24"/>
              </w:rPr>
              <w:t xml:space="preserve">Праздник весны и труда </w:t>
            </w:r>
          </w:p>
        </w:tc>
        <w:tc>
          <w:tcPr>
            <w:tcW w:w="2007"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5" w:right="105" w:firstLine="0"/>
            </w:pPr>
            <w:r>
              <w:rPr>
                <w:sz w:val="24"/>
              </w:rPr>
              <w:t xml:space="preserve">Кто  такие Герои труда? Есть ли герои в нашей станице? Поднятие флага, пение гимна </w:t>
            </w:r>
          </w:p>
        </w:tc>
        <w:tc>
          <w:tcPr>
            <w:tcW w:w="1594"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5" w:right="35" w:firstLine="0"/>
              <w:jc w:val="left"/>
            </w:pPr>
            <w:r>
              <w:rPr>
                <w:sz w:val="24"/>
              </w:rPr>
              <w:t xml:space="preserve">Закрепление безопасного поведения во время работы на огороде </w:t>
            </w:r>
          </w:p>
        </w:tc>
        <w:tc>
          <w:tcPr>
            <w:tcW w:w="1878"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124" w:firstLine="0"/>
            </w:pPr>
            <w:r>
              <w:rPr>
                <w:sz w:val="24"/>
              </w:rPr>
              <w:t xml:space="preserve">Посадка цветов на территории детского сада </w:t>
            </w:r>
          </w:p>
        </w:tc>
        <w:tc>
          <w:tcPr>
            <w:tcW w:w="1561"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5" w:firstLine="0"/>
              <w:jc w:val="left"/>
            </w:pPr>
            <w:r>
              <w:rPr>
                <w:sz w:val="24"/>
              </w:rPr>
              <w:t xml:space="preserve">Флешмоб </w:t>
            </w:r>
          </w:p>
          <w:p w:rsidR="00C22392" w:rsidRDefault="00D16C8B">
            <w:pPr>
              <w:spacing w:after="21" w:line="259" w:lineRule="auto"/>
              <w:ind w:left="5" w:firstLine="0"/>
            </w:pPr>
            <w:r>
              <w:rPr>
                <w:sz w:val="24"/>
              </w:rPr>
              <w:t xml:space="preserve">«Мир! Труд! </w:t>
            </w:r>
          </w:p>
          <w:p w:rsidR="00C22392" w:rsidRDefault="00D16C8B">
            <w:pPr>
              <w:spacing w:after="0" w:line="259" w:lineRule="auto"/>
              <w:ind w:left="5" w:firstLine="0"/>
              <w:jc w:val="left"/>
            </w:pPr>
            <w:r>
              <w:rPr>
                <w:sz w:val="24"/>
              </w:rPr>
              <w:t xml:space="preserve">Май!» </w:t>
            </w:r>
          </w:p>
        </w:tc>
        <w:tc>
          <w:tcPr>
            <w:tcW w:w="1700"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8" w:lineRule="auto"/>
              <w:ind w:left="5" w:firstLine="0"/>
              <w:jc w:val="left"/>
            </w:pPr>
            <w:r>
              <w:rPr>
                <w:sz w:val="24"/>
              </w:rPr>
              <w:t xml:space="preserve">Ознакомление с профессией «Агроном» </w:t>
            </w:r>
          </w:p>
          <w:p w:rsidR="00C22392" w:rsidRDefault="00D16C8B">
            <w:pPr>
              <w:spacing w:after="0" w:line="259" w:lineRule="auto"/>
              <w:ind w:left="5" w:firstLine="0"/>
              <w:jc w:val="left"/>
            </w:pPr>
            <w:r>
              <w:rPr>
                <w:sz w:val="24"/>
              </w:rPr>
              <w:t xml:space="preserve">Оформление огородов </w:t>
            </w:r>
          </w:p>
        </w:tc>
        <w:tc>
          <w:tcPr>
            <w:tcW w:w="1767"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5" w:firstLine="0"/>
              <w:jc w:val="left"/>
            </w:pPr>
            <w:r>
              <w:rPr>
                <w:sz w:val="24"/>
              </w:rPr>
              <w:t xml:space="preserve">Оформление поздравительн ых плакатов и открыток </w:t>
            </w:r>
          </w:p>
        </w:tc>
        <w:tc>
          <w:tcPr>
            <w:tcW w:w="1925"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firstLine="0"/>
              <w:jc w:val="left"/>
            </w:pPr>
            <w:r>
              <w:rPr>
                <w:sz w:val="24"/>
              </w:rPr>
              <w:t xml:space="preserve">Челлендж «Наш семейный активный отдых» </w:t>
            </w:r>
          </w:p>
        </w:tc>
      </w:tr>
      <w:tr w:rsidR="00C22392">
        <w:trPr>
          <w:trHeight w:val="2497"/>
        </w:trPr>
        <w:tc>
          <w:tcPr>
            <w:tcW w:w="0" w:type="auto"/>
            <w:vMerge/>
            <w:tcBorders>
              <w:top w:val="nil"/>
              <w:left w:val="single" w:sz="4" w:space="0" w:color="000000"/>
              <w:bottom w:val="single" w:sz="4" w:space="0" w:color="000000"/>
              <w:right w:val="single" w:sz="4" w:space="0" w:color="000000"/>
            </w:tcBorders>
          </w:tcPr>
          <w:p w:rsidR="00C22392" w:rsidRDefault="00C22392">
            <w:pPr>
              <w:spacing w:after="160" w:line="259" w:lineRule="auto"/>
              <w:ind w:left="0" w:firstLine="0"/>
              <w:jc w:val="left"/>
            </w:pPr>
          </w:p>
        </w:tc>
        <w:tc>
          <w:tcPr>
            <w:tcW w:w="1964"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253" w:right="250" w:firstLine="0"/>
              <w:jc w:val="center"/>
            </w:pPr>
            <w:r>
              <w:rPr>
                <w:b/>
                <w:sz w:val="24"/>
              </w:rPr>
              <w:t xml:space="preserve">05.05. Пасха </w:t>
            </w:r>
          </w:p>
        </w:tc>
        <w:tc>
          <w:tcPr>
            <w:tcW w:w="2007"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79" w:lineRule="auto"/>
              <w:ind w:left="5" w:firstLine="0"/>
              <w:jc w:val="left"/>
            </w:pPr>
            <w:r>
              <w:rPr>
                <w:sz w:val="24"/>
              </w:rPr>
              <w:t xml:space="preserve">Образовательное событие </w:t>
            </w:r>
          </w:p>
          <w:p w:rsidR="00C22392" w:rsidRDefault="00D16C8B">
            <w:pPr>
              <w:spacing w:after="0" w:line="259" w:lineRule="auto"/>
              <w:ind w:left="5" w:firstLine="0"/>
              <w:jc w:val="left"/>
            </w:pPr>
            <w:r>
              <w:rPr>
                <w:sz w:val="24"/>
              </w:rPr>
              <w:t xml:space="preserve">Пасха </w:t>
            </w:r>
          </w:p>
          <w:p w:rsidR="00C22392" w:rsidRDefault="00D16C8B">
            <w:pPr>
              <w:spacing w:after="0" w:line="259" w:lineRule="auto"/>
              <w:ind w:left="5" w:firstLine="0"/>
              <w:jc w:val="left"/>
            </w:pPr>
            <w:r>
              <w:rPr>
                <w:sz w:val="24"/>
              </w:rPr>
              <w:t xml:space="preserve">Ознакомление с традициями и историей праздника </w:t>
            </w:r>
          </w:p>
        </w:tc>
        <w:tc>
          <w:tcPr>
            <w:tcW w:w="1594"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7" w:lineRule="auto"/>
              <w:ind w:left="5" w:firstLine="0"/>
              <w:jc w:val="left"/>
            </w:pPr>
            <w:r>
              <w:rPr>
                <w:sz w:val="24"/>
              </w:rPr>
              <w:t xml:space="preserve">Проблемные беседы формирование безопасного поведения  в быту </w:t>
            </w:r>
          </w:p>
          <w:p w:rsidR="00C22392" w:rsidRDefault="00D16C8B">
            <w:pPr>
              <w:spacing w:after="0" w:line="259" w:lineRule="auto"/>
              <w:ind w:left="5" w:firstLine="0"/>
              <w:jc w:val="left"/>
            </w:pPr>
            <w:r>
              <w:rPr>
                <w:sz w:val="24"/>
              </w:rPr>
              <w:t xml:space="preserve">(при выпечке куличей) </w:t>
            </w:r>
          </w:p>
        </w:tc>
        <w:tc>
          <w:tcPr>
            <w:tcW w:w="1878"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firstLine="0"/>
            </w:pPr>
            <w:r>
              <w:rPr>
                <w:sz w:val="24"/>
              </w:rPr>
              <w:t xml:space="preserve">Яйцо – символ жизни на земле </w:t>
            </w:r>
          </w:p>
        </w:tc>
        <w:tc>
          <w:tcPr>
            <w:tcW w:w="1561"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5" w:firstLine="0"/>
              <w:jc w:val="left"/>
            </w:pPr>
            <w:r>
              <w:rPr>
                <w:sz w:val="24"/>
              </w:rPr>
              <w:t xml:space="preserve">Народные пасхальные игры </w:t>
            </w:r>
          </w:p>
        </w:tc>
        <w:tc>
          <w:tcPr>
            <w:tcW w:w="1700"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5" w:firstLine="0"/>
              <w:jc w:val="left"/>
            </w:pPr>
            <w:r>
              <w:rPr>
                <w:sz w:val="24"/>
              </w:rPr>
              <w:t xml:space="preserve">Выпечка  куличей Покраска яиц </w:t>
            </w:r>
          </w:p>
        </w:tc>
        <w:tc>
          <w:tcPr>
            <w:tcW w:w="1767"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79" w:lineRule="auto"/>
              <w:ind w:left="5" w:firstLine="0"/>
              <w:jc w:val="left"/>
            </w:pPr>
            <w:r>
              <w:rPr>
                <w:sz w:val="24"/>
              </w:rPr>
              <w:t xml:space="preserve">Пасхальная ярмарка. </w:t>
            </w:r>
          </w:p>
          <w:p w:rsidR="00C22392" w:rsidRDefault="00D16C8B">
            <w:pPr>
              <w:spacing w:after="27" w:line="252" w:lineRule="auto"/>
              <w:ind w:left="5" w:firstLine="0"/>
              <w:jc w:val="left"/>
            </w:pPr>
            <w:r>
              <w:rPr>
                <w:sz w:val="24"/>
              </w:rPr>
              <w:t xml:space="preserve">Музыкальное развлечение «Пасху радостно </w:t>
            </w:r>
          </w:p>
          <w:p w:rsidR="00C22392" w:rsidRDefault="00D16C8B">
            <w:pPr>
              <w:spacing w:after="0" w:line="259" w:lineRule="auto"/>
              <w:ind w:left="5" w:firstLine="0"/>
              <w:jc w:val="left"/>
            </w:pPr>
            <w:r>
              <w:rPr>
                <w:sz w:val="24"/>
              </w:rPr>
              <w:t xml:space="preserve">встречаем!» </w:t>
            </w:r>
          </w:p>
          <w:p w:rsidR="00C22392" w:rsidRDefault="00D16C8B">
            <w:pPr>
              <w:spacing w:after="0" w:line="259" w:lineRule="auto"/>
              <w:ind w:left="5" w:firstLine="0"/>
              <w:jc w:val="left"/>
            </w:pPr>
            <w:r>
              <w:rPr>
                <w:sz w:val="24"/>
              </w:rPr>
              <w:t xml:space="preserve"> </w:t>
            </w:r>
          </w:p>
        </w:tc>
        <w:tc>
          <w:tcPr>
            <w:tcW w:w="1925"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firstLine="0"/>
              <w:jc w:val="left"/>
            </w:pPr>
            <w:r>
              <w:rPr>
                <w:sz w:val="24"/>
              </w:rPr>
              <w:t xml:space="preserve">Помощь в организации пасхальной Ярмарки </w:t>
            </w:r>
          </w:p>
        </w:tc>
      </w:tr>
    </w:tbl>
    <w:p w:rsidR="00C22392" w:rsidRDefault="00C22392">
      <w:pPr>
        <w:spacing w:after="0" w:line="259" w:lineRule="auto"/>
        <w:ind w:left="-1133" w:right="15703" w:firstLine="0"/>
        <w:jc w:val="left"/>
      </w:pPr>
    </w:p>
    <w:tbl>
      <w:tblPr>
        <w:tblStyle w:val="TableGrid"/>
        <w:tblW w:w="15288" w:type="dxa"/>
        <w:tblInd w:w="-110" w:type="dxa"/>
        <w:tblCellMar>
          <w:top w:w="12" w:type="dxa"/>
          <w:left w:w="106" w:type="dxa"/>
          <w:right w:w="47" w:type="dxa"/>
        </w:tblCellMar>
        <w:tblLook w:val="04A0" w:firstRow="1" w:lastRow="0" w:firstColumn="1" w:lastColumn="0" w:noHBand="0" w:noVBand="1"/>
      </w:tblPr>
      <w:tblGrid>
        <w:gridCol w:w="892"/>
        <w:gridCol w:w="1964"/>
        <w:gridCol w:w="2007"/>
        <w:gridCol w:w="1594"/>
        <w:gridCol w:w="1878"/>
        <w:gridCol w:w="1561"/>
        <w:gridCol w:w="1700"/>
        <w:gridCol w:w="1767"/>
        <w:gridCol w:w="1925"/>
      </w:tblGrid>
      <w:tr w:rsidR="00C22392">
        <w:trPr>
          <w:trHeight w:val="5532"/>
        </w:trPr>
        <w:tc>
          <w:tcPr>
            <w:tcW w:w="893" w:type="dxa"/>
            <w:vMerge w:val="restart"/>
            <w:tcBorders>
              <w:top w:val="single" w:sz="4" w:space="0" w:color="000000"/>
              <w:left w:val="single" w:sz="4" w:space="0" w:color="000000"/>
              <w:bottom w:val="single" w:sz="4" w:space="0" w:color="000000"/>
              <w:right w:val="single" w:sz="4" w:space="0" w:color="000000"/>
            </w:tcBorders>
          </w:tcPr>
          <w:p w:rsidR="00C22392" w:rsidRDefault="00C22392">
            <w:pPr>
              <w:spacing w:after="160" w:line="259" w:lineRule="auto"/>
              <w:ind w:left="0" w:firstLine="0"/>
              <w:jc w:val="left"/>
            </w:pPr>
          </w:p>
        </w:tc>
        <w:tc>
          <w:tcPr>
            <w:tcW w:w="1964" w:type="dxa"/>
            <w:tcBorders>
              <w:top w:val="single" w:sz="4" w:space="0" w:color="000000"/>
              <w:left w:val="single" w:sz="4" w:space="0" w:color="000000"/>
              <w:bottom w:val="single" w:sz="4" w:space="0" w:color="000000"/>
              <w:right w:val="single" w:sz="4" w:space="0" w:color="000000"/>
            </w:tcBorders>
          </w:tcPr>
          <w:p w:rsidR="00C22392" w:rsidRDefault="00D16C8B">
            <w:pPr>
              <w:spacing w:after="27" w:line="259" w:lineRule="auto"/>
              <w:ind w:left="0" w:right="56" w:firstLine="0"/>
              <w:jc w:val="center"/>
            </w:pPr>
            <w:r>
              <w:rPr>
                <w:b/>
                <w:sz w:val="24"/>
              </w:rPr>
              <w:t xml:space="preserve">09.05. </w:t>
            </w:r>
          </w:p>
          <w:p w:rsidR="00C22392" w:rsidRDefault="00D16C8B">
            <w:pPr>
              <w:spacing w:after="0" w:line="259" w:lineRule="auto"/>
              <w:ind w:left="0" w:right="55" w:firstLine="0"/>
              <w:jc w:val="center"/>
            </w:pPr>
            <w:r>
              <w:rPr>
                <w:b/>
                <w:sz w:val="24"/>
              </w:rPr>
              <w:t xml:space="preserve">День Победы </w:t>
            </w:r>
          </w:p>
        </w:tc>
        <w:tc>
          <w:tcPr>
            <w:tcW w:w="2007" w:type="dxa"/>
            <w:tcBorders>
              <w:top w:val="single" w:sz="4" w:space="0" w:color="000000"/>
              <w:left w:val="single" w:sz="4" w:space="0" w:color="000000"/>
              <w:bottom w:val="single" w:sz="4" w:space="0" w:color="000000"/>
              <w:right w:val="single" w:sz="4" w:space="0" w:color="000000"/>
            </w:tcBorders>
          </w:tcPr>
          <w:p w:rsidR="00C22392" w:rsidRDefault="00D16C8B">
            <w:pPr>
              <w:spacing w:after="24" w:line="252" w:lineRule="auto"/>
              <w:ind w:left="5" w:firstLine="0"/>
              <w:jc w:val="left"/>
            </w:pPr>
            <w:r>
              <w:rPr>
                <w:sz w:val="24"/>
              </w:rPr>
              <w:t xml:space="preserve">Просмотр презентаций Чтение литературы о </w:t>
            </w:r>
          </w:p>
          <w:p w:rsidR="00C22392" w:rsidRDefault="00D16C8B">
            <w:pPr>
              <w:spacing w:after="22" w:line="259" w:lineRule="auto"/>
              <w:ind w:left="5" w:firstLine="0"/>
              <w:jc w:val="left"/>
            </w:pPr>
            <w:r>
              <w:rPr>
                <w:sz w:val="24"/>
              </w:rPr>
              <w:t xml:space="preserve">ВОВ </w:t>
            </w:r>
          </w:p>
          <w:p w:rsidR="00C22392" w:rsidRDefault="00D16C8B">
            <w:pPr>
              <w:spacing w:after="19" w:line="259" w:lineRule="auto"/>
              <w:ind w:left="5" w:firstLine="0"/>
              <w:jc w:val="left"/>
            </w:pPr>
            <w:r>
              <w:rPr>
                <w:sz w:val="24"/>
              </w:rPr>
              <w:t xml:space="preserve">Акция </w:t>
            </w:r>
          </w:p>
          <w:p w:rsidR="00C22392" w:rsidRDefault="00D16C8B">
            <w:pPr>
              <w:spacing w:after="22" w:line="259" w:lineRule="auto"/>
              <w:ind w:left="5" w:firstLine="0"/>
              <w:jc w:val="left"/>
            </w:pPr>
            <w:r>
              <w:rPr>
                <w:sz w:val="24"/>
              </w:rPr>
              <w:t xml:space="preserve">«Сад победы» </w:t>
            </w:r>
          </w:p>
          <w:p w:rsidR="00C22392" w:rsidRDefault="00D16C8B">
            <w:pPr>
              <w:spacing w:after="0" w:line="259" w:lineRule="auto"/>
              <w:ind w:left="5" w:firstLine="0"/>
              <w:jc w:val="left"/>
            </w:pPr>
            <w:r>
              <w:rPr>
                <w:sz w:val="24"/>
              </w:rPr>
              <w:t xml:space="preserve">Акция </w:t>
            </w:r>
          </w:p>
          <w:p w:rsidR="00C22392" w:rsidRDefault="00D16C8B">
            <w:pPr>
              <w:spacing w:after="0" w:line="279" w:lineRule="auto"/>
              <w:ind w:left="5" w:firstLine="0"/>
              <w:jc w:val="left"/>
            </w:pPr>
            <w:r>
              <w:rPr>
                <w:sz w:val="24"/>
              </w:rPr>
              <w:t xml:space="preserve">«Поможем ветерану» </w:t>
            </w:r>
          </w:p>
          <w:p w:rsidR="00C22392" w:rsidRDefault="00D16C8B">
            <w:pPr>
              <w:spacing w:after="24" w:line="259" w:lineRule="auto"/>
              <w:ind w:left="5" w:firstLine="0"/>
              <w:jc w:val="left"/>
            </w:pPr>
            <w:r>
              <w:rPr>
                <w:sz w:val="24"/>
              </w:rPr>
              <w:t xml:space="preserve">Акция </w:t>
            </w:r>
          </w:p>
          <w:p w:rsidR="00C22392" w:rsidRDefault="00D16C8B" w:rsidP="00340595">
            <w:pPr>
              <w:spacing w:after="0" w:line="251" w:lineRule="auto"/>
              <w:ind w:left="5" w:right="105" w:firstLine="0"/>
              <w:jc w:val="left"/>
            </w:pPr>
            <w:r>
              <w:rPr>
                <w:sz w:val="24"/>
              </w:rPr>
              <w:t>«Окна Победы» «Бессмертный полк» Экскур</w:t>
            </w:r>
            <w:r w:rsidR="00340595">
              <w:rPr>
                <w:sz w:val="24"/>
              </w:rPr>
              <w:t xml:space="preserve">сия к памятнику </w:t>
            </w:r>
          </w:p>
        </w:tc>
        <w:tc>
          <w:tcPr>
            <w:tcW w:w="1594"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5" w:firstLine="0"/>
              <w:jc w:val="left"/>
            </w:pPr>
            <w:r>
              <w:rPr>
                <w:sz w:val="24"/>
              </w:rPr>
              <w:t>Формирован</w:t>
            </w:r>
          </w:p>
          <w:p w:rsidR="00C22392" w:rsidRDefault="00D16C8B">
            <w:pPr>
              <w:spacing w:after="0" w:line="259" w:lineRule="auto"/>
              <w:ind w:left="5" w:firstLine="0"/>
              <w:jc w:val="left"/>
            </w:pPr>
            <w:r>
              <w:rPr>
                <w:sz w:val="24"/>
              </w:rPr>
              <w:t xml:space="preserve">ие безопасного поведения при пеших прогулках </w:t>
            </w:r>
          </w:p>
        </w:tc>
        <w:tc>
          <w:tcPr>
            <w:tcW w:w="1878"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3" w:firstLine="0"/>
              <w:jc w:val="left"/>
            </w:pPr>
            <w:r>
              <w:rPr>
                <w:sz w:val="24"/>
              </w:rPr>
              <w:t xml:space="preserve">Проект «Деревьягерои» </w:t>
            </w:r>
          </w:p>
        </w:tc>
        <w:tc>
          <w:tcPr>
            <w:tcW w:w="1561"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5" w:right="303" w:firstLine="0"/>
              <w:jc w:val="left"/>
            </w:pPr>
            <w:r>
              <w:rPr>
                <w:sz w:val="24"/>
              </w:rPr>
              <w:t xml:space="preserve">«Парад Победы» в старших группах  </w:t>
            </w:r>
          </w:p>
        </w:tc>
        <w:tc>
          <w:tcPr>
            <w:tcW w:w="1700"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5" w:firstLine="0"/>
              <w:jc w:val="left"/>
            </w:pPr>
            <w:r>
              <w:rPr>
                <w:sz w:val="24"/>
              </w:rPr>
              <w:t xml:space="preserve">Ознакомление с военными профессиями </w:t>
            </w:r>
          </w:p>
        </w:tc>
        <w:tc>
          <w:tcPr>
            <w:tcW w:w="1767" w:type="dxa"/>
            <w:tcBorders>
              <w:top w:val="single" w:sz="4" w:space="0" w:color="000000"/>
              <w:left w:val="single" w:sz="4" w:space="0" w:color="000000"/>
              <w:bottom w:val="single" w:sz="4" w:space="0" w:color="000000"/>
              <w:right w:val="single" w:sz="4" w:space="0" w:color="000000"/>
            </w:tcBorders>
          </w:tcPr>
          <w:p w:rsidR="00C22392" w:rsidRDefault="00D16C8B">
            <w:pPr>
              <w:spacing w:after="47" w:line="238" w:lineRule="auto"/>
              <w:ind w:left="5" w:right="73" w:firstLine="0"/>
              <w:jc w:val="left"/>
            </w:pPr>
            <w:r>
              <w:rPr>
                <w:sz w:val="24"/>
              </w:rPr>
              <w:t xml:space="preserve">Праздник «Мы помним! Мы </w:t>
            </w:r>
          </w:p>
          <w:p w:rsidR="00C22392" w:rsidRDefault="00D16C8B">
            <w:pPr>
              <w:spacing w:after="0" w:line="259" w:lineRule="auto"/>
              <w:ind w:left="5" w:firstLine="0"/>
              <w:jc w:val="left"/>
            </w:pPr>
            <w:r>
              <w:rPr>
                <w:sz w:val="24"/>
              </w:rPr>
              <w:t xml:space="preserve">гордимся!» </w:t>
            </w:r>
          </w:p>
        </w:tc>
        <w:tc>
          <w:tcPr>
            <w:tcW w:w="1925"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141" w:firstLine="0"/>
              <w:jc w:val="left"/>
            </w:pPr>
            <w:r>
              <w:rPr>
                <w:sz w:val="24"/>
              </w:rPr>
              <w:t xml:space="preserve">Активное участие родителей в акциях «Сад победы» «Поможем ветерану» «Окна Победы» «Бессмертный полк» Экскурсия к памятнику погибшим воинам </w:t>
            </w:r>
          </w:p>
        </w:tc>
      </w:tr>
      <w:tr w:rsidR="00C22392">
        <w:trPr>
          <w:trHeight w:val="1945"/>
        </w:trPr>
        <w:tc>
          <w:tcPr>
            <w:tcW w:w="0" w:type="auto"/>
            <w:vMerge/>
            <w:tcBorders>
              <w:top w:val="nil"/>
              <w:left w:val="single" w:sz="4" w:space="0" w:color="000000"/>
              <w:bottom w:val="single" w:sz="4" w:space="0" w:color="000000"/>
              <w:right w:val="single" w:sz="4" w:space="0" w:color="000000"/>
            </w:tcBorders>
          </w:tcPr>
          <w:p w:rsidR="00C22392" w:rsidRDefault="00C22392">
            <w:pPr>
              <w:spacing w:after="160" w:line="259" w:lineRule="auto"/>
              <w:ind w:left="0" w:firstLine="0"/>
              <w:jc w:val="left"/>
            </w:pPr>
          </w:p>
        </w:tc>
        <w:tc>
          <w:tcPr>
            <w:tcW w:w="1964"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56" w:firstLine="0"/>
              <w:jc w:val="center"/>
            </w:pPr>
            <w:r>
              <w:rPr>
                <w:b/>
                <w:sz w:val="24"/>
              </w:rPr>
              <w:t xml:space="preserve">15.05. </w:t>
            </w:r>
          </w:p>
          <w:p w:rsidR="00C22392" w:rsidRDefault="00D16C8B">
            <w:pPr>
              <w:spacing w:after="0" w:line="259" w:lineRule="auto"/>
              <w:ind w:left="0" w:firstLine="0"/>
              <w:jc w:val="center"/>
            </w:pPr>
            <w:r>
              <w:rPr>
                <w:b/>
                <w:sz w:val="24"/>
              </w:rPr>
              <w:t xml:space="preserve">Международ. день семьи </w:t>
            </w:r>
          </w:p>
        </w:tc>
        <w:tc>
          <w:tcPr>
            <w:tcW w:w="2007"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5" w:right="105" w:firstLine="0"/>
              <w:jc w:val="left"/>
            </w:pPr>
            <w:r>
              <w:rPr>
                <w:sz w:val="24"/>
              </w:rPr>
              <w:t xml:space="preserve">Семья – ячейка общества! Семья – самое дорогое, что у нас есть </w:t>
            </w:r>
          </w:p>
        </w:tc>
        <w:tc>
          <w:tcPr>
            <w:tcW w:w="1594"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5" w:right="6" w:firstLine="0"/>
              <w:jc w:val="left"/>
            </w:pPr>
            <w:r>
              <w:rPr>
                <w:sz w:val="24"/>
              </w:rPr>
              <w:t xml:space="preserve">Бережное и уважительно е отношение в семьях </w:t>
            </w:r>
          </w:p>
        </w:tc>
        <w:tc>
          <w:tcPr>
            <w:tcW w:w="1878"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firstLine="0"/>
              <w:jc w:val="left"/>
            </w:pPr>
            <w:r>
              <w:rPr>
                <w:sz w:val="24"/>
              </w:rPr>
              <w:t xml:space="preserve">Семья и экология. Экология поведения </w:t>
            </w:r>
          </w:p>
        </w:tc>
        <w:tc>
          <w:tcPr>
            <w:tcW w:w="1561"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5" w:firstLine="0"/>
              <w:jc w:val="left"/>
            </w:pPr>
            <w:r>
              <w:rPr>
                <w:sz w:val="24"/>
              </w:rPr>
              <w:t xml:space="preserve">Спортивный досуг «Моя любимая семья» </w:t>
            </w:r>
          </w:p>
        </w:tc>
        <w:tc>
          <w:tcPr>
            <w:tcW w:w="1700"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5" w:firstLine="0"/>
              <w:jc w:val="left"/>
            </w:pPr>
            <w:r>
              <w:rPr>
                <w:sz w:val="24"/>
              </w:rPr>
              <w:t xml:space="preserve">Ручной труд «Календарь семейных праздников» </w:t>
            </w:r>
          </w:p>
        </w:tc>
        <w:tc>
          <w:tcPr>
            <w:tcW w:w="1767"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5" w:firstLine="0"/>
              <w:jc w:val="left"/>
            </w:pPr>
            <w:r>
              <w:rPr>
                <w:sz w:val="24"/>
              </w:rPr>
              <w:t xml:space="preserve">Оформление поздравительн ых открыток родителям, бабушке и дедушке </w:t>
            </w:r>
          </w:p>
        </w:tc>
        <w:tc>
          <w:tcPr>
            <w:tcW w:w="1925" w:type="dxa"/>
            <w:tcBorders>
              <w:top w:val="single" w:sz="4" w:space="0" w:color="000000"/>
              <w:left w:val="single" w:sz="4" w:space="0" w:color="000000"/>
              <w:bottom w:val="single" w:sz="4" w:space="0" w:color="000000"/>
              <w:right w:val="single" w:sz="4" w:space="0" w:color="000000"/>
            </w:tcBorders>
          </w:tcPr>
          <w:p w:rsidR="00C22392" w:rsidRDefault="00D16C8B">
            <w:pPr>
              <w:spacing w:after="3" w:line="238" w:lineRule="auto"/>
              <w:ind w:left="0" w:firstLine="0"/>
              <w:jc w:val="left"/>
            </w:pPr>
            <w:r>
              <w:rPr>
                <w:sz w:val="24"/>
              </w:rPr>
              <w:t xml:space="preserve">Проект «Визитная карточка семьи» </w:t>
            </w:r>
          </w:p>
          <w:p w:rsidR="00C22392" w:rsidRDefault="00D16C8B">
            <w:pPr>
              <w:spacing w:after="0" w:line="259" w:lineRule="auto"/>
              <w:ind w:left="0" w:firstLine="0"/>
              <w:jc w:val="left"/>
            </w:pPr>
            <w:r>
              <w:rPr>
                <w:sz w:val="24"/>
              </w:rPr>
              <w:t xml:space="preserve">(плакат, открытка, поделка, видеоролик) </w:t>
            </w:r>
          </w:p>
        </w:tc>
      </w:tr>
    </w:tbl>
    <w:p w:rsidR="00C22392" w:rsidRDefault="00C22392">
      <w:pPr>
        <w:spacing w:after="0" w:line="259" w:lineRule="auto"/>
        <w:ind w:left="-1133" w:right="15703" w:firstLine="0"/>
        <w:jc w:val="left"/>
      </w:pPr>
    </w:p>
    <w:tbl>
      <w:tblPr>
        <w:tblStyle w:val="TableGrid"/>
        <w:tblW w:w="15288" w:type="dxa"/>
        <w:tblInd w:w="-110" w:type="dxa"/>
        <w:tblCellMar>
          <w:top w:w="12" w:type="dxa"/>
          <w:left w:w="106" w:type="dxa"/>
          <w:right w:w="51" w:type="dxa"/>
        </w:tblCellMar>
        <w:tblLook w:val="04A0" w:firstRow="1" w:lastRow="0" w:firstColumn="1" w:lastColumn="0" w:noHBand="0" w:noVBand="1"/>
      </w:tblPr>
      <w:tblGrid>
        <w:gridCol w:w="890"/>
        <w:gridCol w:w="1963"/>
        <w:gridCol w:w="2007"/>
        <w:gridCol w:w="1594"/>
        <w:gridCol w:w="1878"/>
        <w:gridCol w:w="1561"/>
        <w:gridCol w:w="1700"/>
        <w:gridCol w:w="1771"/>
        <w:gridCol w:w="1924"/>
      </w:tblGrid>
      <w:tr w:rsidR="00C22392">
        <w:trPr>
          <w:trHeight w:val="1667"/>
        </w:trPr>
        <w:tc>
          <w:tcPr>
            <w:tcW w:w="893" w:type="dxa"/>
            <w:vMerge w:val="restart"/>
            <w:tcBorders>
              <w:top w:val="single" w:sz="4" w:space="0" w:color="000000"/>
              <w:left w:val="single" w:sz="4" w:space="0" w:color="000000"/>
              <w:bottom w:val="single" w:sz="4" w:space="0" w:color="000000"/>
              <w:right w:val="single" w:sz="4" w:space="0" w:color="000000"/>
            </w:tcBorders>
          </w:tcPr>
          <w:p w:rsidR="00C22392" w:rsidRDefault="00C22392">
            <w:pPr>
              <w:spacing w:after="160" w:line="259" w:lineRule="auto"/>
              <w:ind w:left="0" w:firstLine="0"/>
              <w:jc w:val="left"/>
            </w:pPr>
          </w:p>
        </w:tc>
        <w:tc>
          <w:tcPr>
            <w:tcW w:w="1964"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52" w:firstLine="0"/>
              <w:jc w:val="center"/>
            </w:pPr>
            <w:r>
              <w:rPr>
                <w:b/>
                <w:sz w:val="24"/>
              </w:rPr>
              <w:t xml:space="preserve">19.05.  </w:t>
            </w:r>
          </w:p>
          <w:p w:rsidR="00C22392" w:rsidRDefault="00D16C8B">
            <w:pPr>
              <w:spacing w:after="5" w:line="236" w:lineRule="auto"/>
              <w:ind w:left="0" w:firstLine="0"/>
              <w:jc w:val="center"/>
            </w:pPr>
            <w:r>
              <w:rPr>
                <w:b/>
                <w:sz w:val="24"/>
              </w:rPr>
              <w:t xml:space="preserve">День детских общественных </w:t>
            </w:r>
          </w:p>
          <w:p w:rsidR="00C22392" w:rsidRDefault="00D16C8B">
            <w:pPr>
              <w:spacing w:after="21" w:line="259" w:lineRule="auto"/>
              <w:ind w:left="0" w:right="47" w:firstLine="0"/>
              <w:jc w:val="center"/>
            </w:pPr>
            <w:r>
              <w:rPr>
                <w:b/>
                <w:sz w:val="24"/>
              </w:rPr>
              <w:t xml:space="preserve">организаций </w:t>
            </w:r>
          </w:p>
          <w:p w:rsidR="00C22392" w:rsidRDefault="00D16C8B">
            <w:pPr>
              <w:spacing w:after="0" w:line="259" w:lineRule="auto"/>
              <w:ind w:left="0" w:right="55" w:firstLine="0"/>
              <w:jc w:val="center"/>
            </w:pPr>
            <w:r>
              <w:rPr>
                <w:b/>
                <w:sz w:val="24"/>
              </w:rPr>
              <w:t xml:space="preserve">России </w:t>
            </w:r>
          </w:p>
        </w:tc>
        <w:tc>
          <w:tcPr>
            <w:tcW w:w="2007"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5" w:firstLine="0"/>
              <w:jc w:val="left"/>
            </w:pPr>
            <w:r>
              <w:rPr>
                <w:sz w:val="24"/>
              </w:rPr>
              <w:t xml:space="preserve">Просмотр презентаций, иллюстраций по теме </w:t>
            </w:r>
          </w:p>
        </w:tc>
        <w:tc>
          <w:tcPr>
            <w:tcW w:w="1594"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5" w:right="192" w:firstLine="0"/>
            </w:pPr>
            <w:r>
              <w:rPr>
                <w:sz w:val="24"/>
              </w:rPr>
              <w:t xml:space="preserve">Правила поведения в общественн ых местах </w:t>
            </w:r>
          </w:p>
        </w:tc>
        <w:tc>
          <w:tcPr>
            <w:tcW w:w="1878"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firstLine="0"/>
              <w:jc w:val="left"/>
            </w:pPr>
            <w:r>
              <w:rPr>
                <w:sz w:val="24"/>
              </w:rPr>
              <w:t xml:space="preserve">Рассказ об экологических организациях </w:t>
            </w:r>
          </w:p>
        </w:tc>
        <w:tc>
          <w:tcPr>
            <w:tcW w:w="1561"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5" w:firstLine="0"/>
              <w:jc w:val="left"/>
            </w:pPr>
            <w:r>
              <w:rPr>
                <w:sz w:val="24"/>
              </w:rPr>
              <w:t xml:space="preserve">Эстафета </w:t>
            </w:r>
          </w:p>
          <w:p w:rsidR="00C22392" w:rsidRDefault="00D16C8B">
            <w:pPr>
              <w:spacing w:after="0" w:line="259" w:lineRule="auto"/>
              <w:ind w:left="5" w:firstLine="0"/>
              <w:jc w:val="left"/>
            </w:pPr>
            <w:r>
              <w:rPr>
                <w:sz w:val="24"/>
              </w:rPr>
              <w:t xml:space="preserve">«Дружные ребята» </w:t>
            </w:r>
          </w:p>
        </w:tc>
        <w:tc>
          <w:tcPr>
            <w:tcW w:w="1700"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5" w:right="52" w:firstLine="0"/>
              <w:jc w:val="left"/>
            </w:pPr>
            <w:r>
              <w:rPr>
                <w:sz w:val="24"/>
              </w:rPr>
              <w:t xml:space="preserve">Коллективны е работы «Дружба объединяет» </w:t>
            </w:r>
          </w:p>
        </w:tc>
        <w:tc>
          <w:tcPr>
            <w:tcW w:w="1767"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5" w:firstLine="0"/>
              <w:jc w:val="left"/>
            </w:pPr>
            <w:r>
              <w:rPr>
                <w:sz w:val="24"/>
              </w:rPr>
              <w:t xml:space="preserve">Выставка детских работ «Дружба объединяет»  </w:t>
            </w:r>
          </w:p>
        </w:tc>
        <w:tc>
          <w:tcPr>
            <w:tcW w:w="1925" w:type="dxa"/>
            <w:tcBorders>
              <w:top w:val="single" w:sz="4" w:space="0" w:color="000000"/>
              <w:left w:val="single" w:sz="4" w:space="0" w:color="000000"/>
              <w:bottom w:val="single" w:sz="4" w:space="0" w:color="000000"/>
              <w:right w:val="single" w:sz="4" w:space="0" w:color="000000"/>
            </w:tcBorders>
          </w:tcPr>
          <w:p w:rsidR="00C22392" w:rsidRDefault="00D16C8B">
            <w:pPr>
              <w:spacing w:after="47" w:line="238" w:lineRule="auto"/>
              <w:ind w:left="0" w:firstLine="0"/>
              <w:jc w:val="left"/>
            </w:pPr>
            <w:r>
              <w:rPr>
                <w:sz w:val="24"/>
              </w:rPr>
              <w:t xml:space="preserve">Письмо родителям о детских общественных организациях </w:t>
            </w:r>
          </w:p>
          <w:p w:rsidR="00C22392" w:rsidRDefault="00D16C8B">
            <w:pPr>
              <w:spacing w:after="0" w:line="259" w:lineRule="auto"/>
              <w:ind w:left="0" w:firstLine="0"/>
              <w:jc w:val="left"/>
            </w:pPr>
            <w:r>
              <w:rPr>
                <w:sz w:val="24"/>
              </w:rPr>
              <w:t xml:space="preserve">России </w:t>
            </w:r>
          </w:p>
        </w:tc>
      </w:tr>
      <w:tr w:rsidR="00C22392">
        <w:trPr>
          <w:trHeight w:val="2218"/>
        </w:trPr>
        <w:tc>
          <w:tcPr>
            <w:tcW w:w="0" w:type="auto"/>
            <w:vMerge/>
            <w:tcBorders>
              <w:top w:val="nil"/>
              <w:left w:val="single" w:sz="4" w:space="0" w:color="000000"/>
              <w:bottom w:val="single" w:sz="4" w:space="0" w:color="000000"/>
              <w:right w:val="single" w:sz="4" w:space="0" w:color="000000"/>
            </w:tcBorders>
          </w:tcPr>
          <w:p w:rsidR="00C22392" w:rsidRDefault="00C22392">
            <w:pPr>
              <w:spacing w:after="160" w:line="259" w:lineRule="auto"/>
              <w:ind w:left="0" w:firstLine="0"/>
              <w:jc w:val="left"/>
            </w:pPr>
          </w:p>
        </w:tc>
        <w:tc>
          <w:tcPr>
            <w:tcW w:w="1964"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52" w:firstLine="0"/>
              <w:jc w:val="center"/>
            </w:pPr>
            <w:r>
              <w:rPr>
                <w:b/>
                <w:sz w:val="24"/>
              </w:rPr>
              <w:t xml:space="preserve">24.05. </w:t>
            </w:r>
          </w:p>
          <w:p w:rsidR="00C22392" w:rsidRDefault="00D16C8B">
            <w:pPr>
              <w:spacing w:after="0" w:line="240" w:lineRule="auto"/>
              <w:ind w:left="0" w:firstLine="0"/>
              <w:jc w:val="center"/>
            </w:pPr>
            <w:r>
              <w:rPr>
                <w:b/>
                <w:sz w:val="24"/>
              </w:rPr>
              <w:t xml:space="preserve">День славянской </w:t>
            </w:r>
          </w:p>
          <w:p w:rsidR="00C22392" w:rsidRDefault="00D16C8B">
            <w:pPr>
              <w:spacing w:after="0" w:line="278" w:lineRule="auto"/>
              <w:ind w:left="0" w:firstLine="0"/>
              <w:jc w:val="center"/>
            </w:pPr>
            <w:r>
              <w:rPr>
                <w:b/>
                <w:sz w:val="24"/>
              </w:rPr>
              <w:t xml:space="preserve">письменности и культуры </w:t>
            </w:r>
          </w:p>
          <w:p w:rsidR="00C22392" w:rsidRDefault="00D16C8B">
            <w:pPr>
              <w:spacing w:after="0" w:line="259" w:lineRule="auto"/>
              <w:ind w:left="11" w:firstLine="0"/>
              <w:jc w:val="center"/>
            </w:pPr>
            <w:r>
              <w:rPr>
                <w:b/>
                <w:sz w:val="24"/>
              </w:rPr>
              <w:t xml:space="preserve"> </w:t>
            </w:r>
          </w:p>
        </w:tc>
        <w:tc>
          <w:tcPr>
            <w:tcW w:w="2007"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5" w:right="39" w:firstLine="0"/>
              <w:jc w:val="left"/>
            </w:pPr>
            <w:r>
              <w:rPr>
                <w:sz w:val="24"/>
              </w:rPr>
              <w:t xml:space="preserve">Проблемные беседы Просмотр презентаций Чтение художественной литературы </w:t>
            </w:r>
          </w:p>
        </w:tc>
        <w:tc>
          <w:tcPr>
            <w:tcW w:w="1594" w:type="dxa"/>
            <w:tcBorders>
              <w:top w:val="single" w:sz="4" w:space="0" w:color="000000"/>
              <w:left w:val="single" w:sz="4" w:space="0" w:color="000000"/>
              <w:bottom w:val="single" w:sz="4" w:space="0" w:color="000000"/>
              <w:right w:val="single" w:sz="4" w:space="0" w:color="000000"/>
            </w:tcBorders>
          </w:tcPr>
          <w:p w:rsidR="00C22392" w:rsidRDefault="00D16C8B">
            <w:pPr>
              <w:spacing w:after="5" w:line="236" w:lineRule="auto"/>
              <w:ind w:left="5" w:firstLine="0"/>
              <w:jc w:val="left"/>
            </w:pPr>
            <w:r>
              <w:rPr>
                <w:sz w:val="24"/>
              </w:rPr>
              <w:t xml:space="preserve">Слово, сказанное </w:t>
            </w:r>
          </w:p>
          <w:p w:rsidR="00C22392" w:rsidRDefault="00D16C8B">
            <w:pPr>
              <w:spacing w:after="0" w:line="259" w:lineRule="auto"/>
              <w:ind w:left="5" w:right="104" w:firstLine="0"/>
            </w:pPr>
            <w:r>
              <w:rPr>
                <w:sz w:val="24"/>
              </w:rPr>
              <w:t xml:space="preserve">без соображенья , подобно выстрелу без прицела </w:t>
            </w:r>
          </w:p>
        </w:tc>
        <w:tc>
          <w:tcPr>
            <w:tcW w:w="1878"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firstLine="0"/>
              <w:jc w:val="left"/>
            </w:pPr>
            <w:r>
              <w:rPr>
                <w:sz w:val="24"/>
              </w:rPr>
              <w:t xml:space="preserve">По истории письменности. Беседа «Первые письменности», Изготовление бумаги из использованной бумаги </w:t>
            </w:r>
          </w:p>
        </w:tc>
        <w:tc>
          <w:tcPr>
            <w:tcW w:w="1561"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5" w:firstLine="0"/>
              <w:jc w:val="left"/>
            </w:pPr>
            <w:r>
              <w:rPr>
                <w:sz w:val="24"/>
              </w:rPr>
              <w:t xml:space="preserve">Эстафета «Веселые буквы» </w:t>
            </w:r>
          </w:p>
        </w:tc>
        <w:tc>
          <w:tcPr>
            <w:tcW w:w="1700"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5" w:firstLine="0"/>
              <w:jc w:val="left"/>
            </w:pPr>
            <w:r>
              <w:rPr>
                <w:sz w:val="24"/>
              </w:rPr>
              <w:t xml:space="preserve">Профессии, связанные с письменность ю </w:t>
            </w:r>
          </w:p>
        </w:tc>
        <w:tc>
          <w:tcPr>
            <w:tcW w:w="1767"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5" w:right="76" w:firstLine="0"/>
              <w:jc w:val="left"/>
            </w:pPr>
            <w:r>
              <w:rPr>
                <w:sz w:val="24"/>
              </w:rPr>
              <w:t xml:space="preserve">Моделировани е букв алфавита «Что в имени тебе моём?..» А.С. Пушкин </w:t>
            </w:r>
          </w:p>
        </w:tc>
        <w:tc>
          <w:tcPr>
            <w:tcW w:w="1925"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firstLine="0"/>
              <w:jc w:val="left"/>
            </w:pPr>
            <w:r>
              <w:rPr>
                <w:sz w:val="24"/>
              </w:rPr>
              <w:t xml:space="preserve">Проект «Что в имени тебе моем?». Фотоальбом «Моё имя» </w:t>
            </w:r>
          </w:p>
        </w:tc>
      </w:tr>
      <w:tr w:rsidR="00C22392">
        <w:trPr>
          <w:trHeight w:val="1671"/>
        </w:trPr>
        <w:tc>
          <w:tcPr>
            <w:tcW w:w="893" w:type="dxa"/>
            <w:vMerge w:val="restart"/>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17" w:firstLine="0"/>
              <w:jc w:val="left"/>
            </w:pPr>
            <w:r>
              <w:rPr>
                <w:rFonts w:ascii="Calibri" w:eastAsia="Calibri" w:hAnsi="Calibri" w:cs="Calibri"/>
                <w:noProof/>
                <w:sz w:val="22"/>
              </w:rPr>
              <mc:AlternateContent>
                <mc:Choice Requires="wpg">
                  <w:drawing>
                    <wp:inline distT="0" distB="0" distL="0" distR="0">
                      <wp:extent cx="168754" cy="440690"/>
                      <wp:effectExtent l="0" t="0" r="0" b="0"/>
                      <wp:docPr id="261354" name="Group 261354"/>
                      <wp:cNvGraphicFramePr/>
                      <a:graphic xmlns:a="http://schemas.openxmlformats.org/drawingml/2006/main">
                        <a:graphicData uri="http://schemas.microsoft.com/office/word/2010/wordprocessingGroup">
                          <wpg:wgp>
                            <wpg:cNvGrpSpPr/>
                            <wpg:grpSpPr>
                              <a:xfrm>
                                <a:off x="0" y="0"/>
                                <a:ext cx="168754" cy="440690"/>
                                <a:chOff x="0" y="0"/>
                                <a:chExt cx="168754" cy="440690"/>
                              </a:xfrm>
                            </wpg:grpSpPr>
                            <wps:wsp>
                              <wps:cNvPr id="28819" name="Rectangle 28819"/>
                              <wps:cNvSpPr/>
                              <wps:spPr>
                                <a:xfrm rot="-5399999">
                                  <a:off x="-145128" y="81869"/>
                                  <a:ext cx="536526" cy="181116"/>
                                </a:xfrm>
                                <a:prstGeom prst="rect">
                                  <a:avLst/>
                                </a:prstGeom>
                                <a:ln>
                                  <a:noFill/>
                                </a:ln>
                              </wps:spPr>
                              <wps:txbx>
                                <w:txbxContent>
                                  <w:p w:rsidR="00E851D0" w:rsidRDefault="00E851D0">
                                    <w:pPr>
                                      <w:spacing w:after="160" w:line="259" w:lineRule="auto"/>
                                      <w:ind w:left="0" w:firstLine="0"/>
                                      <w:jc w:val="left"/>
                                    </w:pPr>
                                    <w:r>
                                      <w:rPr>
                                        <w:b/>
                                        <w:sz w:val="24"/>
                                      </w:rPr>
                                      <w:t>Июнь</w:t>
                                    </w:r>
                                  </w:p>
                                </w:txbxContent>
                              </wps:txbx>
                              <wps:bodyPr horzOverflow="overflow" vert="horz" lIns="0" tIns="0" rIns="0" bIns="0" rtlCol="0">
                                <a:noAutofit/>
                              </wps:bodyPr>
                            </wps:wsp>
                            <wps:wsp>
                              <wps:cNvPr id="28820" name="Rectangle 28820"/>
                              <wps:cNvSpPr/>
                              <wps:spPr>
                                <a:xfrm rot="-5399999">
                                  <a:off x="86854" y="-99426"/>
                                  <a:ext cx="50673" cy="224380"/>
                                </a:xfrm>
                                <a:prstGeom prst="rect">
                                  <a:avLst/>
                                </a:prstGeom>
                                <a:ln>
                                  <a:noFill/>
                                </a:ln>
                              </wps:spPr>
                              <wps:txbx>
                                <w:txbxContent>
                                  <w:p w:rsidR="00E851D0" w:rsidRDefault="00E851D0">
                                    <w:pPr>
                                      <w:spacing w:after="160" w:line="259" w:lineRule="auto"/>
                                      <w:ind w:left="0" w:firstLine="0"/>
                                      <w:jc w:val="left"/>
                                    </w:pPr>
                                    <w:r>
                                      <w:rPr>
                                        <w:b/>
                                        <w:sz w:val="24"/>
                                      </w:rPr>
                                      <w:t xml:space="preserve"> </w:t>
                                    </w:r>
                                  </w:p>
                                </w:txbxContent>
                              </wps:txbx>
                              <wps:bodyPr horzOverflow="overflow" vert="horz" lIns="0" tIns="0" rIns="0" bIns="0" rtlCol="0">
                                <a:noAutofit/>
                              </wps:bodyPr>
                            </wps:wsp>
                          </wpg:wgp>
                        </a:graphicData>
                      </a:graphic>
                    </wp:inline>
                  </w:drawing>
                </mc:Choice>
                <mc:Fallback xmlns:w15="http://schemas.microsoft.com/office/word/2012/wordml">
                  <w:pict>
                    <v:group id="Group 261354" o:spid="_x0000_s1051" style="width:13.3pt;height:34.7pt;mso-position-horizontal-relative:char;mso-position-vertical-relative:line" coordsize="168754,440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">
                      <v:rect id="Rectangle 28819" o:spid="_x0000_s1052" style="position:absolute;left:-145128;top:81869;width:536526;height:18111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TdecgA&#10;AADeAAAADwAAAGRycy9kb3ducmV2LnhtbESPT2vCQBTE70K/w/IKvekmUmqMriJCiRcFTSs9vmZf&#10;/mD2bZpdNf323UKhx2FmfsMs14NpxY1611hWEE8iEMSF1Q1XCt7y13ECwnlkja1lUvBNDtarh9ES&#10;U23vfKTbyVciQNilqKD2vkuldEVNBt3EdsTBK21v0AfZV1L3eA9w08ppFL1Igw2HhRo72tZUXE5X&#10;o+A9zq/nzB0++aP8mj3vfXYoq0ypp8dhswDhafD/4b/2TiuYJkk8h9874QrI1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G9N15yAAAAN4AAAAPAAAAAAAAAAAAAAAAAJgCAABk&#10;cnMvZG93bnJldi54bWxQSwUGAAAAAAQABAD1AAAAjQMAAAAA&#10;" filled="f" stroked="f">
                        <v:textbox inset="0,0,0,0">
                          <w:txbxContent>
                            <w:p w:rsidR="00E851D0" w:rsidRDefault="00E851D0">
                              <w:pPr>
                                <w:spacing w:after="160" w:line="259" w:lineRule="auto"/>
                                <w:ind w:left="0" w:firstLine="0"/>
                                <w:jc w:val="left"/>
                              </w:pPr>
                              <w:r>
                                <w:rPr>
                                  <w:b/>
                                  <w:sz w:val="24"/>
                                </w:rPr>
                                <w:t>Июнь</w:t>
                              </w:r>
                            </w:p>
                          </w:txbxContent>
                        </v:textbox>
                      </v:rect>
                      <v:rect id="Rectangle 28820" o:spid="_x0000_s1053" style="position:absolute;left:86854;top:-99426;width:50673;height:224380;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K+WcYA&#10;AADeAAAADwAAAGRycy9kb3ducmV2LnhtbESPy2rCQBSG9wXfYTiCuzpJEBtSxyBCiRuFapUuTzMn&#10;F5o5k2ZGjW/fWRS6/PlvfKt8NJ240eBaywrieQSCuLS65VrBx+ntOQXhPLLGzjIpeJCDfD15WmGm&#10;7Z3f6Xb0tQgj7DJU0HjfZ1K6siGDbm574uBVdjDogxxqqQe8h3HTySSKltJgy+GhwZ62DZXfx6tR&#10;cI5P10vhDl/8Wf28LPa+OFR1odRsOm5eQXga/X/4r73TCpI0TQJAwAko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aK+WcYAAADeAAAADwAAAAAAAAAAAAAAAACYAgAAZHJz&#10;L2Rvd25yZXYueG1sUEsFBgAAAAAEAAQA9QAAAIsDAAAAAA==&#10;" filled="f" stroked="f">
                        <v:textbox inset="0,0,0,0">
                          <w:txbxContent>
                            <w:p w:rsidR="00E851D0" w:rsidRDefault="00E851D0">
                              <w:pPr>
                                <w:spacing w:after="160" w:line="259" w:lineRule="auto"/>
                                <w:ind w:left="0" w:firstLine="0"/>
                                <w:jc w:val="left"/>
                              </w:pPr>
                              <w:r>
                                <w:rPr>
                                  <w:b/>
                                  <w:sz w:val="24"/>
                                </w:rPr>
                                <w:t xml:space="preserve"> </w:t>
                              </w:r>
                            </w:p>
                          </w:txbxContent>
                        </v:textbox>
                      </v:rect>
                      <w10:anchorlock/>
                    </v:group>
                  </w:pict>
                </mc:Fallback>
              </mc:AlternateContent>
            </w:r>
          </w:p>
        </w:tc>
        <w:tc>
          <w:tcPr>
            <w:tcW w:w="1964"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52" w:firstLine="0"/>
              <w:jc w:val="center"/>
            </w:pPr>
            <w:r>
              <w:rPr>
                <w:b/>
                <w:sz w:val="24"/>
              </w:rPr>
              <w:t xml:space="preserve">01.06. </w:t>
            </w:r>
          </w:p>
          <w:p w:rsidR="00C22392" w:rsidRDefault="00D16C8B">
            <w:pPr>
              <w:spacing w:after="0" w:line="259" w:lineRule="auto"/>
              <w:ind w:left="0" w:firstLine="0"/>
              <w:jc w:val="center"/>
            </w:pPr>
            <w:r>
              <w:rPr>
                <w:b/>
                <w:sz w:val="24"/>
              </w:rPr>
              <w:t xml:space="preserve">День защиты детей </w:t>
            </w:r>
          </w:p>
        </w:tc>
        <w:tc>
          <w:tcPr>
            <w:tcW w:w="2007"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5" w:right="94" w:firstLine="0"/>
              <w:jc w:val="left"/>
            </w:pPr>
            <w:r>
              <w:rPr>
                <w:sz w:val="24"/>
              </w:rPr>
              <w:t xml:space="preserve">Кто и от чего защищает детей? История праздника (ст. возраст) </w:t>
            </w:r>
          </w:p>
        </w:tc>
        <w:tc>
          <w:tcPr>
            <w:tcW w:w="1594"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5" w:right="36" w:firstLine="0"/>
              <w:jc w:val="left"/>
            </w:pPr>
            <w:r>
              <w:rPr>
                <w:sz w:val="24"/>
              </w:rPr>
              <w:t xml:space="preserve">Правила безопасности детей дома, в детском саду, на природе </w:t>
            </w:r>
          </w:p>
        </w:tc>
        <w:tc>
          <w:tcPr>
            <w:tcW w:w="1878"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firstLine="0"/>
              <w:jc w:val="left"/>
            </w:pPr>
            <w:r>
              <w:rPr>
                <w:sz w:val="24"/>
              </w:rPr>
              <w:t xml:space="preserve">Воздушные шары и экология. Выпускать шары в небо или нет? </w:t>
            </w:r>
          </w:p>
        </w:tc>
        <w:tc>
          <w:tcPr>
            <w:tcW w:w="1561"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5" w:firstLine="0"/>
              <w:jc w:val="left"/>
            </w:pPr>
            <w:r>
              <w:rPr>
                <w:sz w:val="24"/>
              </w:rPr>
              <w:t xml:space="preserve">Веселая праздничная совместная  зарядка </w:t>
            </w:r>
          </w:p>
        </w:tc>
        <w:tc>
          <w:tcPr>
            <w:tcW w:w="1700"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5" w:right="156" w:firstLine="0"/>
            </w:pPr>
            <w:r>
              <w:rPr>
                <w:sz w:val="24"/>
              </w:rPr>
              <w:t xml:space="preserve">Труд, доступный ребенку дома и в детском саду </w:t>
            </w:r>
          </w:p>
        </w:tc>
        <w:tc>
          <w:tcPr>
            <w:tcW w:w="1767"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5" w:firstLine="0"/>
              <w:jc w:val="left"/>
            </w:pPr>
            <w:r>
              <w:rPr>
                <w:sz w:val="24"/>
              </w:rPr>
              <w:t xml:space="preserve">Праздник детства «Здравствуй, лето!» </w:t>
            </w:r>
          </w:p>
        </w:tc>
        <w:tc>
          <w:tcPr>
            <w:tcW w:w="1925"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137" w:firstLine="0"/>
            </w:pPr>
            <w:r>
              <w:rPr>
                <w:sz w:val="24"/>
              </w:rPr>
              <w:t xml:space="preserve">Выставка семейных фото «Наша семья на празднике» </w:t>
            </w:r>
          </w:p>
        </w:tc>
      </w:tr>
      <w:tr w:rsidR="00C22392">
        <w:trPr>
          <w:trHeight w:val="1388"/>
        </w:trPr>
        <w:tc>
          <w:tcPr>
            <w:tcW w:w="0" w:type="auto"/>
            <w:vMerge/>
            <w:tcBorders>
              <w:top w:val="nil"/>
              <w:left w:val="single" w:sz="4" w:space="0" w:color="000000"/>
              <w:bottom w:val="single" w:sz="4" w:space="0" w:color="000000"/>
              <w:right w:val="single" w:sz="4" w:space="0" w:color="000000"/>
            </w:tcBorders>
          </w:tcPr>
          <w:p w:rsidR="00C22392" w:rsidRDefault="00C22392">
            <w:pPr>
              <w:spacing w:after="160" w:line="259" w:lineRule="auto"/>
              <w:ind w:left="0" w:firstLine="0"/>
              <w:jc w:val="left"/>
            </w:pPr>
          </w:p>
        </w:tc>
        <w:tc>
          <w:tcPr>
            <w:tcW w:w="1964"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52" w:firstLine="0"/>
              <w:jc w:val="center"/>
            </w:pPr>
            <w:r>
              <w:rPr>
                <w:b/>
                <w:sz w:val="24"/>
              </w:rPr>
              <w:t xml:space="preserve">05.06. </w:t>
            </w:r>
          </w:p>
          <w:p w:rsidR="00C22392" w:rsidRDefault="00D16C8B">
            <w:pPr>
              <w:spacing w:after="0" w:line="259" w:lineRule="auto"/>
              <w:ind w:left="0" w:firstLine="0"/>
              <w:jc w:val="center"/>
            </w:pPr>
            <w:r>
              <w:rPr>
                <w:b/>
                <w:sz w:val="24"/>
              </w:rPr>
              <w:t xml:space="preserve">День защиты окружающей среды </w:t>
            </w:r>
          </w:p>
        </w:tc>
        <w:tc>
          <w:tcPr>
            <w:tcW w:w="2007"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5" w:firstLine="0"/>
              <w:jc w:val="left"/>
            </w:pPr>
            <w:r>
              <w:rPr>
                <w:sz w:val="24"/>
              </w:rPr>
              <w:t xml:space="preserve">Беседа «О бережном и заботливом отношении к природе» </w:t>
            </w:r>
          </w:p>
        </w:tc>
        <w:tc>
          <w:tcPr>
            <w:tcW w:w="1594"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5" w:firstLine="0"/>
              <w:jc w:val="left"/>
            </w:pPr>
            <w:r>
              <w:rPr>
                <w:sz w:val="24"/>
              </w:rPr>
              <w:t xml:space="preserve">Беседа «Правила безопасного поведения в природе» </w:t>
            </w:r>
          </w:p>
        </w:tc>
        <w:tc>
          <w:tcPr>
            <w:tcW w:w="1878"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70" w:firstLine="0"/>
            </w:pPr>
            <w:r>
              <w:rPr>
                <w:sz w:val="24"/>
              </w:rPr>
              <w:t xml:space="preserve">Презентация «Живая и не живая природа» </w:t>
            </w:r>
          </w:p>
        </w:tc>
        <w:tc>
          <w:tcPr>
            <w:tcW w:w="1561"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5" w:firstLine="0"/>
              <w:jc w:val="left"/>
            </w:pPr>
            <w:r>
              <w:rPr>
                <w:sz w:val="24"/>
              </w:rPr>
              <w:t xml:space="preserve">Беседа «Правила поведения в лесу» </w:t>
            </w:r>
          </w:p>
        </w:tc>
        <w:tc>
          <w:tcPr>
            <w:tcW w:w="1700" w:type="dxa"/>
            <w:tcBorders>
              <w:top w:val="single" w:sz="4" w:space="0" w:color="000000"/>
              <w:left w:val="single" w:sz="4" w:space="0" w:color="000000"/>
              <w:bottom w:val="single" w:sz="4" w:space="0" w:color="000000"/>
              <w:right w:val="single" w:sz="4" w:space="0" w:color="000000"/>
            </w:tcBorders>
          </w:tcPr>
          <w:p w:rsidR="00C22392" w:rsidRDefault="00D16C8B">
            <w:pPr>
              <w:spacing w:after="18" w:line="259" w:lineRule="auto"/>
              <w:ind w:left="5" w:firstLine="0"/>
              <w:jc w:val="left"/>
            </w:pPr>
            <w:r>
              <w:rPr>
                <w:sz w:val="24"/>
              </w:rPr>
              <w:t xml:space="preserve">Беседа </w:t>
            </w:r>
          </w:p>
          <w:p w:rsidR="00C22392" w:rsidRDefault="00D16C8B">
            <w:pPr>
              <w:spacing w:after="21" w:line="259" w:lineRule="auto"/>
              <w:ind w:left="5" w:firstLine="0"/>
            </w:pPr>
            <w:r>
              <w:rPr>
                <w:sz w:val="24"/>
              </w:rPr>
              <w:t xml:space="preserve">«Фито-огород </w:t>
            </w:r>
          </w:p>
          <w:p w:rsidR="00C22392" w:rsidRDefault="00D16C8B">
            <w:pPr>
              <w:spacing w:after="0" w:line="259" w:lineRule="auto"/>
              <w:ind w:left="5" w:firstLine="0"/>
              <w:jc w:val="left"/>
            </w:pPr>
            <w:r>
              <w:rPr>
                <w:sz w:val="24"/>
              </w:rPr>
              <w:t xml:space="preserve">– дар природы» </w:t>
            </w:r>
          </w:p>
        </w:tc>
        <w:tc>
          <w:tcPr>
            <w:tcW w:w="1767"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5" w:right="75" w:firstLine="0"/>
            </w:pPr>
            <w:r>
              <w:rPr>
                <w:sz w:val="24"/>
              </w:rPr>
              <w:t xml:space="preserve">Изготовление предупредител ьных табличек для экопарка </w:t>
            </w:r>
          </w:p>
        </w:tc>
        <w:tc>
          <w:tcPr>
            <w:tcW w:w="1925"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firstLine="0"/>
              <w:jc w:val="left"/>
            </w:pPr>
            <w:r>
              <w:rPr>
                <w:sz w:val="24"/>
              </w:rPr>
              <w:t xml:space="preserve">Беседа «Мы - пример своим детям» </w:t>
            </w:r>
          </w:p>
        </w:tc>
      </w:tr>
    </w:tbl>
    <w:p w:rsidR="00C22392" w:rsidRDefault="00C22392">
      <w:pPr>
        <w:spacing w:after="0" w:line="259" w:lineRule="auto"/>
        <w:ind w:left="-1133" w:right="15703" w:firstLine="0"/>
        <w:jc w:val="left"/>
      </w:pPr>
    </w:p>
    <w:tbl>
      <w:tblPr>
        <w:tblStyle w:val="TableGrid"/>
        <w:tblW w:w="15288" w:type="dxa"/>
        <w:tblInd w:w="-110" w:type="dxa"/>
        <w:tblCellMar>
          <w:top w:w="12" w:type="dxa"/>
          <w:left w:w="106" w:type="dxa"/>
          <w:right w:w="52" w:type="dxa"/>
        </w:tblCellMar>
        <w:tblLook w:val="04A0" w:firstRow="1" w:lastRow="0" w:firstColumn="1" w:lastColumn="0" w:noHBand="0" w:noVBand="1"/>
      </w:tblPr>
      <w:tblGrid>
        <w:gridCol w:w="892"/>
        <w:gridCol w:w="1964"/>
        <w:gridCol w:w="2007"/>
        <w:gridCol w:w="1594"/>
        <w:gridCol w:w="1878"/>
        <w:gridCol w:w="1561"/>
        <w:gridCol w:w="1700"/>
        <w:gridCol w:w="1767"/>
        <w:gridCol w:w="1925"/>
      </w:tblGrid>
      <w:tr w:rsidR="00C22392">
        <w:trPr>
          <w:trHeight w:val="3602"/>
        </w:trPr>
        <w:tc>
          <w:tcPr>
            <w:tcW w:w="893" w:type="dxa"/>
            <w:vMerge w:val="restart"/>
            <w:tcBorders>
              <w:top w:val="single" w:sz="4" w:space="0" w:color="000000"/>
              <w:left w:val="single" w:sz="4" w:space="0" w:color="000000"/>
              <w:bottom w:val="single" w:sz="4" w:space="0" w:color="000000"/>
              <w:right w:val="single" w:sz="4" w:space="0" w:color="000000"/>
            </w:tcBorders>
          </w:tcPr>
          <w:p w:rsidR="00C22392" w:rsidRDefault="00C22392">
            <w:pPr>
              <w:spacing w:after="160" w:line="259" w:lineRule="auto"/>
              <w:ind w:left="0" w:firstLine="0"/>
              <w:jc w:val="left"/>
            </w:pPr>
          </w:p>
        </w:tc>
        <w:tc>
          <w:tcPr>
            <w:tcW w:w="1964"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7" w:lineRule="auto"/>
              <w:ind w:left="101" w:right="152" w:firstLine="0"/>
              <w:jc w:val="center"/>
            </w:pPr>
            <w:r>
              <w:rPr>
                <w:b/>
                <w:sz w:val="24"/>
              </w:rPr>
              <w:t xml:space="preserve">06.06. День русского языка - </w:t>
            </w:r>
          </w:p>
          <w:p w:rsidR="00C22392" w:rsidRDefault="00D16C8B">
            <w:pPr>
              <w:spacing w:after="0" w:line="259" w:lineRule="auto"/>
              <w:ind w:left="0" w:firstLine="0"/>
              <w:jc w:val="center"/>
            </w:pPr>
            <w:r>
              <w:rPr>
                <w:b/>
                <w:sz w:val="24"/>
              </w:rPr>
              <w:t xml:space="preserve">Пушкинский день России </w:t>
            </w:r>
          </w:p>
        </w:tc>
        <w:tc>
          <w:tcPr>
            <w:tcW w:w="2007" w:type="dxa"/>
            <w:tcBorders>
              <w:top w:val="single" w:sz="4" w:space="0" w:color="000000"/>
              <w:left w:val="single" w:sz="4" w:space="0" w:color="000000"/>
              <w:bottom w:val="single" w:sz="4" w:space="0" w:color="000000"/>
              <w:right w:val="single" w:sz="4" w:space="0" w:color="000000"/>
            </w:tcBorders>
          </w:tcPr>
          <w:p w:rsidR="00C22392" w:rsidRDefault="00D16C8B">
            <w:pPr>
              <w:spacing w:after="33" w:line="246" w:lineRule="auto"/>
              <w:ind w:left="5" w:firstLine="0"/>
              <w:jc w:val="left"/>
            </w:pPr>
            <w:r>
              <w:rPr>
                <w:sz w:val="24"/>
              </w:rPr>
              <w:t xml:space="preserve">Экскурсия в детскую библиотеку Участие в викторине «Сказки </w:t>
            </w:r>
          </w:p>
          <w:p w:rsidR="00C22392" w:rsidRDefault="00D16C8B">
            <w:pPr>
              <w:spacing w:after="0" w:line="259" w:lineRule="auto"/>
              <w:ind w:left="5" w:firstLine="0"/>
              <w:jc w:val="left"/>
            </w:pPr>
            <w:r>
              <w:rPr>
                <w:sz w:val="24"/>
              </w:rPr>
              <w:t xml:space="preserve">Пушкина» </w:t>
            </w:r>
          </w:p>
        </w:tc>
        <w:tc>
          <w:tcPr>
            <w:tcW w:w="1594"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5" w:firstLine="0"/>
              <w:jc w:val="left"/>
            </w:pPr>
            <w:r>
              <w:rPr>
                <w:sz w:val="24"/>
              </w:rPr>
              <w:t>Формирован</w:t>
            </w:r>
          </w:p>
          <w:p w:rsidR="00C22392" w:rsidRDefault="00D16C8B">
            <w:pPr>
              <w:spacing w:after="0" w:line="259" w:lineRule="auto"/>
              <w:ind w:left="5" w:right="60" w:firstLine="0"/>
            </w:pPr>
            <w:r>
              <w:rPr>
                <w:sz w:val="24"/>
              </w:rPr>
              <w:t xml:space="preserve">ие безопасного поведения по дороге в библиотеку </w:t>
            </w:r>
          </w:p>
        </w:tc>
        <w:tc>
          <w:tcPr>
            <w:tcW w:w="1878"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2" w:lineRule="auto"/>
              <w:ind w:left="0" w:firstLine="0"/>
              <w:jc w:val="left"/>
            </w:pPr>
            <w:r>
              <w:rPr>
                <w:sz w:val="24"/>
              </w:rPr>
              <w:t xml:space="preserve">Стихотворения Пушкина о природе Презентация </w:t>
            </w:r>
          </w:p>
          <w:p w:rsidR="00C22392" w:rsidRDefault="00D16C8B">
            <w:pPr>
              <w:spacing w:after="0" w:line="259" w:lineRule="auto"/>
              <w:ind w:left="0" w:firstLine="0"/>
              <w:jc w:val="left"/>
            </w:pPr>
            <w:r>
              <w:rPr>
                <w:sz w:val="24"/>
              </w:rPr>
              <w:t xml:space="preserve">«Пушкинские места» </w:t>
            </w:r>
          </w:p>
        </w:tc>
        <w:tc>
          <w:tcPr>
            <w:tcW w:w="1561"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40" w:lineRule="auto"/>
              <w:ind w:left="5" w:firstLine="0"/>
              <w:jc w:val="left"/>
            </w:pPr>
            <w:r>
              <w:rPr>
                <w:sz w:val="24"/>
              </w:rPr>
              <w:t xml:space="preserve">Зарядка для языка. </w:t>
            </w:r>
          </w:p>
          <w:p w:rsidR="00C22392" w:rsidRDefault="00D16C8B">
            <w:pPr>
              <w:spacing w:after="0" w:line="259" w:lineRule="auto"/>
              <w:ind w:left="5" w:right="40" w:firstLine="0"/>
              <w:jc w:val="left"/>
            </w:pPr>
            <w:r>
              <w:rPr>
                <w:sz w:val="24"/>
              </w:rPr>
              <w:t xml:space="preserve">Пословицы и поговорки о детях. </w:t>
            </w:r>
          </w:p>
        </w:tc>
        <w:tc>
          <w:tcPr>
            <w:tcW w:w="1700"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5" w:firstLine="0"/>
              <w:jc w:val="left"/>
            </w:pPr>
            <w:r>
              <w:rPr>
                <w:sz w:val="24"/>
              </w:rPr>
              <w:t xml:space="preserve">Закрепление профессий, связанных с написанием произведений </w:t>
            </w:r>
          </w:p>
        </w:tc>
        <w:tc>
          <w:tcPr>
            <w:tcW w:w="1767" w:type="dxa"/>
            <w:tcBorders>
              <w:top w:val="single" w:sz="4" w:space="0" w:color="000000"/>
              <w:left w:val="single" w:sz="4" w:space="0" w:color="000000"/>
              <w:bottom w:val="single" w:sz="4" w:space="0" w:color="000000"/>
              <w:right w:val="single" w:sz="4" w:space="0" w:color="000000"/>
            </w:tcBorders>
          </w:tcPr>
          <w:p w:rsidR="00C22392" w:rsidRDefault="00D16C8B">
            <w:pPr>
              <w:spacing w:after="40" w:line="240" w:lineRule="auto"/>
              <w:ind w:left="5" w:right="21" w:firstLine="0"/>
              <w:jc w:val="left"/>
            </w:pPr>
            <w:r>
              <w:rPr>
                <w:sz w:val="24"/>
              </w:rPr>
              <w:t xml:space="preserve">Акция «Читаем </w:t>
            </w:r>
          </w:p>
          <w:p w:rsidR="00C22392" w:rsidRDefault="00D16C8B">
            <w:pPr>
              <w:spacing w:after="0" w:line="259" w:lineRule="auto"/>
              <w:ind w:left="5" w:firstLine="0"/>
              <w:jc w:val="left"/>
            </w:pPr>
            <w:r>
              <w:rPr>
                <w:sz w:val="24"/>
              </w:rPr>
              <w:t xml:space="preserve">Пушкина» </w:t>
            </w:r>
          </w:p>
          <w:p w:rsidR="00C22392" w:rsidRDefault="00D16C8B">
            <w:pPr>
              <w:spacing w:after="42" w:line="238" w:lineRule="auto"/>
              <w:ind w:left="5" w:right="254" w:firstLine="0"/>
            </w:pPr>
            <w:r>
              <w:rPr>
                <w:sz w:val="24"/>
              </w:rPr>
              <w:t xml:space="preserve">Викторина «По мотивам сказок А.С. </w:t>
            </w:r>
          </w:p>
          <w:p w:rsidR="00C22392" w:rsidRDefault="00D16C8B">
            <w:pPr>
              <w:spacing w:after="2" w:line="238" w:lineRule="auto"/>
              <w:ind w:left="5" w:firstLine="0"/>
              <w:jc w:val="left"/>
            </w:pPr>
            <w:r>
              <w:rPr>
                <w:sz w:val="24"/>
              </w:rPr>
              <w:t xml:space="preserve">Пушкина» Выставка творческих работ по мотивам  </w:t>
            </w:r>
          </w:p>
          <w:p w:rsidR="00C22392" w:rsidRDefault="00D16C8B">
            <w:pPr>
              <w:spacing w:after="0" w:line="259" w:lineRule="auto"/>
              <w:ind w:left="5" w:firstLine="0"/>
              <w:jc w:val="left"/>
            </w:pPr>
            <w:r>
              <w:rPr>
                <w:sz w:val="24"/>
              </w:rPr>
              <w:t xml:space="preserve">сказок Пушкина </w:t>
            </w:r>
          </w:p>
        </w:tc>
        <w:tc>
          <w:tcPr>
            <w:tcW w:w="1925"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firstLine="0"/>
              <w:jc w:val="left"/>
            </w:pPr>
            <w:r>
              <w:rPr>
                <w:sz w:val="24"/>
              </w:rPr>
              <w:t xml:space="preserve">Видеоролик </w:t>
            </w:r>
          </w:p>
          <w:p w:rsidR="00C22392" w:rsidRDefault="00D16C8B">
            <w:pPr>
              <w:spacing w:after="18" w:line="259" w:lineRule="auto"/>
              <w:ind w:left="0" w:firstLine="0"/>
              <w:jc w:val="left"/>
            </w:pPr>
            <w:r>
              <w:rPr>
                <w:sz w:val="24"/>
              </w:rPr>
              <w:t xml:space="preserve">«Читаем </w:t>
            </w:r>
          </w:p>
          <w:p w:rsidR="00C22392" w:rsidRDefault="00D16C8B">
            <w:pPr>
              <w:spacing w:after="0" w:line="259" w:lineRule="auto"/>
              <w:ind w:left="0" w:firstLine="0"/>
              <w:jc w:val="left"/>
            </w:pPr>
            <w:r>
              <w:rPr>
                <w:sz w:val="24"/>
              </w:rPr>
              <w:t xml:space="preserve">Пушкина» </w:t>
            </w:r>
          </w:p>
          <w:p w:rsidR="00C22392" w:rsidRDefault="00D16C8B">
            <w:pPr>
              <w:spacing w:after="0" w:line="259" w:lineRule="auto"/>
              <w:ind w:left="0" w:firstLine="0"/>
              <w:jc w:val="left"/>
            </w:pPr>
            <w:r>
              <w:rPr>
                <w:sz w:val="24"/>
              </w:rPr>
              <w:t xml:space="preserve"> </w:t>
            </w:r>
          </w:p>
          <w:p w:rsidR="00C22392" w:rsidRDefault="00D16C8B">
            <w:pPr>
              <w:spacing w:after="0" w:line="259" w:lineRule="auto"/>
              <w:ind w:left="0" w:firstLine="0"/>
              <w:jc w:val="left"/>
            </w:pPr>
            <w:r>
              <w:rPr>
                <w:sz w:val="24"/>
              </w:rPr>
              <w:t xml:space="preserve"> </w:t>
            </w:r>
          </w:p>
        </w:tc>
      </w:tr>
      <w:tr w:rsidR="00C22392">
        <w:trPr>
          <w:trHeight w:val="1940"/>
        </w:trPr>
        <w:tc>
          <w:tcPr>
            <w:tcW w:w="0" w:type="auto"/>
            <w:vMerge/>
            <w:tcBorders>
              <w:top w:val="nil"/>
              <w:left w:val="single" w:sz="4" w:space="0" w:color="000000"/>
              <w:bottom w:val="nil"/>
              <w:right w:val="single" w:sz="4" w:space="0" w:color="000000"/>
            </w:tcBorders>
          </w:tcPr>
          <w:p w:rsidR="00C22392" w:rsidRDefault="00C22392">
            <w:pPr>
              <w:spacing w:after="160" w:line="259" w:lineRule="auto"/>
              <w:ind w:left="0" w:firstLine="0"/>
              <w:jc w:val="left"/>
            </w:pPr>
          </w:p>
        </w:tc>
        <w:tc>
          <w:tcPr>
            <w:tcW w:w="1964"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51" w:firstLine="0"/>
              <w:jc w:val="center"/>
            </w:pPr>
            <w:r>
              <w:rPr>
                <w:b/>
                <w:sz w:val="24"/>
              </w:rPr>
              <w:t xml:space="preserve">09.06. </w:t>
            </w:r>
          </w:p>
          <w:p w:rsidR="00C22392" w:rsidRDefault="00D16C8B">
            <w:pPr>
              <w:spacing w:after="0" w:line="259" w:lineRule="auto"/>
              <w:ind w:left="0" w:right="10" w:firstLine="0"/>
              <w:jc w:val="center"/>
            </w:pPr>
            <w:r>
              <w:rPr>
                <w:b/>
                <w:sz w:val="24"/>
              </w:rPr>
              <w:t xml:space="preserve">Международны й день друзей </w:t>
            </w:r>
          </w:p>
        </w:tc>
        <w:tc>
          <w:tcPr>
            <w:tcW w:w="2007"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5" w:firstLine="0"/>
              <w:jc w:val="left"/>
            </w:pPr>
            <w:r>
              <w:rPr>
                <w:sz w:val="24"/>
              </w:rPr>
              <w:t xml:space="preserve">Беседа «Ты мой друг и я твой друг» </w:t>
            </w:r>
          </w:p>
        </w:tc>
        <w:tc>
          <w:tcPr>
            <w:tcW w:w="1594"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5" w:firstLine="0"/>
              <w:jc w:val="left"/>
            </w:pPr>
            <w:r>
              <w:rPr>
                <w:sz w:val="24"/>
              </w:rPr>
              <w:t>Формирован</w:t>
            </w:r>
          </w:p>
          <w:p w:rsidR="00C22392" w:rsidRDefault="00D16C8B">
            <w:pPr>
              <w:spacing w:after="0" w:line="259" w:lineRule="auto"/>
              <w:ind w:left="5" w:firstLine="0"/>
              <w:jc w:val="left"/>
            </w:pPr>
            <w:r>
              <w:rPr>
                <w:sz w:val="24"/>
              </w:rPr>
              <w:t xml:space="preserve">ие безопасного поведения на детской площадке </w:t>
            </w:r>
          </w:p>
        </w:tc>
        <w:tc>
          <w:tcPr>
            <w:tcW w:w="1878"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109" w:firstLine="0"/>
            </w:pPr>
            <w:r>
              <w:rPr>
                <w:sz w:val="24"/>
              </w:rPr>
              <w:t xml:space="preserve">Беседа «Только вместе, только сообща спасем нашу планету!» </w:t>
            </w:r>
          </w:p>
        </w:tc>
        <w:tc>
          <w:tcPr>
            <w:tcW w:w="1561"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5" w:firstLine="0"/>
              <w:jc w:val="left"/>
            </w:pPr>
            <w:r>
              <w:rPr>
                <w:sz w:val="24"/>
              </w:rPr>
              <w:t xml:space="preserve">Беседа </w:t>
            </w:r>
          </w:p>
          <w:p w:rsidR="00C22392" w:rsidRDefault="00D16C8B">
            <w:pPr>
              <w:spacing w:after="0" w:line="259" w:lineRule="auto"/>
              <w:ind w:left="5" w:firstLine="0"/>
              <w:jc w:val="left"/>
            </w:pPr>
            <w:r>
              <w:rPr>
                <w:sz w:val="24"/>
              </w:rPr>
              <w:t xml:space="preserve">«Командные виды спорта. Учись действовать в команде» </w:t>
            </w:r>
          </w:p>
        </w:tc>
        <w:tc>
          <w:tcPr>
            <w:tcW w:w="1700" w:type="dxa"/>
            <w:tcBorders>
              <w:top w:val="single" w:sz="4" w:space="0" w:color="000000"/>
              <w:left w:val="single" w:sz="4" w:space="0" w:color="000000"/>
              <w:bottom w:val="single" w:sz="4" w:space="0" w:color="000000"/>
              <w:right w:val="single" w:sz="4" w:space="0" w:color="000000"/>
            </w:tcBorders>
          </w:tcPr>
          <w:p w:rsidR="00C22392" w:rsidRDefault="00D16C8B">
            <w:pPr>
              <w:spacing w:after="19" w:line="259" w:lineRule="auto"/>
              <w:ind w:left="5" w:firstLine="0"/>
              <w:jc w:val="left"/>
            </w:pPr>
            <w:r>
              <w:rPr>
                <w:sz w:val="24"/>
              </w:rPr>
              <w:t xml:space="preserve">Помощь </w:t>
            </w:r>
          </w:p>
          <w:p w:rsidR="00C22392" w:rsidRDefault="00D16C8B">
            <w:pPr>
              <w:spacing w:after="0" w:line="259" w:lineRule="auto"/>
              <w:ind w:left="5" w:firstLine="0"/>
              <w:jc w:val="left"/>
            </w:pPr>
            <w:r>
              <w:rPr>
                <w:sz w:val="24"/>
              </w:rPr>
              <w:t xml:space="preserve">сверстникам  </w:t>
            </w:r>
          </w:p>
        </w:tc>
        <w:tc>
          <w:tcPr>
            <w:tcW w:w="1767"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48" w:lineRule="auto"/>
              <w:ind w:left="5" w:firstLine="0"/>
              <w:jc w:val="left"/>
            </w:pPr>
            <w:r>
              <w:rPr>
                <w:sz w:val="24"/>
              </w:rPr>
              <w:t xml:space="preserve">Конкурс плакатов «Дружат дети на планете», Досуг </w:t>
            </w:r>
          </w:p>
          <w:p w:rsidR="00C22392" w:rsidRDefault="00D16C8B">
            <w:pPr>
              <w:spacing w:after="0" w:line="259" w:lineRule="auto"/>
              <w:ind w:left="5" w:firstLine="0"/>
              <w:jc w:val="left"/>
            </w:pPr>
            <w:r>
              <w:rPr>
                <w:sz w:val="24"/>
              </w:rPr>
              <w:t xml:space="preserve">«Дружба верная» </w:t>
            </w:r>
          </w:p>
        </w:tc>
        <w:tc>
          <w:tcPr>
            <w:tcW w:w="1925"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firstLine="0"/>
              <w:jc w:val="left"/>
            </w:pPr>
            <w:r>
              <w:rPr>
                <w:sz w:val="24"/>
              </w:rPr>
              <w:t xml:space="preserve">Выставка фото «Мой друг» </w:t>
            </w:r>
          </w:p>
        </w:tc>
      </w:tr>
      <w:tr w:rsidR="00C22392">
        <w:trPr>
          <w:trHeight w:val="3049"/>
        </w:trPr>
        <w:tc>
          <w:tcPr>
            <w:tcW w:w="0" w:type="auto"/>
            <w:vMerge/>
            <w:tcBorders>
              <w:top w:val="nil"/>
              <w:left w:val="single" w:sz="4" w:space="0" w:color="000000"/>
              <w:bottom w:val="single" w:sz="4" w:space="0" w:color="000000"/>
              <w:right w:val="single" w:sz="4" w:space="0" w:color="000000"/>
            </w:tcBorders>
          </w:tcPr>
          <w:p w:rsidR="00C22392" w:rsidRDefault="00C22392">
            <w:pPr>
              <w:spacing w:after="160" w:line="259" w:lineRule="auto"/>
              <w:ind w:left="0" w:firstLine="0"/>
              <w:jc w:val="left"/>
            </w:pPr>
          </w:p>
        </w:tc>
        <w:tc>
          <w:tcPr>
            <w:tcW w:w="1964"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202" w:right="253" w:firstLine="0"/>
              <w:jc w:val="center"/>
            </w:pPr>
            <w:r>
              <w:rPr>
                <w:b/>
                <w:sz w:val="24"/>
              </w:rPr>
              <w:t xml:space="preserve">12.06. День России </w:t>
            </w:r>
          </w:p>
        </w:tc>
        <w:tc>
          <w:tcPr>
            <w:tcW w:w="2007"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7" w:lineRule="auto"/>
              <w:ind w:left="5" w:firstLine="0"/>
              <w:jc w:val="left"/>
            </w:pPr>
            <w:r>
              <w:rPr>
                <w:sz w:val="24"/>
              </w:rPr>
              <w:t xml:space="preserve">Проблемные беседы о Родине, России. </w:t>
            </w:r>
          </w:p>
          <w:p w:rsidR="00C22392" w:rsidRDefault="00D16C8B">
            <w:pPr>
              <w:spacing w:after="23" w:line="259" w:lineRule="auto"/>
              <w:ind w:left="5" w:firstLine="0"/>
              <w:jc w:val="left"/>
            </w:pPr>
            <w:r>
              <w:rPr>
                <w:sz w:val="24"/>
              </w:rPr>
              <w:t xml:space="preserve">Поднятие флага, </w:t>
            </w:r>
          </w:p>
          <w:p w:rsidR="00C22392" w:rsidRDefault="00D16C8B">
            <w:pPr>
              <w:spacing w:after="0" w:line="259" w:lineRule="auto"/>
              <w:ind w:left="5" w:firstLine="0"/>
              <w:jc w:val="left"/>
            </w:pPr>
            <w:r>
              <w:rPr>
                <w:sz w:val="24"/>
              </w:rPr>
              <w:t xml:space="preserve">пение гимна </w:t>
            </w:r>
          </w:p>
          <w:p w:rsidR="00C22392" w:rsidRDefault="00D16C8B">
            <w:pPr>
              <w:spacing w:after="0" w:line="259" w:lineRule="auto"/>
              <w:ind w:left="5" w:firstLine="0"/>
              <w:jc w:val="left"/>
            </w:pPr>
            <w:r>
              <w:rPr>
                <w:sz w:val="24"/>
              </w:rPr>
              <w:t xml:space="preserve"> </w:t>
            </w:r>
          </w:p>
          <w:p w:rsidR="00C22392" w:rsidRDefault="00D16C8B">
            <w:pPr>
              <w:spacing w:after="0" w:line="259" w:lineRule="auto"/>
              <w:ind w:left="5" w:firstLine="0"/>
              <w:jc w:val="left"/>
            </w:pPr>
            <w:r>
              <w:rPr>
                <w:sz w:val="24"/>
              </w:rPr>
              <w:t xml:space="preserve"> </w:t>
            </w:r>
          </w:p>
        </w:tc>
        <w:tc>
          <w:tcPr>
            <w:tcW w:w="1594"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5" w:firstLine="0"/>
              <w:jc w:val="left"/>
            </w:pPr>
            <w:r>
              <w:rPr>
                <w:sz w:val="24"/>
              </w:rPr>
              <w:t>Формирован</w:t>
            </w:r>
          </w:p>
          <w:p w:rsidR="00C22392" w:rsidRDefault="00D16C8B">
            <w:pPr>
              <w:spacing w:after="0" w:line="238" w:lineRule="auto"/>
              <w:ind w:left="5" w:firstLine="0"/>
              <w:jc w:val="left"/>
            </w:pPr>
            <w:r>
              <w:rPr>
                <w:sz w:val="24"/>
              </w:rPr>
              <w:t>ие безопасного поведения при перемещени</w:t>
            </w:r>
          </w:p>
          <w:p w:rsidR="00C22392" w:rsidRDefault="00D16C8B">
            <w:pPr>
              <w:spacing w:after="0" w:line="259" w:lineRule="auto"/>
              <w:ind w:left="5" w:right="37" w:firstLine="0"/>
              <w:jc w:val="left"/>
            </w:pPr>
            <w:r>
              <w:rPr>
                <w:sz w:val="24"/>
              </w:rPr>
              <w:t xml:space="preserve">и по беседкам детского сада </w:t>
            </w:r>
          </w:p>
        </w:tc>
        <w:tc>
          <w:tcPr>
            <w:tcW w:w="1878"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firstLine="0"/>
              <w:jc w:val="left"/>
            </w:pPr>
            <w:r>
              <w:rPr>
                <w:sz w:val="24"/>
              </w:rPr>
              <w:t xml:space="preserve">Презентация </w:t>
            </w:r>
          </w:p>
          <w:p w:rsidR="00C22392" w:rsidRDefault="00D16C8B">
            <w:pPr>
              <w:spacing w:after="41" w:line="238" w:lineRule="auto"/>
              <w:ind w:left="0" w:right="125" w:firstLine="0"/>
            </w:pPr>
            <w:r>
              <w:rPr>
                <w:sz w:val="24"/>
              </w:rPr>
              <w:t xml:space="preserve">«Вот она какая,  наша Родина», знакомство с природными богатствами </w:t>
            </w:r>
          </w:p>
          <w:p w:rsidR="00C22392" w:rsidRDefault="00D16C8B">
            <w:pPr>
              <w:spacing w:after="0" w:line="259" w:lineRule="auto"/>
              <w:ind w:left="0" w:firstLine="0"/>
              <w:jc w:val="left"/>
            </w:pPr>
            <w:r>
              <w:rPr>
                <w:sz w:val="24"/>
              </w:rPr>
              <w:t xml:space="preserve">России </w:t>
            </w:r>
          </w:p>
        </w:tc>
        <w:tc>
          <w:tcPr>
            <w:tcW w:w="1561" w:type="dxa"/>
            <w:tcBorders>
              <w:top w:val="single" w:sz="4" w:space="0" w:color="000000"/>
              <w:left w:val="single" w:sz="4" w:space="0" w:color="000000"/>
              <w:bottom w:val="single" w:sz="4" w:space="0" w:color="000000"/>
              <w:right w:val="single" w:sz="4" w:space="0" w:color="000000"/>
            </w:tcBorders>
          </w:tcPr>
          <w:p w:rsidR="00C22392" w:rsidRDefault="00D16C8B">
            <w:pPr>
              <w:spacing w:after="5" w:line="236" w:lineRule="auto"/>
              <w:ind w:left="5" w:firstLine="0"/>
              <w:jc w:val="left"/>
            </w:pPr>
            <w:r>
              <w:rPr>
                <w:sz w:val="24"/>
              </w:rPr>
              <w:t xml:space="preserve">Час свободного </w:t>
            </w:r>
          </w:p>
          <w:p w:rsidR="00C22392" w:rsidRDefault="00D16C8B">
            <w:pPr>
              <w:spacing w:after="0" w:line="259" w:lineRule="auto"/>
              <w:ind w:left="5" w:firstLine="0"/>
              <w:jc w:val="left"/>
            </w:pPr>
            <w:r>
              <w:rPr>
                <w:sz w:val="24"/>
              </w:rPr>
              <w:t>перемещени</w:t>
            </w:r>
          </w:p>
          <w:p w:rsidR="00C22392" w:rsidRDefault="00D16C8B">
            <w:pPr>
              <w:spacing w:after="0" w:line="259" w:lineRule="auto"/>
              <w:ind w:left="5" w:firstLine="0"/>
              <w:jc w:val="left"/>
            </w:pPr>
            <w:r>
              <w:rPr>
                <w:sz w:val="24"/>
              </w:rPr>
              <w:t xml:space="preserve">я детей между беседками «Игровой квест» </w:t>
            </w:r>
          </w:p>
        </w:tc>
        <w:tc>
          <w:tcPr>
            <w:tcW w:w="1700"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5" w:firstLine="0"/>
              <w:jc w:val="left"/>
            </w:pPr>
            <w:r>
              <w:rPr>
                <w:sz w:val="24"/>
              </w:rPr>
              <w:t xml:space="preserve">Помощь в уборке беседки </w:t>
            </w:r>
          </w:p>
        </w:tc>
        <w:tc>
          <w:tcPr>
            <w:tcW w:w="1767" w:type="dxa"/>
            <w:tcBorders>
              <w:top w:val="single" w:sz="4" w:space="0" w:color="000000"/>
              <w:left w:val="single" w:sz="4" w:space="0" w:color="000000"/>
              <w:bottom w:val="single" w:sz="4" w:space="0" w:color="000000"/>
              <w:right w:val="single" w:sz="4" w:space="0" w:color="000000"/>
            </w:tcBorders>
          </w:tcPr>
          <w:p w:rsidR="00C22392" w:rsidRDefault="00D16C8B">
            <w:pPr>
              <w:spacing w:after="28" w:line="251" w:lineRule="auto"/>
              <w:ind w:left="5" w:firstLine="0"/>
              <w:jc w:val="left"/>
            </w:pPr>
            <w:r>
              <w:rPr>
                <w:sz w:val="24"/>
              </w:rPr>
              <w:t xml:space="preserve">Подготовка праздничных видео поздравлений Спортивно- музыкальный досуг «Песнями и танцами Славим </w:t>
            </w:r>
          </w:p>
          <w:p w:rsidR="00C22392" w:rsidRDefault="00D16C8B">
            <w:pPr>
              <w:spacing w:after="0" w:line="259" w:lineRule="auto"/>
              <w:ind w:left="5" w:firstLine="0"/>
              <w:jc w:val="left"/>
            </w:pPr>
            <w:r>
              <w:rPr>
                <w:sz w:val="24"/>
              </w:rPr>
              <w:t xml:space="preserve">Россию» </w:t>
            </w:r>
          </w:p>
        </w:tc>
        <w:tc>
          <w:tcPr>
            <w:tcW w:w="1925"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firstLine="0"/>
              <w:jc w:val="left"/>
            </w:pPr>
            <w:r>
              <w:rPr>
                <w:sz w:val="24"/>
              </w:rPr>
              <w:t xml:space="preserve">Видеоролик с поздравлениями ребят </w:t>
            </w:r>
          </w:p>
        </w:tc>
      </w:tr>
    </w:tbl>
    <w:p w:rsidR="00C22392" w:rsidRDefault="00C22392">
      <w:pPr>
        <w:spacing w:after="0" w:line="259" w:lineRule="auto"/>
        <w:ind w:left="-1133" w:right="15703" w:firstLine="0"/>
        <w:jc w:val="left"/>
      </w:pPr>
    </w:p>
    <w:tbl>
      <w:tblPr>
        <w:tblStyle w:val="TableGrid"/>
        <w:tblW w:w="15288" w:type="dxa"/>
        <w:tblInd w:w="-110" w:type="dxa"/>
        <w:tblCellMar>
          <w:top w:w="12" w:type="dxa"/>
          <w:left w:w="106" w:type="dxa"/>
          <w:right w:w="47" w:type="dxa"/>
        </w:tblCellMar>
        <w:tblLook w:val="04A0" w:firstRow="1" w:lastRow="0" w:firstColumn="1" w:lastColumn="0" w:noHBand="0" w:noVBand="1"/>
      </w:tblPr>
      <w:tblGrid>
        <w:gridCol w:w="892"/>
        <w:gridCol w:w="1964"/>
        <w:gridCol w:w="2007"/>
        <w:gridCol w:w="1594"/>
        <w:gridCol w:w="1878"/>
        <w:gridCol w:w="1561"/>
        <w:gridCol w:w="1700"/>
        <w:gridCol w:w="1767"/>
        <w:gridCol w:w="1925"/>
      </w:tblGrid>
      <w:tr w:rsidR="00C22392">
        <w:trPr>
          <w:trHeight w:val="1667"/>
        </w:trPr>
        <w:tc>
          <w:tcPr>
            <w:tcW w:w="893" w:type="dxa"/>
            <w:tcBorders>
              <w:top w:val="single" w:sz="4" w:space="0" w:color="000000"/>
              <w:left w:val="single" w:sz="4" w:space="0" w:color="000000"/>
              <w:bottom w:val="single" w:sz="4" w:space="0" w:color="000000"/>
              <w:right w:val="single" w:sz="4" w:space="0" w:color="000000"/>
            </w:tcBorders>
            <w:vAlign w:val="center"/>
          </w:tcPr>
          <w:p w:rsidR="00C22392" w:rsidRDefault="00C22392">
            <w:pPr>
              <w:spacing w:after="160" w:line="259" w:lineRule="auto"/>
              <w:ind w:left="0" w:firstLine="0"/>
              <w:jc w:val="left"/>
            </w:pPr>
          </w:p>
        </w:tc>
        <w:tc>
          <w:tcPr>
            <w:tcW w:w="1964"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56" w:firstLine="0"/>
              <w:jc w:val="center"/>
            </w:pPr>
            <w:r>
              <w:rPr>
                <w:b/>
                <w:sz w:val="24"/>
              </w:rPr>
              <w:t xml:space="preserve">22.06. </w:t>
            </w:r>
          </w:p>
          <w:p w:rsidR="00C22392" w:rsidRDefault="00D16C8B">
            <w:pPr>
              <w:spacing w:after="7" w:line="276" w:lineRule="auto"/>
              <w:ind w:left="0" w:firstLine="0"/>
              <w:jc w:val="center"/>
            </w:pPr>
            <w:r>
              <w:rPr>
                <w:b/>
                <w:sz w:val="24"/>
              </w:rPr>
              <w:t xml:space="preserve">День памяти и скорби - День </w:t>
            </w:r>
          </w:p>
          <w:p w:rsidR="00C22392" w:rsidRDefault="00D16C8B">
            <w:pPr>
              <w:spacing w:after="0" w:line="259" w:lineRule="auto"/>
              <w:ind w:left="0" w:right="53" w:firstLine="0"/>
              <w:jc w:val="center"/>
            </w:pPr>
            <w:r>
              <w:rPr>
                <w:b/>
                <w:sz w:val="24"/>
              </w:rPr>
              <w:t xml:space="preserve">начала ВОВ </w:t>
            </w:r>
          </w:p>
          <w:p w:rsidR="00C22392" w:rsidRDefault="00D16C8B">
            <w:pPr>
              <w:spacing w:after="0" w:line="259" w:lineRule="auto"/>
              <w:ind w:left="7" w:firstLine="0"/>
              <w:jc w:val="center"/>
            </w:pPr>
            <w:r>
              <w:rPr>
                <w:b/>
                <w:sz w:val="24"/>
              </w:rPr>
              <w:t xml:space="preserve"> </w:t>
            </w:r>
          </w:p>
          <w:p w:rsidR="00C22392" w:rsidRDefault="00D16C8B">
            <w:pPr>
              <w:spacing w:after="0" w:line="259" w:lineRule="auto"/>
              <w:ind w:left="7" w:firstLine="0"/>
              <w:jc w:val="center"/>
            </w:pPr>
            <w:r>
              <w:rPr>
                <w:b/>
                <w:sz w:val="24"/>
              </w:rPr>
              <w:t xml:space="preserve"> </w:t>
            </w:r>
          </w:p>
        </w:tc>
        <w:tc>
          <w:tcPr>
            <w:tcW w:w="2007" w:type="dxa"/>
            <w:tcBorders>
              <w:top w:val="single" w:sz="4" w:space="0" w:color="000000"/>
              <w:left w:val="single" w:sz="4" w:space="0" w:color="000000"/>
              <w:bottom w:val="single" w:sz="4" w:space="0" w:color="000000"/>
              <w:right w:val="single" w:sz="4" w:space="0" w:color="000000"/>
            </w:tcBorders>
          </w:tcPr>
          <w:p w:rsidR="00C22392" w:rsidRDefault="00D16C8B">
            <w:pPr>
              <w:spacing w:after="24" w:line="259" w:lineRule="auto"/>
              <w:ind w:left="5" w:firstLine="0"/>
              <w:jc w:val="left"/>
            </w:pPr>
            <w:r>
              <w:rPr>
                <w:sz w:val="24"/>
              </w:rPr>
              <w:t xml:space="preserve">Акция </w:t>
            </w:r>
          </w:p>
          <w:p w:rsidR="00C22392" w:rsidRDefault="00D16C8B">
            <w:pPr>
              <w:spacing w:after="0" w:line="259" w:lineRule="auto"/>
              <w:ind w:left="5" w:right="214" w:firstLine="0"/>
            </w:pPr>
            <w:r>
              <w:rPr>
                <w:sz w:val="24"/>
              </w:rPr>
              <w:t xml:space="preserve">«Свеча памяти» Проблемные беседы о жертвах ВОВ </w:t>
            </w:r>
          </w:p>
        </w:tc>
        <w:tc>
          <w:tcPr>
            <w:tcW w:w="1594"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5" w:firstLine="0"/>
              <w:jc w:val="left"/>
            </w:pPr>
            <w:r>
              <w:rPr>
                <w:sz w:val="24"/>
              </w:rPr>
              <w:t>Формирован</w:t>
            </w:r>
          </w:p>
          <w:p w:rsidR="00C22392" w:rsidRDefault="00D16C8B">
            <w:pPr>
              <w:spacing w:after="0" w:line="259" w:lineRule="auto"/>
              <w:ind w:left="5" w:firstLine="0"/>
              <w:jc w:val="left"/>
            </w:pPr>
            <w:r>
              <w:rPr>
                <w:sz w:val="24"/>
              </w:rPr>
              <w:t xml:space="preserve">ие безопасного поведения со свечой </w:t>
            </w:r>
          </w:p>
        </w:tc>
        <w:tc>
          <w:tcPr>
            <w:tcW w:w="1878"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firstLine="0"/>
              <w:jc w:val="left"/>
            </w:pPr>
            <w:r>
              <w:rPr>
                <w:sz w:val="24"/>
              </w:rPr>
              <w:t xml:space="preserve">Проблемная беседа «Почему огонь – символ памяти» </w:t>
            </w:r>
          </w:p>
        </w:tc>
        <w:tc>
          <w:tcPr>
            <w:tcW w:w="1561"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76" w:lineRule="auto"/>
              <w:ind w:left="5" w:firstLine="0"/>
              <w:jc w:val="left"/>
            </w:pPr>
            <w:r>
              <w:rPr>
                <w:sz w:val="24"/>
              </w:rPr>
              <w:t xml:space="preserve">Эстафета «Миру – мир!» </w:t>
            </w:r>
          </w:p>
          <w:p w:rsidR="00C22392" w:rsidRDefault="00D16C8B">
            <w:pPr>
              <w:spacing w:after="0" w:line="259" w:lineRule="auto"/>
              <w:ind w:left="5" w:firstLine="0"/>
              <w:jc w:val="left"/>
            </w:pPr>
            <w:r>
              <w:rPr>
                <w:sz w:val="24"/>
              </w:rPr>
              <w:t xml:space="preserve"> </w:t>
            </w:r>
          </w:p>
        </w:tc>
        <w:tc>
          <w:tcPr>
            <w:tcW w:w="1700"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5" w:firstLine="0"/>
              <w:jc w:val="left"/>
            </w:pPr>
            <w:r>
              <w:rPr>
                <w:sz w:val="24"/>
              </w:rPr>
              <w:t xml:space="preserve">Труд женщин и детей во время ВОВ </w:t>
            </w:r>
          </w:p>
        </w:tc>
        <w:tc>
          <w:tcPr>
            <w:tcW w:w="1767"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5" w:firstLine="0"/>
              <w:jc w:val="left"/>
            </w:pPr>
            <w:r>
              <w:rPr>
                <w:sz w:val="24"/>
              </w:rPr>
              <w:t xml:space="preserve">Минута молчания Оформление выставки детского творчества </w:t>
            </w:r>
          </w:p>
        </w:tc>
        <w:tc>
          <w:tcPr>
            <w:tcW w:w="1925"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25" w:firstLine="0"/>
              <w:jc w:val="left"/>
            </w:pPr>
            <w:r>
              <w:rPr>
                <w:sz w:val="24"/>
              </w:rPr>
              <w:t xml:space="preserve">Фото-челлендж «Свеча Памяти и Скорби» </w:t>
            </w:r>
          </w:p>
        </w:tc>
      </w:tr>
      <w:tr w:rsidR="00C22392">
        <w:trPr>
          <w:trHeight w:val="2771"/>
        </w:trPr>
        <w:tc>
          <w:tcPr>
            <w:tcW w:w="893" w:type="dxa"/>
            <w:tcBorders>
              <w:top w:val="single" w:sz="4" w:space="0" w:color="000000"/>
              <w:left w:val="single" w:sz="4" w:space="0" w:color="000000"/>
              <w:bottom w:val="single" w:sz="4" w:space="0" w:color="000000"/>
              <w:right w:val="single" w:sz="4" w:space="0" w:color="000000"/>
            </w:tcBorders>
            <w:vAlign w:val="bottom"/>
          </w:tcPr>
          <w:p w:rsidR="00C22392" w:rsidRDefault="00D16C8B">
            <w:pPr>
              <w:spacing w:after="0" w:line="259" w:lineRule="auto"/>
              <w:ind w:left="17" w:firstLine="0"/>
              <w:jc w:val="left"/>
            </w:pPr>
            <w:r>
              <w:rPr>
                <w:rFonts w:ascii="Calibri" w:eastAsia="Calibri" w:hAnsi="Calibri" w:cs="Calibri"/>
                <w:noProof/>
                <w:sz w:val="22"/>
              </w:rPr>
              <mc:AlternateContent>
                <mc:Choice Requires="wpg">
                  <w:drawing>
                    <wp:inline distT="0" distB="0" distL="0" distR="0">
                      <wp:extent cx="168707" cy="38100"/>
                      <wp:effectExtent l="0" t="0" r="0" b="0"/>
                      <wp:docPr id="262644" name="Group 262644"/>
                      <wp:cNvGraphicFramePr/>
                      <a:graphic xmlns:a="http://schemas.openxmlformats.org/drawingml/2006/main">
                        <a:graphicData uri="http://schemas.microsoft.com/office/word/2010/wordprocessingGroup">
                          <wpg:wgp>
                            <wpg:cNvGrpSpPr/>
                            <wpg:grpSpPr>
                              <a:xfrm>
                                <a:off x="0" y="0"/>
                                <a:ext cx="168707" cy="38100"/>
                                <a:chOff x="0" y="0"/>
                                <a:chExt cx="168707" cy="38100"/>
                              </a:xfrm>
                            </wpg:grpSpPr>
                            <wps:wsp>
                              <wps:cNvPr id="29383" name="Rectangle 29383"/>
                              <wps:cNvSpPr/>
                              <wps:spPr>
                                <a:xfrm rot="-5399999">
                                  <a:off x="86854" y="-99425"/>
                                  <a:ext cx="50673" cy="224380"/>
                                </a:xfrm>
                                <a:prstGeom prst="rect">
                                  <a:avLst/>
                                </a:prstGeom>
                                <a:ln>
                                  <a:noFill/>
                                </a:ln>
                              </wps:spPr>
                              <wps:txbx>
                                <w:txbxContent>
                                  <w:p w:rsidR="00E851D0" w:rsidRDefault="00E851D0">
                                    <w:pPr>
                                      <w:spacing w:after="160" w:line="259" w:lineRule="auto"/>
                                      <w:ind w:left="0" w:firstLine="0"/>
                                      <w:jc w:val="left"/>
                                    </w:pPr>
                                    <w:r>
                                      <w:rPr>
                                        <w:sz w:val="24"/>
                                      </w:rPr>
                                      <w:t xml:space="preserve"> </w:t>
                                    </w:r>
                                  </w:p>
                                </w:txbxContent>
                              </wps:txbx>
                              <wps:bodyPr horzOverflow="overflow" vert="horz" lIns="0" tIns="0" rIns="0" bIns="0" rtlCol="0">
                                <a:noAutofit/>
                              </wps:bodyPr>
                            </wps:wsp>
                          </wpg:wgp>
                        </a:graphicData>
                      </a:graphic>
                    </wp:inline>
                  </w:drawing>
                </mc:Choice>
                <mc:Fallback xmlns:w15="http://schemas.microsoft.com/office/word/2012/wordml">
                  <w:pict>
                    <v:group id="Group 262644" o:spid="_x0000_s1054" style="width:13.3pt;height:3pt;mso-position-horizontal-relative:char;mso-position-vertical-relative:line" coordsize="168707,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">
                      <v:rect id="Rectangle 29383" o:spid="_x0000_s1055" style="position:absolute;left:86854;top:-99425;width:50673;height:224380;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a84sgA&#10;AADeAAAADwAAAGRycy9kb3ducmV2LnhtbESPT2vCQBTE74LfYXmCN91ES6upGymCpJcK1SoeX7Mv&#10;f2j2bcyumn77bqHQ4zAzv2FW69404kadqy0riKcRCOLc6ppLBR+H7WQBwnlkjY1lUvBNDtbpcLDC&#10;RNs7v9Nt70sRIOwSVFB53yZSurwig25qW+LgFbYz6IPsSqk7vAe4aeQsih6lwZrDQoUtbSrKv/ZX&#10;o+AYH66nzO0++Vxcnh7efLYrykyp8ah/eQbhqff/4b/2q1YwW84Xc/i9E66ATH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K9rziyAAAAN4AAAAPAAAAAAAAAAAAAAAAAJgCAABk&#10;cnMvZG93bnJldi54bWxQSwUGAAAAAAQABAD1AAAAjQMAAAAA&#10;" filled="f" stroked="f">
                        <v:textbox inset="0,0,0,0">
                          <w:txbxContent>
                            <w:p w:rsidR="00E851D0" w:rsidRDefault="00E851D0">
                              <w:pPr>
                                <w:spacing w:after="160" w:line="259" w:lineRule="auto"/>
                                <w:ind w:left="0" w:firstLine="0"/>
                                <w:jc w:val="left"/>
                              </w:pPr>
                              <w:r>
                                <w:rPr>
                                  <w:sz w:val="24"/>
                                </w:rPr>
                                <w:t xml:space="preserve"> </w:t>
                              </w:r>
                            </w:p>
                          </w:txbxContent>
                        </v:textbox>
                      </v:rect>
                      <w10:anchorlock/>
                    </v:group>
                  </w:pict>
                </mc:Fallback>
              </mc:AlternateContent>
            </w:r>
          </w:p>
        </w:tc>
        <w:tc>
          <w:tcPr>
            <w:tcW w:w="1964"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56" w:firstLine="0"/>
              <w:jc w:val="center"/>
            </w:pPr>
            <w:r>
              <w:rPr>
                <w:b/>
                <w:sz w:val="24"/>
              </w:rPr>
              <w:t xml:space="preserve">23.06. </w:t>
            </w:r>
          </w:p>
          <w:p w:rsidR="00C22392" w:rsidRDefault="00D16C8B">
            <w:pPr>
              <w:spacing w:after="0" w:line="259" w:lineRule="auto"/>
              <w:ind w:left="0" w:right="57" w:firstLine="0"/>
              <w:jc w:val="center"/>
            </w:pPr>
            <w:r>
              <w:rPr>
                <w:b/>
                <w:sz w:val="24"/>
              </w:rPr>
              <w:t xml:space="preserve">Международ. </w:t>
            </w:r>
          </w:p>
          <w:p w:rsidR="00C22392" w:rsidRDefault="00D16C8B">
            <w:pPr>
              <w:spacing w:after="0" w:line="259" w:lineRule="auto"/>
              <w:ind w:left="0" w:firstLine="0"/>
              <w:jc w:val="center"/>
            </w:pPr>
            <w:r>
              <w:rPr>
                <w:b/>
                <w:sz w:val="24"/>
              </w:rPr>
              <w:t xml:space="preserve">олимпийский день </w:t>
            </w:r>
          </w:p>
        </w:tc>
        <w:tc>
          <w:tcPr>
            <w:tcW w:w="2007"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63" w:lineRule="auto"/>
              <w:ind w:left="5" w:right="92" w:firstLine="0"/>
              <w:jc w:val="left"/>
            </w:pPr>
            <w:r>
              <w:rPr>
                <w:sz w:val="24"/>
              </w:rPr>
              <w:t xml:space="preserve">Активности Рассматривание альбомов «Герои спорта» «Олимпийские игры» Презентации </w:t>
            </w:r>
          </w:p>
          <w:p w:rsidR="00C22392" w:rsidRDefault="00D16C8B">
            <w:pPr>
              <w:spacing w:after="0" w:line="259" w:lineRule="auto"/>
              <w:ind w:left="5" w:firstLine="0"/>
              <w:jc w:val="left"/>
            </w:pPr>
            <w:r>
              <w:rPr>
                <w:sz w:val="24"/>
              </w:rPr>
              <w:t xml:space="preserve">«История </w:t>
            </w:r>
          </w:p>
          <w:p w:rsidR="00C22392" w:rsidRDefault="00D16C8B">
            <w:pPr>
              <w:spacing w:after="20" w:line="259" w:lineRule="auto"/>
              <w:ind w:left="5" w:firstLine="0"/>
              <w:jc w:val="left"/>
            </w:pPr>
            <w:r>
              <w:rPr>
                <w:sz w:val="24"/>
              </w:rPr>
              <w:t xml:space="preserve">Олимпийских </w:t>
            </w:r>
          </w:p>
          <w:p w:rsidR="00C22392" w:rsidRDefault="00D16C8B">
            <w:pPr>
              <w:spacing w:after="0" w:line="259" w:lineRule="auto"/>
              <w:ind w:left="5" w:firstLine="0"/>
              <w:jc w:val="left"/>
            </w:pPr>
            <w:r>
              <w:rPr>
                <w:sz w:val="24"/>
              </w:rPr>
              <w:t xml:space="preserve">игр» </w:t>
            </w:r>
          </w:p>
        </w:tc>
        <w:tc>
          <w:tcPr>
            <w:tcW w:w="1594"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5" w:firstLine="0"/>
              <w:jc w:val="left"/>
            </w:pPr>
            <w:r>
              <w:rPr>
                <w:sz w:val="24"/>
              </w:rPr>
              <w:t>Формирован</w:t>
            </w:r>
          </w:p>
          <w:p w:rsidR="00C22392" w:rsidRDefault="00D16C8B">
            <w:pPr>
              <w:spacing w:after="0" w:line="259" w:lineRule="auto"/>
              <w:ind w:left="5" w:firstLine="0"/>
              <w:jc w:val="left"/>
            </w:pPr>
            <w:r>
              <w:rPr>
                <w:sz w:val="24"/>
              </w:rPr>
              <w:t xml:space="preserve">ие безопасного поведения на спортивных снарядах </w:t>
            </w:r>
          </w:p>
        </w:tc>
        <w:tc>
          <w:tcPr>
            <w:tcW w:w="1878"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47" w:lineRule="auto"/>
              <w:ind w:left="0" w:right="24" w:firstLine="0"/>
              <w:jc w:val="left"/>
            </w:pPr>
            <w:r>
              <w:rPr>
                <w:sz w:val="24"/>
              </w:rPr>
              <w:t xml:space="preserve">Формирование представлений о первых олимпийских играх </w:t>
            </w:r>
          </w:p>
          <w:p w:rsidR="00C22392" w:rsidRDefault="00D16C8B">
            <w:pPr>
              <w:spacing w:after="0" w:line="259" w:lineRule="auto"/>
              <w:ind w:left="0" w:firstLine="0"/>
              <w:jc w:val="left"/>
            </w:pPr>
            <w:r>
              <w:rPr>
                <w:sz w:val="24"/>
              </w:rPr>
              <w:t xml:space="preserve"> </w:t>
            </w:r>
          </w:p>
        </w:tc>
        <w:tc>
          <w:tcPr>
            <w:tcW w:w="1561" w:type="dxa"/>
            <w:tcBorders>
              <w:top w:val="single" w:sz="4" w:space="0" w:color="000000"/>
              <w:left w:val="single" w:sz="4" w:space="0" w:color="000000"/>
              <w:bottom w:val="single" w:sz="4" w:space="0" w:color="000000"/>
              <w:right w:val="single" w:sz="4" w:space="0" w:color="000000"/>
            </w:tcBorders>
          </w:tcPr>
          <w:p w:rsidR="00C22392" w:rsidRDefault="00D16C8B">
            <w:pPr>
              <w:spacing w:after="48" w:line="236" w:lineRule="auto"/>
              <w:ind w:left="5" w:firstLine="0"/>
              <w:jc w:val="left"/>
            </w:pPr>
            <w:r>
              <w:rPr>
                <w:sz w:val="24"/>
              </w:rPr>
              <w:t>Летние Олимпийски</w:t>
            </w:r>
          </w:p>
          <w:p w:rsidR="00C22392" w:rsidRDefault="00D16C8B">
            <w:pPr>
              <w:spacing w:after="0" w:line="259" w:lineRule="auto"/>
              <w:ind w:left="5" w:firstLine="0"/>
              <w:jc w:val="left"/>
            </w:pPr>
            <w:r>
              <w:rPr>
                <w:sz w:val="24"/>
              </w:rPr>
              <w:t xml:space="preserve">е игры </w:t>
            </w:r>
          </w:p>
        </w:tc>
        <w:tc>
          <w:tcPr>
            <w:tcW w:w="1700"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5" w:firstLine="0"/>
            </w:pPr>
            <w:r>
              <w:rPr>
                <w:sz w:val="24"/>
              </w:rPr>
              <w:t xml:space="preserve">Ознакомление </w:t>
            </w:r>
          </w:p>
          <w:p w:rsidR="00C22392" w:rsidRDefault="00D16C8B">
            <w:pPr>
              <w:spacing w:after="24" w:line="259" w:lineRule="auto"/>
              <w:ind w:left="5" w:firstLine="0"/>
              <w:jc w:val="left"/>
            </w:pPr>
            <w:r>
              <w:rPr>
                <w:sz w:val="24"/>
              </w:rPr>
              <w:t xml:space="preserve">с </w:t>
            </w:r>
          </w:p>
          <w:p w:rsidR="00C22392" w:rsidRDefault="00D16C8B">
            <w:pPr>
              <w:spacing w:after="0" w:line="259" w:lineRule="auto"/>
              <w:ind w:left="5" w:firstLine="0"/>
              <w:jc w:val="left"/>
            </w:pPr>
            <w:r>
              <w:rPr>
                <w:sz w:val="24"/>
              </w:rPr>
              <w:t xml:space="preserve">профессиями «спортивный комментатор» «массажист» </w:t>
            </w:r>
          </w:p>
        </w:tc>
        <w:tc>
          <w:tcPr>
            <w:tcW w:w="1767"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5" w:firstLine="0"/>
              <w:jc w:val="left"/>
            </w:pPr>
            <w:r>
              <w:rPr>
                <w:sz w:val="24"/>
              </w:rPr>
              <w:t xml:space="preserve">Оформление плакатов болельщиков </w:t>
            </w:r>
          </w:p>
        </w:tc>
        <w:tc>
          <w:tcPr>
            <w:tcW w:w="1925"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30" w:firstLine="0"/>
              <w:jc w:val="left"/>
            </w:pPr>
            <w:r>
              <w:rPr>
                <w:sz w:val="24"/>
              </w:rPr>
              <w:t xml:space="preserve">Мастер-класс Игры и атрибуты – нетрадиционны й спортивный инвентарь </w:t>
            </w:r>
          </w:p>
        </w:tc>
      </w:tr>
      <w:tr w:rsidR="00C22392">
        <w:trPr>
          <w:trHeight w:val="3049"/>
        </w:trPr>
        <w:tc>
          <w:tcPr>
            <w:tcW w:w="893" w:type="dxa"/>
            <w:vMerge w:val="restart"/>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17" w:firstLine="0"/>
              <w:jc w:val="left"/>
            </w:pPr>
            <w:r>
              <w:rPr>
                <w:rFonts w:ascii="Calibri" w:eastAsia="Calibri" w:hAnsi="Calibri" w:cs="Calibri"/>
                <w:noProof/>
                <w:sz w:val="22"/>
              </w:rPr>
              <mc:AlternateContent>
                <mc:Choice Requires="wpg">
                  <w:drawing>
                    <wp:inline distT="0" distB="0" distL="0" distR="0">
                      <wp:extent cx="168754" cy="440817"/>
                      <wp:effectExtent l="0" t="0" r="0" b="0"/>
                      <wp:docPr id="262998" name="Group 262998"/>
                      <wp:cNvGraphicFramePr/>
                      <a:graphic xmlns:a="http://schemas.openxmlformats.org/drawingml/2006/main">
                        <a:graphicData uri="http://schemas.microsoft.com/office/word/2010/wordprocessingGroup">
                          <wpg:wgp>
                            <wpg:cNvGrpSpPr/>
                            <wpg:grpSpPr>
                              <a:xfrm>
                                <a:off x="0" y="0"/>
                                <a:ext cx="168754" cy="440817"/>
                                <a:chOff x="0" y="0"/>
                                <a:chExt cx="168754" cy="440817"/>
                              </a:xfrm>
                            </wpg:grpSpPr>
                            <wps:wsp>
                              <wps:cNvPr id="29478" name="Rectangle 29478"/>
                              <wps:cNvSpPr/>
                              <wps:spPr>
                                <a:xfrm rot="-5399999">
                                  <a:off x="-143304" y="83820"/>
                                  <a:ext cx="532878" cy="181116"/>
                                </a:xfrm>
                                <a:prstGeom prst="rect">
                                  <a:avLst/>
                                </a:prstGeom>
                                <a:ln>
                                  <a:noFill/>
                                </a:ln>
                              </wps:spPr>
                              <wps:txbx>
                                <w:txbxContent>
                                  <w:p w:rsidR="00E851D0" w:rsidRDefault="00E851D0">
                                    <w:pPr>
                                      <w:spacing w:after="160" w:line="259" w:lineRule="auto"/>
                                      <w:ind w:left="0" w:firstLine="0"/>
                                      <w:jc w:val="left"/>
                                    </w:pPr>
                                    <w:r>
                                      <w:rPr>
                                        <w:b/>
                                        <w:sz w:val="24"/>
                                      </w:rPr>
                                      <w:t>Июль</w:t>
                                    </w:r>
                                  </w:p>
                                </w:txbxContent>
                              </wps:txbx>
                              <wps:bodyPr horzOverflow="overflow" vert="horz" lIns="0" tIns="0" rIns="0" bIns="0" rtlCol="0">
                                <a:noAutofit/>
                              </wps:bodyPr>
                            </wps:wsp>
                            <wps:wsp>
                              <wps:cNvPr id="29479" name="Rectangle 29479"/>
                              <wps:cNvSpPr/>
                              <wps:spPr>
                                <a:xfrm rot="-5399999">
                                  <a:off x="86854" y="-99426"/>
                                  <a:ext cx="50673" cy="224381"/>
                                </a:xfrm>
                                <a:prstGeom prst="rect">
                                  <a:avLst/>
                                </a:prstGeom>
                                <a:ln>
                                  <a:noFill/>
                                </a:ln>
                              </wps:spPr>
                              <wps:txbx>
                                <w:txbxContent>
                                  <w:p w:rsidR="00E851D0" w:rsidRDefault="00E851D0">
                                    <w:pPr>
                                      <w:spacing w:after="160" w:line="259" w:lineRule="auto"/>
                                      <w:ind w:left="0" w:firstLine="0"/>
                                      <w:jc w:val="left"/>
                                    </w:pPr>
                                    <w:r>
                                      <w:rPr>
                                        <w:b/>
                                        <w:sz w:val="24"/>
                                      </w:rPr>
                                      <w:t xml:space="preserve"> </w:t>
                                    </w:r>
                                  </w:p>
                                </w:txbxContent>
                              </wps:txbx>
                              <wps:bodyPr horzOverflow="overflow" vert="horz" lIns="0" tIns="0" rIns="0" bIns="0" rtlCol="0">
                                <a:noAutofit/>
                              </wps:bodyPr>
                            </wps:wsp>
                          </wpg:wgp>
                        </a:graphicData>
                      </a:graphic>
                    </wp:inline>
                  </w:drawing>
                </mc:Choice>
                <mc:Fallback xmlns:w15="http://schemas.microsoft.com/office/word/2012/wordml">
                  <w:pict>
                    <v:group id="Group 262998" o:spid="_x0000_s1056" style="width:13.3pt;height:34.7pt;mso-position-horizontal-relative:char;mso-position-vertical-relative:line" coordsize="168754,4408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">
                      <v:rect id="Rectangle 29478" o:spid="_x0000_s1057" style="position:absolute;left:-143304;top:83820;width:532878;height:18111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2T0cMA&#10;AADeAAAADwAAAGRycy9kb3ducmV2LnhtbERPy4rCMBTdC/MP4Q6401QRHx2jDANSNwo+cXltbh9M&#10;c1ObqJ2/nywEl4fzni9bU4kHNa60rGDQj0AQp1aXnCs4Hla9KQjnkTVWlknBHzlYLj46c4y1ffKO&#10;HnufixDCLkYFhfd1LKVLCzLo+rYmDlxmG4M+wCaXusFnCDeVHEbRWBosOTQUWNNPQenv/m4UnAaH&#10;+zlx2ytfsttktPHJNssTpbqf7fcXCE+tf4tf7rVWMJyNJmFvuBOugF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S2T0cMAAADeAAAADwAAAAAAAAAAAAAAAACYAgAAZHJzL2Rv&#10;d25yZXYueG1sUEsFBgAAAAAEAAQA9QAAAIgDAAAAAA==&#10;" filled="f" stroked="f">
                        <v:textbox inset="0,0,0,0">
                          <w:txbxContent>
                            <w:p w:rsidR="00E851D0" w:rsidRDefault="00E851D0">
                              <w:pPr>
                                <w:spacing w:after="160" w:line="259" w:lineRule="auto"/>
                                <w:ind w:left="0" w:firstLine="0"/>
                                <w:jc w:val="left"/>
                              </w:pPr>
                              <w:r>
                                <w:rPr>
                                  <w:b/>
                                  <w:sz w:val="24"/>
                                </w:rPr>
                                <w:t>Июль</w:t>
                              </w:r>
                            </w:p>
                          </w:txbxContent>
                        </v:textbox>
                      </v:rect>
                      <v:rect id="Rectangle 29479" o:spid="_x0000_s1058" style="position:absolute;left:86854;top:-99426;width:50673;height:2243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E2SscA&#10;AADeAAAADwAAAGRycy9kb3ducmV2LnhtbESPW2vCQBSE3wv+h+UIfasbRarGbKQUSvpSwSs+HrMn&#10;F8yeTbOrpv/eLRT6OMzMN0yy6k0jbtS52rKC8SgCQZxbXXOpYL/7eJmDcB5ZY2OZFPyQg1U6eEow&#10;1vbOG7ptfSkChF2MCirv21hKl1dk0I1sSxy8wnYGfZBdKXWH9wA3jZxE0as0WHNYqLCl94ryy/Zq&#10;FBzGu+sxc+szn4rv2fTLZ+uizJR6HvZvSxCeev8f/mt/agWTxXS2gN874QrI9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5hNkrHAAAA3gAAAA8AAAAAAAAAAAAAAAAAmAIAAGRy&#10;cy9kb3ducmV2LnhtbFBLBQYAAAAABAAEAPUAAACMAwAAAAA=&#10;" filled="f" stroked="f">
                        <v:textbox inset="0,0,0,0">
                          <w:txbxContent>
                            <w:p w:rsidR="00E851D0" w:rsidRDefault="00E851D0">
                              <w:pPr>
                                <w:spacing w:after="160" w:line="259" w:lineRule="auto"/>
                                <w:ind w:left="0" w:firstLine="0"/>
                                <w:jc w:val="left"/>
                              </w:pPr>
                              <w:r>
                                <w:rPr>
                                  <w:b/>
                                  <w:sz w:val="24"/>
                                </w:rPr>
                                <w:t xml:space="preserve"> </w:t>
                              </w:r>
                            </w:p>
                          </w:txbxContent>
                        </v:textbox>
                      </v:rect>
                      <w10:anchorlock/>
                    </v:group>
                  </w:pict>
                </mc:Fallback>
              </mc:AlternateContent>
            </w:r>
          </w:p>
        </w:tc>
        <w:tc>
          <w:tcPr>
            <w:tcW w:w="1964"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56" w:firstLine="0"/>
              <w:jc w:val="center"/>
            </w:pPr>
            <w:r>
              <w:rPr>
                <w:b/>
                <w:sz w:val="24"/>
              </w:rPr>
              <w:t xml:space="preserve">08.07. </w:t>
            </w:r>
          </w:p>
          <w:p w:rsidR="00C22392" w:rsidRDefault="00D16C8B">
            <w:pPr>
              <w:spacing w:after="0" w:line="259" w:lineRule="auto"/>
              <w:ind w:left="14" w:hanging="14"/>
              <w:jc w:val="center"/>
            </w:pPr>
            <w:r>
              <w:rPr>
                <w:b/>
                <w:sz w:val="24"/>
              </w:rPr>
              <w:t xml:space="preserve">День семьи, любви и верности </w:t>
            </w:r>
          </w:p>
        </w:tc>
        <w:tc>
          <w:tcPr>
            <w:tcW w:w="2007"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5" w:right="248" w:firstLine="0"/>
            </w:pPr>
            <w:r>
              <w:rPr>
                <w:sz w:val="24"/>
              </w:rPr>
              <w:t xml:space="preserve">Чтение произведений о благоверных Петре и Февронии. Просмотр мультфильма Беседы о счастливой семье. От чего это зависит? </w:t>
            </w:r>
          </w:p>
        </w:tc>
        <w:tc>
          <w:tcPr>
            <w:tcW w:w="1594"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5" w:firstLine="0"/>
              <w:jc w:val="left"/>
            </w:pPr>
            <w:r>
              <w:rPr>
                <w:sz w:val="24"/>
              </w:rPr>
              <w:t>Формирован</w:t>
            </w:r>
          </w:p>
          <w:p w:rsidR="00C22392" w:rsidRDefault="00D16C8B">
            <w:pPr>
              <w:spacing w:after="0" w:line="259" w:lineRule="auto"/>
              <w:ind w:left="5" w:firstLine="0"/>
              <w:jc w:val="left"/>
            </w:pPr>
            <w:r>
              <w:rPr>
                <w:sz w:val="24"/>
              </w:rPr>
              <w:t xml:space="preserve">ие безопасного поведения во время праздников </w:t>
            </w:r>
          </w:p>
        </w:tc>
        <w:tc>
          <w:tcPr>
            <w:tcW w:w="1878"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firstLine="0"/>
              <w:jc w:val="left"/>
            </w:pPr>
            <w:r>
              <w:rPr>
                <w:sz w:val="24"/>
              </w:rPr>
              <w:t xml:space="preserve">Презентация: «Ромашка – символ семьи» </w:t>
            </w:r>
          </w:p>
        </w:tc>
        <w:tc>
          <w:tcPr>
            <w:tcW w:w="1561"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5" w:firstLine="0"/>
              <w:jc w:val="left"/>
            </w:pPr>
            <w:r>
              <w:rPr>
                <w:sz w:val="24"/>
              </w:rPr>
              <w:t xml:space="preserve">Эстафета «Моя семья быстрее всех» </w:t>
            </w:r>
          </w:p>
        </w:tc>
        <w:tc>
          <w:tcPr>
            <w:tcW w:w="1700"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5" w:firstLine="0"/>
              <w:jc w:val="left"/>
            </w:pPr>
            <w:r>
              <w:rPr>
                <w:sz w:val="24"/>
              </w:rPr>
              <w:t xml:space="preserve">Ручной труд – изготовление подарков Ознакомление с профессией мамы и папы </w:t>
            </w:r>
          </w:p>
        </w:tc>
        <w:tc>
          <w:tcPr>
            <w:tcW w:w="1767"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5" w:firstLine="0"/>
              <w:jc w:val="left"/>
            </w:pPr>
            <w:r>
              <w:rPr>
                <w:sz w:val="24"/>
              </w:rPr>
              <w:t xml:space="preserve">Праздник «День семьи любви и верности» Оформление плакатов, буклетов, выставки детского творчества </w:t>
            </w:r>
          </w:p>
        </w:tc>
        <w:tc>
          <w:tcPr>
            <w:tcW w:w="1925"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firstLine="0"/>
              <w:jc w:val="left"/>
            </w:pPr>
            <w:r>
              <w:rPr>
                <w:sz w:val="24"/>
              </w:rPr>
              <w:t xml:space="preserve">Семейные фотографии для создания коллективных коллажей </w:t>
            </w:r>
          </w:p>
        </w:tc>
      </w:tr>
      <w:tr w:rsidR="00C22392">
        <w:trPr>
          <w:trHeight w:val="1392"/>
        </w:trPr>
        <w:tc>
          <w:tcPr>
            <w:tcW w:w="0" w:type="auto"/>
            <w:vMerge/>
            <w:tcBorders>
              <w:top w:val="nil"/>
              <w:left w:val="single" w:sz="4" w:space="0" w:color="000000"/>
              <w:bottom w:val="single" w:sz="4" w:space="0" w:color="000000"/>
              <w:right w:val="single" w:sz="4" w:space="0" w:color="000000"/>
            </w:tcBorders>
          </w:tcPr>
          <w:p w:rsidR="00C22392" w:rsidRDefault="00C22392">
            <w:pPr>
              <w:spacing w:after="160" w:line="259" w:lineRule="auto"/>
              <w:ind w:left="0" w:firstLine="0"/>
              <w:jc w:val="left"/>
            </w:pPr>
          </w:p>
        </w:tc>
        <w:tc>
          <w:tcPr>
            <w:tcW w:w="1964"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56" w:firstLine="0"/>
              <w:jc w:val="center"/>
            </w:pPr>
            <w:r>
              <w:rPr>
                <w:b/>
                <w:sz w:val="24"/>
              </w:rPr>
              <w:t xml:space="preserve">09.07. </w:t>
            </w:r>
          </w:p>
          <w:p w:rsidR="00C22392" w:rsidRDefault="00D16C8B">
            <w:pPr>
              <w:spacing w:after="0" w:line="259" w:lineRule="auto"/>
              <w:ind w:left="0" w:firstLine="0"/>
              <w:jc w:val="center"/>
            </w:pPr>
            <w:r>
              <w:rPr>
                <w:b/>
                <w:sz w:val="24"/>
              </w:rPr>
              <w:t xml:space="preserve">День российской почты </w:t>
            </w:r>
          </w:p>
        </w:tc>
        <w:tc>
          <w:tcPr>
            <w:tcW w:w="2007"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5" w:firstLine="0"/>
              <w:jc w:val="left"/>
            </w:pPr>
            <w:r>
              <w:rPr>
                <w:sz w:val="24"/>
              </w:rPr>
              <w:t xml:space="preserve">Беседа «Зачем нужна почта» </w:t>
            </w:r>
          </w:p>
        </w:tc>
        <w:tc>
          <w:tcPr>
            <w:tcW w:w="1594"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5" w:firstLine="0"/>
              <w:jc w:val="left"/>
            </w:pPr>
            <w:r>
              <w:rPr>
                <w:sz w:val="24"/>
              </w:rPr>
              <w:t xml:space="preserve">Беседа «Безопасное поведение в общественн ых местах» </w:t>
            </w:r>
          </w:p>
        </w:tc>
        <w:tc>
          <w:tcPr>
            <w:tcW w:w="1878"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firstLine="0"/>
              <w:jc w:val="left"/>
            </w:pPr>
            <w:r>
              <w:rPr>
                <w:sz w:val="24"/>
              </w:rPr>
              <w:t xml:space="preserve">Беседа по экологическому воспитанию «Как работает почта?» </w:t>
            </w:r>
          </w:p>
        </w:tc>
        <w:tc>
          <w:tcPr>
            <w:tcW w:w="1561"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5" w:firstLine="0"/>
              <w:jc w:val="left"/>
            </w:pPr>
            <w:r>
              <w:rPr>
                <w:sz w:val="24"/>
              </w:rPr>
              <w:t xml:space="preserve">Эстафета «Почтальон Печкин» </w:t>
            </w:r>
          </w:p>
        </w:tc>
        <w:tc>
          <w:tcPr>
            <w:tcW w:w="1700"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5" w:firstLine="0"/>
              <w:jc w:val="left"/>
            </w:pPr>
            <w:r>
              <w:rPr>
                <w:sz w:val="24"/>
              </w:rPr>
              <w:t xml:space="preserve">Беседа о работе почтальона </w:t>
            </w:r>
          </w:p>
        </w:tc>
        <w:tc>
          <w:tcPr>
            <w:tcW w:w="1767"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5" w:firstLine="0"/>
              <w:jc w:val="left"/>
            </w:pPr>
            <w:r>
              <w:rPr>
                <w:sz w:val="24"/>
              </w:rPr>
              <w:t xml:space="preserve">Экскурсия в почтовое отделение  </w:t>
            </w:r>
          </w:p>
        </w:tc>
        <w:tc>
          <w:tcPr>
            <w:tcW w:w="1925"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firstLine="0"/>
              <w:jc w:val="left"/>
            </w:pPr>
            <w:r>
              <w:rPr>
                <w:sz w:val="24"/>
              </w:rPr>
              <w:t xml:space="preserve">Изготовление писем-рисунков родителям, друзьям </w:t>
            </w:r>
          </w:p>
        </w:tc>
      </w:tr>
    </w:tbl>
    <w:p w:rsidR="00C22392" w:rsidRDefault="00C22392">
      <w:pPr>
        <w:spacing w:after="0" w:line="259" w:lineRule="auto"/>
        <w:ind w:left="-1133" w:right="15703" w:firstLine="0"/>
        <w:jc w:val="left"/>
      </w:pPr>
    </w:p>
    <w:tbl>
      <w:tblPr>
        <w:tblStyle w:val="TableGrid"/>
        <w:tblW w:w="15288" w:type="dxa"/>
        <w:tblInd w:w="-110" w:type="dxa"/>
        <w:tblCellMar>
          <w:top w:w="12" w:type="dxa"/>
          <w:left w:w="106" w:type="dxa"/>
          <w:right w:w="47" w:type="dxa"/>
        </w:tblCellMar>
        <w:tblLook w:val="04A0" w:firstRow="1" w:lastRow="0" w:firstColumn="1" w:lastColumn="0" w:noHBand="0" w:noVBand="1"/>
      </w:tblPr>
      <w:tblGrid>
        <w:gridCol w:w="406"/>
        <w:gridCol w:w="1912"/>
        <w:gridCol w:w="1800"/>
        <w:gridCol w:w="1544"/>
        <w:gridCol w:w="1828"/>
        <w:gridCol w:w="2558"/>
        <w:gridCol w:w="1660"/>
        <w:gridCol w:w="1656"/>
        <w:gridCol w:w="1924"/>
      </w:tblGrid>
      <w:tr w:rsidR="00C22392">
        <w:trPr>
          <w:trHeight w:val="1148"/>
        </w:trPr>
        <w:tc>
          <w:tcPr>
            <w:tcW w:w="893" w:type="dxa"/>
            <w:vMerge w:val="restart"/>
            <w:tcBorders>
              <w:top w:val="single" w:sz="4" w:space="0" w:color="000000"/>
              <w:left w:val="single" w:sz="4" w:space="0" w:color="000000"/>
              <w:bottom w:val="single" w:sz="4" w:space="0" w:color="000000"/>
              <w:right w:val="single" w:sz="4" w:space="0" w:color="000000"/>
            </w:tcBorders>
          </w:tcPr>
          <w:p w:rsidR="00C22392" w:rsidRDefault="00C22392">
            <w:pPr>
              <w:spacing w:after="160" w:line="259" w:lineRule="auto"/>
              <w:ind w:left="0" w:firstLine="0"/>
              <w:jc w:val="left"/>
            </w:pPr>
          </w:p>
        </w:tc>
        <w:tc>
          <w:tcPr>
            <w:tcW w:w="1964"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56" w:firstLine="0"/>
              <w:jc w:val="center"/>
            </w:pPr>
            <w:r>
              <w:rPr>
                <w:b/>
                <w:sz w:val="24"/>
              </w:rPr>
              <w:t xml:space="preserve">11.07. </w:t>
            </w:r>
          </w:p>
          <w:p w:rsidR="00C22392" w:rsidRDefault="00D16C8B">
            <w:pPr>
              <w:spacing w:after="0" w:line="259" w:lineRule="auto"/>
              <w:ind w:left="0" w:firstLine="0"/>
              <w:jc w:val="center"/>
            </w:pPr>
            <w:r>
              <w:rPr>
                <w:b/>
                <w:sz w:val="24"/>
              </w:rPr>
              <w:t xml:space="preserve">Всемирный день шоколада </w:t>
            </w:r>
          </w:p>
        </w:tc>
        <w:tc>
          <w:tcPr>
            <w:tcW w:w="2007"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5" w:firstLine="0"/>
              <w:jc w:val="left"/>
            </w:pPr>
            <w:r>
              <w:rPr>
                <w:sz w:val="24"/>
              </w:rPr>
              <w:t xml:space="preserve">Рассказ воспитателя «Откуда пришел шоколад» </w:t>
            </w:r>
          </w:p>
        </w:tc>
        <w:tc>
          <w:tcPr>
            <w:tcW w:w="1594"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5" w:firstLine="0"/>
              <w:jc w:val="left"/>
            </w:pPr>
            <w:r>
              <w:rPr>
                <w:sz w:val="24"/>
              </w:rPr>
              <w:t xml:space="preserve">Беседа «Безопасное поведение в магазине» </w:t>
            </w:r>
          </w:p>
        </w:tc>
        <w:tc>
          <w:tcPr>
            <w:tcW w:w="1878"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firstLine="0"/>
              <w:jc w:val="left"/>
            </w:pPr>
            <w:r>
              <w:rPr>
                <w:sz w:val="24"/>
              </w:rPr>
              <w:t xml:space="preserve">Беседа «Фольга опасна для окружающей среды» </w:t>
            </w:r>
          </w:p>
        </w:tc>
        <w:tc>
          <w:tcPr>
            <w:tcW w:w="1561"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5" w:firstLine="0"/>
              <w:jc w:val="left"/>
            </w:pPr>
            <w:r>
              <w:rPr>
                <w:sz w:val="24"/>
              </w:rPr>
              <w:t xml:space="preserve">Беседа о пользе и вреде шоколада </w:t>
            </w:r>
          </w:p>
        </w:tc>
        <w:tc>
          <w:tcPr>
            <w:tcW w:w="1700"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5" w:firstLine="0"/>
              <w:jc w:val="left"/>
            </w:pPr>
            <w:r>
              <w:rPr>
                <w:sz w:val="24"/>
              </w:rPr>
              <w:t xml:space="preserve">Беседа о работе кондитера </w:t>
            </w:r>
          </w:p>
        </w:tc>
        <w:tc>
          <w:tcPr>
            <w:tcW w:w="1767"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5" w:firstLine="0"/>
              <w:jc w:val="left"/>
            </w:pPr>
            <w:r>
              <w:rPr>
                <w:sz w:val="24"/>
              </w:rPr>
              <w:t xml:space="preserve">Выставка рисунков «В кондитерском магазине» </w:t>
            </w:r>
          </w:p>
        </w:tc>
        <w:tc>
          <w:tcPr>
            <w:tcW w:w="1925"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firstLine="0"/>
              <w:jc w:val="left"/>
            </w:pPr>
            <w:r>
              <w:rPr>
                <w:sz w:val="24"/>
              </w:rPr>
              <w:t xml:space="preserve">Фото-выставка «Я люблю шоколад» </w:t>
            </w:r>
          </w:p>
        </w:tc>
      </w:tr>
      <w:tr w:rsidR="00C22392">
        <w:trPr>
          <w:trHeight w:val="1667"/>
        </w:trPr>
        <w:tc>
          <w:tcPr>
            <w:tcW w:w="0" w:type="auto"/>
            <w:vMerge/>
            <w:tcBorders>
              <w:top w:val="nil"/>
              <w:left w:val="single" w:sz="4" w:space="0" w:color="000000"/>
              <w:bottom w:val="nil"/>
              <w:right w:val="single" w:sz="4" w:space="0" w:color="000000"/>
            </w:tcBorders>
          </w:tcPr>
          <w:p w:rsidR="00C22392" w:rsidRDefault="00C22392">
            <w:pPr>
              <w:spacing w:after="160" w:line="259" w:lineRule="auto"/>
              <w:ind w:left="0" w:firstLine="0"/>
              <w:jc w:val="left"/>
            </w:pPr>
          </w:p>
        </w:tc>
        <w:tc>
          <w:tcPr>
            <w:tcW w:w="1964"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56" w:firstLine="0"/>
              <w:jc w:val="center"/>
            </w:pPr>
            <w:r>
              <w:rPr>
                <w:b/>
                <w:sz w:val="24"/>
              </w:rPr>
              <w:t xml:space="preserve">13.07. </w:t>
            </w:r>
          </w:p>
          <w:p w:rsidR="00C22392" w:rsidRDefault="00D16C8B">
            <w:pPr>
              <w:spacing w:after="0" w:line="259" w:lineRule="auto"/>
              <w:ind w:left="24" w:firstLine="0"/>
            </w:pPr>
            <w:r>
              <w:rPr>
                <w:b/>
                <w:sz w:val="24"/>
              </w:rPr>
              <w:t>Международны</w:t>
            </w:r>
          </w:p>
          <w:p w:rsidR="00C22392" w:rsidRDefault="00D16C8B">
            <w:pPr>
              <w:spacing w:after="0" w:line="259" w:lineRule="auto"/>
              <w:ind w:left="0" w:firstLine="0"/>
              <w:jc w:val="center"/>
            </w:pPr>
            <w:r>
              <w:rPr>
                <w:b/>
                <w:sz w:val="24"/>
              </w:rPr>
              <w:t xml:space="preserve">й день головоломки </w:t>
            </w:r>
          </w:p>
        </w:tc>
        <w:tc>
          <w:tcPr>
            <w:tcW w:w="2007"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5" w:firstLine="0"/>
              <w:jc w:val="left"/>
            </w:pPr>
            <w:r>
              <w:rPr>
                <w:sz w:val="24"/>
              </w:rPr>
              <w:t xml:space="preserve">Проблемная </w:t>
            </w:r>
          </w:p>
          <w:p w:rsidR="00C22392" w:rsidRDefault="00D16C8B">
            <w:pPr>
              <w:spacing w:after="0" w:line="259" w:lineRule="auto"/>
              <w:ind w:left="5" w:firstLine="0"/>
              <w:jc w:val="left"/>
            </w:pPr>
            <w:r>
              <w:rPr>
                <w:sz w:val="24"/>
              </w:rPr>
              <w:t xml:space="preserve">беседа «Для чего нужны головоломки» </w:t>
            </w:r>
          </w:p>
        </w:tc>
        <w:tc>
          <w:tcPr>
            <w:tcW w:w="1594" w:type="dxa"/>
            <w:tcBorders>
              <w:top w:val="single" w:sz="4" w:space="0" w:color="000000"/>
              <w:left w:val="single" w:sz="4" w:space="0" w:color="000000"/>
              <w:bottom w:val="single" w:sz="4" w:space="0" w:color="000000"/>
              <w:right w:val="single" w:sz="4" w:space="0" w:color="000000"/>
            </w:tcBorders>
          </w:tcPr>
          <w:p w:rsidR="00C22392" w:rsidRDefault="00D16C8B">
            <w:pPr>
              <w:spacing w:after="4" w:line="236" w:lineRule="auto"/>
              <w:ind w:left="5" w:firstLine="0"/>
              <w:jc w:val="left"/>
            </w:pPr>
            <w:r>
              <w:rPr>
                <w:sz w:val="24"/>
              </w:rPr>
              <w:t xml:space="preserve">Проблемная беседа </w:t>
            </w:r>
          </w:p>
          <w:p w:rsidR="00C22392" w:rsidRDefault="00D16C8B">
            <w:pPr>
              <w:spacing w:after="0" w:line="259" w:lineRule="auto"/>
              <w:ind w:left="5" w:firstLine="0"/>
              <w:jc w:val="left"/>
            </w:pPr>
            <w:r>
              <w:rPr>
                <w:sz w:val="24"/>
              </w:rPr>
              <w:t xml:space="preserve">«Головоломк а – опасно или безопасно» </w:t>
            </w:r>
          </w:p>
        </w:tc>
        <w:tc>
          <w:tcPr>
            <w:tcW w:w="1878"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firstLine="0"/>
              <w:jc w:val="left"/>
            </w:pPr>
            <w:r>
              <w:rPr>
                <w:sz w:val="24"/>
              </w:rPr>
              <w:t xml:space="preserve">Беседа по экологическому воспитанию </w:t>
            </w:r>
          </w:p>
        </w:tc>
        <w:tc>
          <w:tcPr>
            <w:tcW w:w="1561"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5" w:firstLine="0"/>
              <w:jc w:val="left"/>
            </w:pPr>
            <w:r>
              <w:rPr>
                <w:sz w:val="24"/>
              </w:rPr>
              <w:t xml:space="preserve">Беседа «Зарядка для ума» </w:t>
            </w:r>
          </w:p>
        </w:tc>
        <w:tc>
          <w:tcPr>
            <w:tcW w:w="1700"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5" w:firstLine="0"/>
            </w:pPr>
            <w:r>
              <w:rPr>
                <w:sz w:val="24"/>
              </w:rPr>
              <w:t xml:space="preserve">Труд в группе после занятий </w:t>
            </w:r>
          </w:p>
        </w:tc>
        <w:tc>
          <w:tcPr>
            <w:tcW w:w="1767"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5" w:firstLine="0"/>
              <w:jc w:val="left"/>
            </w:pPr>
            <w:r>
              <w:rPr>
                <w:sz w:val="24"/>
              </w:rPr>
              <w:t xml:space="preserve">Выставка головоломок возрастных групп </w:t>
            </w:r>
          </w:p>
        </w:tc>
        <w:tc>
          <w:tcPr>
            <w:tcW w:w="1925"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firstLine="0"/>
              <w:jc w:val="left"/>
            </w:pPr>
            <w:r>
              <w:rPr>
                <w:sz w:val="24"/>
              </w:rPr>
              <w:t xml:space="preserve">Выставка головоломок из дома </w:t>
            </w:r>
          </w:p>
        </w:tc>
      </w:tr>
      <w:tr w:rsidR="00C22392">
        <w:trPr>
          <w:trHeight w:val="1940"/>
        </w:trPr>
        <w:tc>
          <w:tcPr>
            <w:tcW w:w="0" w:type="auto"/>
            <w:vMerge/>
            <w:tcBorders>
              <w:top w:val="nil"/>
              <w:left w:val="single" w:sz="4" w:space="0" w:color="000000"/>
              <w:bottom w:val="nil"/>
              <w:right w:val="single" w:sz="4" w:space="0" w:color="000000"/>
            </w:tcBorders>
          </w:tcPr>
          <w:p w:rsidR="00C22392" w:rsidRDefault="00C22392">
            <w:pPr>
              <w:spacing w:after="160" w:line="259" w:lineRule="auto"/>
              <w:ind w:left="0" w:firstLine="0"/>
              <w:jc w:val="left"/>
            </w:pPr>
          </w:p>
        </w:tc>
        <w:tc>
          <w:tcPr>
            <w:tcW w:w="1964"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56" w:firstLine="0"/>
              <w:jc w:val="center"/>
            </w:pPr>
            <w:r>
              <w:rPr>
                <w:b/>
                <w:sz w:val="24"/>
              </w:rPr>
              <w:t xml:space="preserve">20.07. </w:t>
            </w:r>
          </w:p>
          <w:p w:rsidR="00C22392" w:rsidRDefault="00D16C8B">
            <w:pPr>
              <w:spacing w:after="0" w:line="259" w:lineRule="auto"/>
              <w:ind w:left="0" w:firstLine="0"/>
              <w:jc w:val="center"/>
            </w:pPr>
            <w:r>
              <w:rPr>
                <w:b/>
                <w:sz w:val="24"/>
              </w:rPr>
              <w:t xml:space="preserve">Международ. день шахмат </w:t>
            </w:r>
          </w:p>
        </w:tc>
        <w:tc>
          <w:tcPr>
            <w:tcW w:w="2007"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5" w:firstLine="0"/>
              <w:jc w:val="left"/>
            </w:pPr>
            <w:r>
              <w:rPr>
                <w:sz w:val="24"/>
              </w:rPr>
              <w:t xml:space="preserve">Великие шахматисты – герои своей страны </w:t>
            </w:r>
          </w:p>
        </w:tc>
        <w:tc>
          <w:tcPr>
            <w:tcW w:w="1594"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5" w:firstLine="0"/>
              <w:jc w:val="left"/>
            </w:pPr>
            <w:r>
              <w:rPr>
                <w:sz w:val="24"/>
              </w:rPr>
              <w:t>Формирован</w:t>
            </w:r>
          </w:p>
          <w:p w:rsidR="00C22392" w:rsidRDefault="00D16C8B">
            <w:pPr>
              <w:spacing w:after="0" w:line="259" w:lineRule="auto"/>
              <w:ind w:left="5" w:firstLine="0"/>
              <w:jc w:val="left"/>
            </w:pPr>
            <w:r>
              <w:rPr>
                <w:sz w:val="24"/>
              </w:rPr>
              <w:t xml:space="preserve">ие безопасного поведения во время шахматного турнира </w:t>
            </w:r>
          </w:p>
        </w:tc>
        <w:tc>
          <w:tcPr>
            <w:tcW w:w="1878"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firstLine="0"/>
              <w:jc w:val="left"/>
            </w:pPr>
            <w:r>
              <w:rPr>
                <w:sz w:val="24"/>
              </w:rPr>
              <w:t xml:space="preserve">Шахматы из природного материала </w:t>
            </w:r>
          </w:p>
        </w:tc>
        <w:tc>
          <w:tcPr>
            <w:tcW w:w="1561"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5" w:firstLine="0"/>
              <w:jc w:val="left"/>
            </w:pPr>
            <w:r>
              <w:rPr>
                <w:sz w:val="24"/>
              </w:rPr>
              <w:t xml:space="preserve">Шахматный турнир </w:t>
            </w:r>
          </w:p>
        </w:tc>
        <w:tc>
          <w:tcPr>
            <w:tcW w:w="1700" w:type="dxa"/>
            <w:tcBorders>
              <w:top w:val="single" w:sz="4" w:space="0" w:color="000000"/>
              <w:left w:val="single" w:sz="4" w:space="0" w:color="000000"/>
              <w:bottom w:val="single" w:sz="4" w:space="0" w:color="000000"/>
              <w:right w:val="single" w:sz="4" w:space="0" w:color="000000"/>
            </w:tcBorders>
          </w:tcPr>
          <w:p w:rsidR="00C22392" w:rsidRDefault="00D16C8B">
            <w:pPr>
              <w:spacing w:after="18" w:line="258" w:lineRule="auto"/>
              <w:ind w:left="5" w:firstLine="0"/>
              <w:jc w:val="left"/>
            </w:pPr>
            <w:r>
              <w:rPr>
                <w:sz w:val="24"/>
              </w:rPr>
              <w:t>Великие шахматисты – каждодневны</w:t>
            </w:r>
          </w:p>
          <w:p w:rsidR="00C22392" w:rsidRDefault="00D16C8B">
            <w:pPr>
              <w:spacing w:after="0" w:line="259" w:lineRule="auto"/>
              <w:ind w:left="5" w:firstLine="0"/>
              <w:jc w:val="left"/>
            </w:pPr>
            <w:r>
              <w:rPr>
                <w:sz w:val="24"/>
              </w:rPr>
              <w:t xml:space="preserve">й труд </w:t>
            </w:r>
          </w:p>
        </w:tc>
        <w:tc>
          <w:tcPr>
            <w:tcW w:w="1767"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5" w:firstLine="0"/>
              <w:jc w:val="left"/>
            </w:pPr>
            <w:r>
              <w:rPr>
                <w:sz w:val="24"/>
              </w:rPr>
              <w:t xml:space="preserve">Оформление плакатов к шахматному турниру </w:t>
            </w:r>
          </w:p>
        </w:tc>
        <w:tc>
          <w:tcPr>
            <w:tcW w:w="1925"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firstLine="0"/>
              <w:jc w:val="left"/>
            </w:pPr>
            <w:r>
              <w:rPr>
                <w:sz w:val="24"/>
              </w:rPr>
              <w:t xml:space="preserve">Памятки «Развивающие игры дошкольников» </w:t>
            </w:r>
          </w:p>
        </w:tc>
      </w:tr>
      <w:tr w:rsidR="00C22392">
        <w:trPr>
          <w:trHeight w:val="2219"/>
        </w:trPr>
        <w:tc>
          <w:tcPr>
            <w:tcW w:w="0" w:type="auto"/>
            <w:vMerge/>
            <w:tcBorders>
              <w:top w:val="nil"/>
              <w:left w:val="single" w:sz="4" w:space="0" w:color="000000"/>
              <w:bottom w:val="nil"/>
              <w:right w:val="single" w:sz="4" w:space="0" w:color="000000"/>
            </w:tcBorders>
            <w:vAlign w:val="center"/>
          </w:tcPr>
          <w:p w:rsidR="00C22392" w:rsidRDefault="00C22392">
            <w:pPr>
              <w:spacing w:after="160" w:line="259" w:lineRule="auto"/>
              <w:ind w:left="0" w:firstLine="0"/>
              <w:jc w:val="left"/>
            </w:pPr>
          </w:p>
        </w:tc>
        <w:tc>
          <w:tcPr>
            <w:tcW w:w="1964"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56" w:firstLine="0"/>
              <w:jc w:val="center"/>
            </w:pPr>
            <w:r>
              <w:rPr>
                <w:b/>
                <w:sz w:val="24"/>
              </w:rPr>
              <w:t xml:space="preserve">23.07. </w:t>
            </w:r>
          </w:p>
          <w:p w:rsidR="00C22392" w:rsidRDefault="00D16C8B">
            <w:pPr>
              <w:spacing w:after="0" w:line="259" w:lineRule="auto"/>
              <w:ind w:left="0" w:firstLine="0"/>
              <w:jc w:val="center"/>
            </w:pPr>
            <w:r>
              <w:rPr>
                <w:b/>
                <w:sz w:val="24"/>
              </w:rPr>
              <w:t xml:space="preserve">Всемирный день китов и дельфинов </w:t>
            </w:r>
          </w:p>
        </w:tc>
        <w:tc>
          <w:tcPr>
            <w:tcW w:w="2007"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5" w:firstLine="0"/>
              <w:jc w:val="left"/>
            </w:pPr>
            <w:r>
              <w:rPr>
                <w:sz w:val="24"/>
              </w:rPr>
              <w:t xml:space="preserve">Проблемная беседа о истории возникновения праздника Презентация: Дельфины – помощники в годы ВОВ </w:t>
            </w:r>
          </w:p>
        </w:tc>
        <w:tc>
          <w:tcPr>
            <w:tcW w:w="1594"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5" w:firstLine="0"/>
              <w:jc w:val="left"/>
            </w:pPr>
            <w:r>
              <w:rPr>
                <w:sz w:val="24"/>
              </w:rPr>
              <w:t xml:space="preserve">Беседа о безопасном поведении в дельфинарии </w:t>
            </w:r>
          </w:p>
        </w:tc>
        <w:tc>
          <w:tcPr>
            <w:tcW w:w="1878"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firstLine="0"/>
              <w:jc w:val="left"/>
            </w:pPr>
            <w:r>
              <w:rPr>
                <w:sz w:val="24"/>
              </w:rPr>
              <w:t xml:space="preserve">Проблемная беседа «Как защитить морских обитателей?» Видеофильм о китах и дельфинах </w:t>
            </w:r>
          </w:p>
        </w:tc>
        <w:tc>
          <w:tcPr>
            <w:tcW w:w="1561" w:type="dxa"/>
            <w:tcBorders>
              <w:top w:val="single" w:sz="4" w:space="0" w:color="000000"/>
              <w:left w:val="single" w:sz="4" w:space="0" w:color="000000"/>
              <w:bottom w:val="single" w:sz="4" w:space="0" w:color="000000"/>
              <w:right w:val="single" w:sz="4" w:space="0" w:color="000000"/>
            </w:tcBorders>
          </w:tcPr>
          <w:p w:rsidR="00C22392" w:rsidRDefault="00D16C8B">
            <w:pPr>
              <w:spacing w:after="2" w:line="238" w:lineRule="auto"/>
              <w:ind w:left="5" w:firstLine="0"/>
              <w:jc w:val="left"/>
            </w:pPr>
            <w:r>
              <w:rPr>
                <w:sz w:val="24"/>
              </w:rPr>
              <w:t xml:space="preserve">Игрыэстафеты «Морское </w:t>
            </w:r>
          </w:p>
          <w:p w:rsidR="00C22392" w:rsidRDefault="00D16C8B">
            <w:pPr>
              <w:spacing w:after="0" w:line="259" w:lineRule="auto"/>
              <w:ind w:left="5" w:firstLine="0"/>
              <w:jc w:val="left"/>
            </w:pPr>
            <w:r>
              <w:rPr>
                <w:sz w:val="24"/>
              </w:rPr>
              <w:t>путешествие</w:t>
            </w:r>
          </w:p>
          <w:p w:rsidR="00C22392" w:rsidRDefault="00D16C8B">
            <w:pPr>
              <w:spacing w:after="0" w:line="259" w:lineRule="auto"/>
              <w:ind w:left="5" w:firstLine="0"/>
              <w:jc w:val="left"/>
            </w:pPr>
            <w:r>
              <w:rPr>
                <w:sz w:val="24"/>
              </w:rPr>
              <w:t xml:space="preserve">» </w:t>
            </w:r>
          </w:p>
          <w:p w:rsidR="00C22392" w:rsidRDefault="00D16C8B">
            <w:pPr>
              <w:spacing w:after="0" w:line="259" w:lineRule="auto"/>
              <w:ind w:left="5" w:firstLine="0"/>
              <w:jc w:val="left"/>
            </w:pPr>
            <w:r>
              <w:rPr>
                <w:sz w:val="24"/>
              </w:rPr>
              <w:t xml:space="preserve"> </w:t>
            </w:r>
          </w:p>
        </w:tc>
        <w:tc>
          <w:tcPr>
            <w:tcW w:w="1700"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5" w:firstLine="0"/>
              <w:jc w:val="left"/>
            </w:pPr>
            <w:r>
              <w:rPr>
                <w:sz w:val="24"/>
              </w:rPr>
              <w:t xml:space="preserve">Ручной труд </w:t>
            </w:r>
          </w:p>
          <w:p w:rsidR="00C22392" w:rsidRDefault="00D16C8B">
            <w:pPr>
              <w:spacing w:after="0" w:line="259" w:lineRule="auto"/>
              <w:ind w:left="5" w:firstLine="0"/>
              <w:jc w:val="left"/>
            </w:pPr>
            <w:r>
              <w:rPr>
                <w:sz w:val="24"/>
              </w:rPr>
              <w:t xml:space="preserve">«Оформление буклетов» </w:t>
            </w:r>
          </w:p>
        </w:tc>
        <w:tc>
          <w:tcPr>
            <w:tcW w:w="1767"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5" w:firstLine="0"/>
              <w:jc w:val="left"/>
            </w:pPr>
            <w:r>
              <w:rPr>
                <w:sz w:val="24"/>
              </w:rPr>
              <w:t xml:space="preserve">Оформление буклетов, памяток, плакатов, поделок </w:t>
            </w:r>
          </w:p>
        </w:tc>
        <w:tc>
          <w:tcPr>
            <w:tcW w:w="1925"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firstLine="0"/>
              <w:jc w:val="left"/>
            </w:pPr>
            <w:r>
              <w:rPr>
                <w:sz w:val="24"/>
              </w:rPr>
              <w:t xml:space="preserve">Рекомендации к просмотру вместе с ребенком фильмов с участием дельфинов или китов </w:t>
            </w:r>
          </w:p>
        </w:tc>
      </w:tr>
      <w:tr w:rsidR="00C22392">
        <w:trPr>
          <w:trHeight w:val="1392"/>
        </w:trPr>
        <w:tc>
          <w:tcPr>
            <w:tcW w:w="0" w:type="auto"/>
            <w:vMerge/>
            <w:tcBorders>
              <w:top w:val="nil"/>
              <w:left w:val="single" w:sz="4" w:space="0" w:color="000000"/>
              <w:bottom w:val="single" w:sz="4" w:space="0" w:color="000000"/>
              <w:right w:val="single" w:sz="4" w:space="0" w:color="000000"/>
            </w:tcBorders>
          </w:tcPr>
          <w:p w:rsidR="00C22392" w:rsidRDefault="00C22392">
            <w:pPr>
              <w:spacing w:after="160" w:line="259" w:lineRule="auto"/>
              <w:ind w:left="0" w:firstLine="0"/>
              <w:jc w:val="left"/>
            </w:pPr>
          </w:p>
        </w:tc>
        <w:tc>
          <w:tcPr>
            <w:tcW w:w="1964" w:type="dxa"/>
            <w:tcBorders>
              <w:top w:val="single" w:sz="4" w:space="0" w:color="000000"/>
              <w:left w:val="single" w:sz="4" w:space="0" w:color="000000"/>
              <w:bottom w:val="single" w:sz="4" w:space="0" w:color="000000"/>
              <w:right w:val="single" w:sz="4" w:space="0" w:color="000000"/>
            </w:tcBorders>
          </w:tcPr>
          <w:p w:rsidR="00C22392" w:rsidRDefault="00D16C8B">
            <w:pPr>
              <w:spacing w:after="27" w:line="259" w:lineRule="auto"/>
              <w:ind w:left="0" w:right="56" w:firstLine="0"/>
              <w:jc w:val="center"/>
            </w:pPr>
            <w:r>
              <w:rPr>
                <w:b/>
                <w:sz w:val="24"/>
              </w:rPr>
              <w:t xml:space="preserve">31.07. </w:t>
            </w:r>
          </w:p>
          <w:p w:rsidR="00C22392" w:rsidRDefault="00D16C8B">
            <w:pPr>
              <w:spacing w:after="23" w:line="259" w:lineRule="auto"/>
              <w:ind w:left="0" w:right="53" w:firstLine="0"/>
              <w:jc w:val="center"/>
            </w:pPr>
            <w:r>
              <w:rPr>
                <w:b/>
                <w:sz w:val="24"/>
              </w:rPr>
              <w:t xml:space="preserve">День ВМФ. </w:t>
            </w:r>
          </w:p>
          <w:p w:rsidR="00C22392" w:rsidRDefault="00D16C8B">
            <w:pPr>
              <w:spacing w:after="0" w:line="259" w:lineRule="auto"/>
              <w:ind w:left="115" w:firstLine="0"/>
              <w:jc w:val="left"/>
            </w:pPr>
            <w:r>
              <w:rPr>
                <w:b/>
                <w:sz w:val="24"/>
              </w:rPr>
              <w:t xml:space="preserve">День Нептуна </w:t>
            </w:r>
          </w:p>
        </w:tc>
        <w:tc>
          <w:tcPr>
            <w:tcW w:w="2007"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5" w:firstLine="0"/>
              <w:jc w:val="left"/>
            </w:pPr>
            <w:r>
              <w:rPr>
                <w:sz w:val="24"/>
              </w:rPr>
              <w:t xml:space="preserve">Активности Проблемные беседы о ВМФ </w:t>
            </w:r>
          </w:p>
        </w:tc>
        <w:tc>
          <w:tcPr>
            <w:tcW w:w="1594"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5" w:firstLine="0"/>
              <w:jc w:val="left"/>
            </w:pPr>
            <w:r>
              <w:rPr>
                <w:sz w:val="24"/>
              </w:rPr>
              <w:t>Формирован</w:t>
            </w:r>
          </w:p>
          <w:p w:rsidR="00C22392" w:rsidRDefault="00D16C8B">
            <w:pPr>
              <w:spacing w:after="0" w:line="259" w:lineRule="auto"/>
              <w:ind w:left="5" w:firstLine="0"/>
              <w:jc w:val="left"/>
            </w:pPr>
            <w:r>
              <w:rPr>
                <w:sz w:val="24"/>
              </w:rPr>
              <w:t xml:space="preserve">ие безопасного поведения на воде </w:t>
            </w:r>
          </w:p>
        </w:tc>
        <w:tc>
          <w:tcPr>
            <w:tcW w:w="1878"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firstLine="0"/>
              <w:jc w:val="left"/>
            </w:pPr>
            <w:r>
              <w:rPr>
                <w:sz w:val="24"/>
              </w:rPr>
              <w:t xml:space="preserve">Активности Беседы о морских обитателях </w:t>
            </w:r>
          </w:p>
        </w:tc>
        <w:tc>
          <w:tcPr>
            <w:tcW w:w="1561" w:type="dxa"/>
            <w:tcBorders>
              <w:top w:val="single" w:sz="4" w:space="0" w:color="000000"/>
              <w:left w:val="single" w:sz="4" w:space="0" w:color="000000"/>
              <w:bottom w:val="single" w:sz="4" w:space="0" w:color="000000"/>
              <w:right w:val="single" w:sz="4" w:space="0" w:color="000000"/>
            </w:tcBorders>
          </w:tcPr>
          <w:p w:rsidR="00C22392" w:rsidRDefault="00D16C8B">
            <w:pPr>
              <w:spacing w:after="26" w:line="252" w:lineRule="auto"/>
              <w:ind w:left="5" w:right="6" w:firstLine="0"/>
              <w:jc w:val="left"/>
            </w:pPr>
            <w:r>
              <w:rPr>
                <w:sz w:val="24"/>
              </w:rPr>
              <w:t xml:space="preserve">Спортивномузыкальны й праздник «День </w:t>
            </w:r>
          </w:p>
          <w:p w:rsidR="00C22392" w:rsidRDefault="00D16C8B">
            <w:pPr>
              <w:spacing w:after="0" w:line="259" w:lineRule="auto"/>
              <w:ind w:left="5" w:firstLine="0"/>
              <w:jc w:val="left"/>
            </w:pPr>
            <w:r>
              <w:rPr>
                <w:sz w:val="24"/>
              </w:rPr>
              <w:t xml:space="preserve">Нептуна» </w:t>
            </w:r>
          </w:p>
        </w:tc>
        <w:tc>
          <w:tcPr>
            <w:tcW w:w="1700"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5" w:firstLine="0"/>
            </w:pPr>
            <w:r>
              <w:rPr>
                <w:sz w:val="24"/>
              </w:rPr>
              <w:t xml:space="preserve">Ознакомление </w:t>
            </w:r>
          </w:p>
          <w:p w:rsidR="00C22392" w:rsidRDefault="00D16C8B">
            <w:pPr>
              <w:spacing w:after="0" w:line="259" w:lineRule="auto"/>
              <w:ind w:left="5" w:firstLine="0"/>
              <w:jc w:val="left"/>
            </w:pPr>
            <w:r>
              <w:rPr>
                <w:sz w:val="24"/>
              </w:rPr>
              <w:t xml:space="preserve">с </w:t>
            </w:r>
          </w:p>
          <w:p w:rsidR="00C22392" w:rsidRDefault="00D16C8B">
            <w:pPr>
              <w:spacing w:after="21" w:line="259" w:lineRule="auto"/>
              <w:ind w:left="5" w:firstLine="0"/>
            </w:pPr>
            <w:r>
              <w:rPr>
                <w:sz w:val="24"/>
              </w:rPr>
              <w:t xml:space="preserve">профессиями  </w:t>
            </w:r>
          </w:p>
          <w:p w:rsidR="00C22392" w:rsidRDefault="00D16C8B">
            <w:pPr>
              <w:spacing w:after="0" w:line="259" w:lineRule="auto"/>
              <w:ind w:left="5" w:firstLine="0"/>
              <w:jc w:val="left"/>
            </w:pPr>
            <w:r>
              <w:rPr>
                <w:sz w:val="24"/>
              </w:rPr>
              <w:t xml:space="preserve">ВМФ </w:t>
            </w:r>
          </w:p>
        </w:tc>
        <w:tc>
          <w:tcPr>
            <w:tcW w:w="1767"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5" w:firstLine="0"/>
              <w:jc w:val="left"/>
            </w:pPr>
            <w:r>
              <w:rPr>
                <w:sz w:val="24"/>
              </w:rPr>
              <w:t xml:space="preserve">Изготовление украшений к празднику </w:t>
            </w:r>
          </w:p>
        </w:tc>
        <w:tc>
          <w:tcPr>
            <w:tcW w:w="1925"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62" w:firstLine="0"/>
            </w:pPr>
            <w:r>
              <w:rPr>
                <w:sz w:val="24"/>
              </w:rPr>
              <w:t xml:space="preserve">Поздравительны й ролик с ВМФ Видеоотчет в группу вотсап </w:t>
            </w:r>
          </w:p>
        </w:tc>
      </w:tr>
    </w:tbl>
    <w:p w:rsidR="00C22392" w:rsidRDefault="00C22392">
      <w:pPr>
        <w:spacing w:after="0" w:line="259" w:lineRule="auto"/>
        <w:ind w:left="-1133" w:right="15703" w:firstLine="0"/>
        <w:jc w:val="left"/>
      </w:pPr>
    </w:p>
    <w:tbl>
      <w:tblPr>
        <w:tblStyle w:val="TableGrid"/>
        <w:tblW w:w="15288" w:type="dxa"/>
        <w:tblInd w:w="-110" w:type="dxa"/>
        <w:tblCellMar>
          <w:top w:w="12" w:type="dxa"/>
          <w:left w:w="106" w:type="dxa"/>
          <w:right w:w="47" w:type="dxa"/>
        </w:tblCellMar>
        <w:tblLook w:val="04A0" w:firstRow="1" w:lastRow="0" w:firstColumn="1" w:lastColumn="0" w:noHBand="0" w:noVBand="1"/>
      </w:tblPr>
      <w:tblGrid>
        <w:gridCol w:w="892"/>
        <w:gridCol w:w="1964"/>
        <w:gridCol w:w="2007"/>
        <w:gridCol w:w="1594"/>
        <w:gridCol w:w="1878"/>
        <w:gridCol w:w="1561"/>
        <w:gridCol w:w="1700"/>
        <w:gridCol w:w="1767"/>
        <w:gridCol w:w="1925"/>
      </w:tblGrid>
      <w:tr w:rsidR="00C22392">
        <w:trPr>
          <w:trHeight w:val="2771"/>
        </w:trPr>
        <w:tc>
          <w:tcPr>
            <w:tcW w:w="893" w:type="dxa"/>
            <w:vMerge w:val="restart"/>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17" w:firstLine="0"/>
              <w:jc w:val="left"/>
            </w:pPr>
            <w:r>
              <w:rPr>
                <w:rFonts w:ascii="Calibri" w:eastAsia="Calibri" w:hAnsi="Calibri" w:cs="Calibri"/>
                <w:noProof/>
                <w:sz w:val="22"/>
              </w:rPr>
              <mc:AlternateContent>
                <mc:Choice Requires="wpg">
                  <w:drawing>
                    <wp:inline distT="0" distB="0" distL="0" distR="0">
                      <wp:extent cx="168754" cy="519684"/>
                      <wp:effectExtent l="0" t="0" r="0" b="0"/>
                      <wp:docPr id="262401" name="Group 262401"/>
                      <wp:cNvGraphicFramePr/>
                      <a:graphic xmlns:a="http://schemas.openxmlformats.org/drawingml/2006/main">
                        <a:graphicData uri="http://schemas.microsoft.com/office/word/2010/wordprocessingGroup">
                          <wpg:wgp>
                            <wpg:cNvGrpSpPr/>
                            <wpg:grpSpPr>
                              <a:xfrm>
                                <a:off x="0" y="0"/>
                                <a:ext cx="168754" cy="519684"/>
                                <a:chOff x="0" y="0"/>
                                <a:chExt cx="168754" cy="519684"/>
                              </a:xfrm>
                            </wpg:grpSpPr>
                            <wps:wsp>
                              <wps:cNvPr id="30074" name="Rectangle 30074"/>
                              <wps:cNvSpPr/>
                              <wps:spPr>
                                <a:xfrm rot="-5399999">
                                  <a:off x="-196105" y="109886"/>
                                  <a:ext cx="638480" cy="181116"/>
                                </a:xfrm>
                                <a:prstGeom prst="rect">
                                  <a:avLst/>
                                </a:prstGeom>
                                <a:ln>
                                  <a:noFill/>
                                </a:ln>
                              </wps:spPr>
                              <wps:txbx>
                                <w:txbxContent>
                                  <w:p w:rsidR="00E851D0" w:rsidRDefault="00E851D0">
                                    <w:pPr>
                                      <w:spacing w:after="160" w:line="259" w:lineRule="auto"/>
                                      <w:ind w:left="0" w:firstLine="0"/>
                                      <w:jc w:val="left"/>
                                    </w:pPr>
                                    <w:r>
                                      <w:rPr>
                                        <w:b/>
                                        <w:sz w:val="24"/>
                                      </w:rPr>
                                      <w:t>Август</w:t>
                                    </w:r>
                                  </w:p>
                                </w:txbxContent>
                              </wps:txbx>
                              <wps:bodyPr horzOverflow="overflow" vert="horz" lIns="0" tIns="0" rIns="0" bIns="0" rtlCol="0">
                                <a:noAutofit/>
                              </wps:bodyPr>
                            </wps:wsp>
                            <wps:wsp>
                              <wps:cNvPr id="30075" name="Rectangle 30075"/>
                              <wps:cNvSpPr/>
                              <wps:spPr>
                                <a:xfrm rot="-5399999">
                                  <a:off x="86854" y="-99425"/>
                                  <a:ext cx="50673" cy="224380"/>
                                </a:xfrm>
                                <a:prstGeom prst="rect">
                                  <a:avLst/>
                                </a:prstGeom>
                                <a:ln>
                                  <a:noFill/>
                                </a:ln>
                              </wps:spPr>
                              <wps:txbx>
                                <w:txbxContent>
                                  <w:p w:rsidR="00E851D0" w:rsidRDefault="00E851D0">
                                    <w:pPr>
                                      <w:spacing w:after="160" w:line="259" w:lineRule="auto"/>
                                      <w:ind w:left="0" w:firstLine="0"/>
                                      <w:jc w:val="left"/>
                                    </w:pPr>
                                    <w:r>
                                      <w:rPr>
                                        <w:b/>
                                        <w:sz w:val="24"/>
                                      </w:rPr>
                                      <w:t xml:space="preserve"> </w:t>
                                    </w:r>
                                  </w:p>
                                </w:txbxContent>
                              </wps:txbx>
                              <wps:bodyPr horzOverflow="overflow" vert="horz" lIns="0" tIns="0" rIns="0" bIns="0" rtlCol="0">
                                <a:noAutofit/>
                              </wps:bodyPr>
                            </wps:wsp>
                          </wpg:wgp>
                        </a:graphicData>
                      </a:graphic>
                    </wp:inline>
                  </w:drawing>
                </mc:Choice>
                <mc:Fallback xmlns:w15="http://schemas.microsoft.com/office/word/2012/wordml">
                  <w:pict>
                    <v:group id="Group 262401" o:spid="_x0000_s1059" style="width:13.3pt;height:40.9pt;mso-position-horizontal-relative:char;mso-position-vertical-relative:line" coordsize="168754,5196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">
                      <v:rect id="Rectangle 30074" o:spid="_x0000_s1060" style="position:absolute;left:-196105;top:109886;width:638480;height:18111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kvFccA&#10;AADeAAAADwAAAGRycy9kb3ducmV2LnhtbESPT2sCMRTE74V+h/AK3mpiK11ZjSJCWS8K1VZ6fN28&#10;/YObl+0m6vrtm4LgcZiZ3zCzRW8bcabO1441jIYKBHHuTM2lhs/9+/MEhA/IBhvHpOFKHhbzx4cZ&#10;psZd+IPOu1CKCGGfooYqhDaV0ucVWfRD1xJHr3CdxRBlV0rT4SXCbSNflHqTFmuOCxW2tKooP+5O&#10;VsPXaH86ZH77w9/FbzLehGxblJnWg6d+OQURqA/38K29NhpelUrG8H8nXgE5/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VpLxXHAAAA3gAAAA8AAAAAAAAAAAAAAAAAmAIAAGRy&#10;cy9kb3ducmV2LnhtbFBLBQYAAAAABAAEAPUAAACMAwAAAAA=&#10;" filled="f" stroked="f">
                        <v:textbox inset="0,0,0,0">
                          <w:txbxContent>
                            <w:p w:rsidR="00E851D0" w:rsidRDefault="00E851D0">
                              <w:pPr>
                                <w:spacing w:after="160" w:line="259" w:lineRule="auto"/>
                                <w:ind w:left="0" w:firstLine="0"/>
                                <w:jc w:val="left"/>
                              </w:pPr>
                              <w:r>
                                <w:rPr>
                                  <w:b/>
                                  <w:sz w:val="24"/>
                                </w:rPr>
                                <w:t>Август</w:t>
                              </w:r>
                            </w:p>
                          </w:txbxContent>
                        </v:textbox>
                      </v:rect>
                      <v:rect id="Rectangle 30075" o:spid="_x0000_s1061" style="position:absolute;left:86854;top:-99425;width:50673;height:224380;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KjscA&#10;AADeAAAADwAAAGRycy9kb3ducmV2LnhtbESPT2sCMRTE74V+h/AK3mpirVW2RikF2V4U1LZ4fN28&#10;/UM3L+sm6vrtjSB4HGbmN8x03tlaHKn1lWMNg74CQZw5U3Gh4Xu7eJ6A8AHZYO2YNJzJw3z2+DDF&#10;xLgTr+m4CYWIEPYJaihDaBIpfVaSRd93DXH0ctdaDFG2hTQtniLc1vJFqTdpseK4UGJDnyVl/5uD&#10;1fAz2B5+U7/6412+H78uQ7rKi1Tr3lP38Q4iUBfu4Vv7y2gYKjUewfVOvAJyd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olio7HAAAA3gAAAA8AAAAAAAAAAAAAAAAAmAIAAGRy&#10;cy9kb3ducmV2LnhtbFBLBQYAAAAABAAEAPUAAACMAwAAAAA=&#10;" filled="f" stroked="f">
                        <v:textbox inset="0,0,0,0">
                          <w:txbxContent>
                            <w:p w:rsidR="00E851D0" w:rsidRDefault="00E851D0">
                              <w:pPr>
                                <w:spacing w:after="160" w:line="259" w:lineRule="auto"/>
                                <w:ind w:left="0" w:firstLine="0"/>
                                <w:jc w:val="left"/>
                              </w:pPr>
                              <w:r>
                                <w:rPr>
                                  <w:b/>
                                  <w:sz w:val="24"/>
                                </w:rPr>
                                <w:t xml:space="preserve"> </w:t>
                              </w:r>
                            </w:p>
                          </w:txbxContent>
                        </v:textbox>
                      </v:rect>
                      <w10:anchorlock/>
                    </v:group>
                  </w:pict>
                </mc:Fallback>
              </mc:AlternateContent>
            </w:r>
          </w:p>
        </w:tc>
        <w:tc>
          <w:tcPr>
            <w:tcW w:w="1964"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56" w:firstLine="0"/>
              <w:jc w:val="center"/>
            </w:pPr>
            <w:r>
              <w:rPr>
                <w:b/>
                <w:sz w:val="24"/>
              </w:rPr>
              <w:t xml:space="preserve">05.08. </w:t>
            </w:r>
          </w:p>
          <w:p w:rsidR="00C22392" w:rsidRDefault="00D16C8B">
            <w:pPr>
              <w:spacing w:after="23" w:line="259" w:lineRule="auto"/>
              <w:ind w:left="0" w:right="57" w:firstLine="0"/>
              <w:jc w:val="center"/>
            </w:pPr>
            <w:r>
              <w:rPr>
                <w:b/>
                <w:sz w:val="24"/>
              </w:rPr>
              <w:t xml:space="preserve">Международ. </w:t>
            </w:r>
          </w:p>
          <w:p w:rsidR="00C22392" w:rsidRDefault="00D16C8B">
            <w:pPr>
              <w:spacing w:after="0" w:line="259" w:lineRule="auto"/>
              <w:ind w:left="19" w:firstLine="0"/>
              <w:jc w:val="left"/>
            </w:pPr>
            <w:r>
              <w:rPr>
                <w:b/>
                <w:sz w:val="24"/>
              </w:rPr>
              <w:t xml:space="preserve">День светофора </w:t>
            </w:r>
          </w:p>
        </w:tc>
        <w:tc>
          <w:tcPr>
            <w:tcW w:w="2007"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5" w:firstLine="0"/>
              <w:jc w:val="left"/>
            </w:pPr>
            <w:r>
              <w:rPr>
                <w:sz w:val="24"/>
              </w:rPr>
              <w:t xml:space="preserve">Светофор – наш верный друг на дороге </w:t>
            </w:r>
          </w:p>
        </w:tc>
        <w:tc>
          <w:tcPr>
            <w:tcW w:w="1594"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5" w:right="56" w:firstLine="0"/>
              <w:jc w:val="left"/>
            </w:pPr>
            <w:r>
              <w:rPr>
                <w:sz w:val="24"/>
              </w:rPr>
              <w:t xml:space="preserve">Беседа о безопасном поведении на дороге </w:t>
            </w:r>
          </w:p>
        </w:tc>
        <w:tc>
          <w:tcPr>
            <w:tcW w:w="1878"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39" w:lineRule="auto"/>
              <w:ind w:left="0" w:firstLine="0"/>
              <w:jc w:val="left"/>
            </w:pPr>
            <w:r>
              <w:rPr>
                <w:sz w:val="24"/>
              </w:rPr>
              <w:t xml:space="preserve">Проблемная беседа: «Какие есть знаки, которые связаны с природой и о </w:t>
            </w:r>
          </w:p>
          <w:p w:rsidR="00C22392" w:rsidRDefault="00D16C8B">
            <w:pPr>
              <w:spacing w:after="0" w:line="259" w:lineRule="auto"/>
              <w:ind w:left="0" w:firstLine="0"/>
              <w:jc w:val="left"/>
            </w:pPr>
            <w:r>
              <w:rPr>
                <w:sz w:val="24"/>
              </w:rPr>
              <w:t xml:space="preserve">чем они нас </w:t>
            </w:r>
          </w:p>
          <w:p w:rsidR="00C22392" w:rsidRDefault="00D16C8B">
            <w:pPr>
              <w:spacing w:after="0" w:line="259" w:lineRule="auto"/>
              <w:ind w:left="0" w:firstLine="0"/>
              <w:jc w:val="left"/>
            </w:pPr>
            <w:r>
              <w:rPr>
                <w:sz w:val="24"/>
              </w:rPr>
              <w:t>предупреждают</w:t>
            </w:r>
          </w:p>
          <w:p w:rsidR="00C22392" w:rsidRDefault="00D16C8B">
            <w:pPr>
              <w:spacing w:after="0" w:line="259" w:lineRule="auto"/>
              <w:ind w:left="0" w:firstLine="0"/>
              <w:jc w:val="left"/>
            </w:pPr>
            <w:r>
              <w:rPr>
                <w:sz w:val="24"/>
              </w:rPr>
              <w:t xml:space="preserve">?» </w:t>
            </w:r>
          </w:p>
        </w:tc>
        <w:tc>
          <w:tcPr>
            <w:tcW w:w="1561"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5" w:firstLine="0"/>
              <w:jc w:val="left"/>
            </w:pPr>
            <w:r>
              <w:rPr>
                <w:sz w:val="24"/>
              </w:rPr>
              <w:t xml:space="preserve">Утренняя зарядка с веселым «Светофорч иком» Спортивное развлечение «Школа светофоровы х наук» </w:t>
            </w:r>
          </w:p>
        </w:tc>
        <w:tc>
          <w:tcPr>
            <w:tcW w:w="1700"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40" w:lineRule="auto"/>
              <w:ind w:left="5" w:firstLine="0"/>
              <w:jc w:val="left"/>
            </w:pPr>
            <w:r>
              <w:rPr>
                <w:sz w:val="24"/>
              </w:rPr>
              <w:t xml:space="preserve">Ознакомление с профессией </w:t>
            </w:r>
          </w:p>
          <w:p w:rsidR="00C22392" w:rsidRDefault="00D16C8B">
            <w:pPr>
              <w:spacing w:after="8" w:line="259" w:lineRule="auto"/>
              <w:ind w:left="5" w:firstLine="0"/>
            </w:pPr>
            <w:r>
              <w:rPr>
                <w:sz w:val="24"/>
              </w:rPr>
              <w:t>регулировщик</w:t>
            </w:r>
          </w:p>
          <w:p w:rsidR="00C22392" w:rsidRDefault="00D16C8B">
            <w:pPr>
              <w:spacing w:after="0" w:line="259" w:lineRule="auto"/>
              <w:ind w:left="5" w:firstLine="0"/>
              <w:jc w:val="left"/>
            </w:pPr>
            <w:r>
              <w:rPr>
                <w:sz w:val="24"/>
              </w:rPr>
              <w:t xml:space="preserve">а </w:t>
            </w:r>
          </w:p>
        </w:tc>
        <w:tc>
          <w:tcPr>
            <w:tcW w:w="1767"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5" w:firstLine="0"/>
              <w:jc w:val="left"/>
            </w:pPr>
            <w:r>
              <w:rPr>
                <w:sz w:val="24"/>
              </w:rPr>
              <w:t xml:space="preserve">Творческие </w:t>
            </w:r>
          </w:p>
          <w:p w:rsidR="00C22392" w:rsidRDefault="00D16C8B">
            <w:pPr>
              <w:spacing w:after="0" w:line="259" w:lineRule="auto"/>
              <w:ind w:left="5" w:right="23" w:firstLine="0"/>
              <w:jc w:val="left"/>
            </w:pPr>
            <w:r>
              <w:rPr>
                <w:sz w:val="24"/>
              </w:rPr>
              <w:t xml:space="preserve">выставки ко Дню светофора </w:t>
            </w:r>
          </w:p>
        </w:tc>
        <w:tc>
          <w:tcPr>
            <w:tcW w:w="1925" w:type="dxa"/>
            <w:tcBorders>
              <w:top w:val="single" w:sz="4" w:space="0" w:color="000000"/>
              <w:left w:val="single" w:sz="4" w:space="0" w:color="000000"/>
              <w:bottom w:val="single" w:sz="4" w:space="0" w:color="000000"/>
              <w:right w:val="single" w:sz="4" w:space="0" w:color="000000"/>
            </w:tcBorders>
          </w:tcPr>
          <w:p w:rsidR="00C22392" w:rsidRDefault="00D16C8B">
            <w:pPr>
              <w:spacing w:after="23" w:line="259" w:lineRule="auto"/>
              <w:ind w:left="0" w:firstLine="0"/>
              <w:jc w:val="left"/>
            </w:pPr>
            <w:r>
              <w:rPr>
                <w:sz w:val="24"/>
              </w:rPr>
              <w:t xml:space="preserve">Акция </w:t>
            </w:r>
          </w:p>
          <w:p w:rsidR="00C22392" w:rsidRDefault="00D16C8B">
            <w:pPr>
              <w:spacing w:after="0" w:line="259" w:lineRule="auto"/>
              <w:ind w:left="0" w:right="349" w:firstLine="0"/>
              <w:jc w:val="left"/>
            </w:pPr>
            <w:r>
              <w:rPr>
                <w:sz w:val="24"/>
              </w:rPr>
              <w:t xml:space="preserve">Видеоролик « С Междуна родным Днем светофора» </w:t>
            </w:r>
          </w:p>
        </w:tc>
      </w:tr>
      <w:tr w:rsidR="00C22392">
        <w:trPr>
          <w:trHeight w:val="2218"/>
        </w:trPr>
        <w:tc>
          <w:tcPr>
            <w:tcW w:w="0" w:type="auto"/>
            <w:vMerge/>
            <w:tcBorders>
              <w:top w:val="nil"/>
              <w:left w:val="single" w:sz="4" w:space="0" w:color="000000"/>
              <w:bottom w:val="nil"/>
              <w:right w:val="single" w:sz="4" w:space="0" w:color="000000"/>
            </w:tcBorders>
          </w:tcPr>
          <w:p w:rsidR="00C22392" w:rsidRDefault="00C22392">
            <w:pPr>
              <w:spacing w:after="160" w:line="259" w:lineRule="auto"/>
              <w:ind w:left="0" w:firstLine="0"/>
              <w:jc w:val="left"/>
            </w:pPr>
          </w:p>
        </w:tc>
        <w:tc>
          <w:tcPr>
            <w:tcW w:w="1964"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56" w:firstLine="0"/>
              <w:jc w:val="center"/>
            </w:pPr>
            <w:r>
              <w:rPr>
                <w:b/>
                <w:sz w:val="24"/>
              </w:rPr>
              <w:t xml:space="preserve">12.08. </w:t>
            </w:r>
          </w:p>
          <w:p w:rsidR="00C22392" w:rsidRDefault="00D16C8B">
            <w:pPr>
              <w:spacing w:after="0" w:line="259" w:lineRule="auto"/>
              <w:ind w:left="0" w:firstLine="0"/>
              <w:jc w:val="center"/>
            </w:pPr>
            <w:r>
              <w:rPr>
                <w:b/>
                <w:sz w:val="24"/>
              </w:rPr>
              <w:t xml:space="preserve">День физкультур ника </w:t>
            </w:r>
          </w:p>
        </w:tc>
        <w:tc>
          <w:tcPr>
            <w:tcW w:w="2007"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5" w:right="104" w:firstLine="0"/>
              <w:jc w:val="left"/>
            </w:pPr>
            <w:r>
              <w:rPr>
                <w:sz w:val="24"/>
              </w:rPr>
              <w:t xml:space="preserve">Сила духа – сила тела» Проблемные беседы о пользе занятий физкультурой и спортом </w:t>
            </w:r>
          </w:p>
        </w:tc>
        <w:tc>
          <w:tcPr>
            <w:tcW w:w="1594"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5" w:firstLine="0"/>
              <w:jc w:val="left"/>
            </w:pPr>
            <w:r>
              <w:rPr>
                <w:sz w:val="24"/>
              </w:rPr>
              <w:t>Формирован</w:t>
            </w:r>
          </w:p>
          <w:p w:rsidR="00C22392" w:rsidRDefault="00D16C8B">
            <w:pPr>
              <w:spacing w:after="0" w:line="259" w:lineRule="auto"/>
              <w:ind w:left="5" w:firstLine="0"/>
              <w:jc w:val="left"/>
            </w:pPr>
            <w:r>
              <w:rPr>
                <w:sz w:val="24"/>
              </w:rPr>
              <w:t xml:space="preserve">ие безопасного поведения во время спортивного праздника </w:t>
            </w:r>
          </w:p>
        </w:tc>
        <w:tc>
          <w:tcPr>
            <w:tcW w:w="1878"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29" w:firstLine="0"/>
              <w:jc w:val="left"/>
            </w:pPr>
            <w:r>
              <w:rPr>
                <w:sz w:val="24"/>
              </w:rPr>
              <w:t xml:space="preserve">Чистая экология – компонент здорового образа жизни каждого человека </w:t>
            </w:r>
          </w:p>
        </w:tc>
        <w:tc>
          <w:tcPr>
            <w:tcW w:w="1561"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5" w:firstLine="0"/>
              <w:jc w:val="left"/>
            </w:pPr>
            <w:r>
              <w:rPr>
                <w:sz w:val="24"/>
              </w:rPr>
              <w:t xml:space="preserve">Спортивный праздник «Спорт – это жизнь!» </w:t>
            </w:r>
          </w:p>
        </w:tc>
        <w:tc>
          <w:tcPr>
            <w:tcW w:w="1700"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5" w:right="24" w:firstLine="0"/>
              <w:jc w:val="left"/>
            </w:pPr>
            <w:r>
              <w:rPr>
                <w:sz w:val="24"/>
              </w:rPr>
              <w:t xml:space="preserve">Расширение представлени й детей о профессиях, связанных со спортом </w:t>
            </w:r>
          </w:p>
        </w:tc>
        <w:tc>
          <w:tcPr>
            <w:tcW w:w="1767"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5" w:firstLine="0"/>
              <w:jc w:val="left"/>
            </w:pPr>
            <w:r>
              <w:rPr>
                <w:sz w:val="24"/>
              </w:rPr>
              <w:t xml:space="preserve">Оформление центров детского творчества, коллективных групповых плакатов и коллажей </w:t>
            </w:r>
          </w:p>
        </w:tc>
        <w:tc>
          <w:tcPr>
            <w:tcW w:w="1925"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254" w:firstLine="0"/>
            </w:pPr>
            <w:r>
              <w:rPr>
                <w:sz w:val="24"/>
              </w:rPr>
              <w:t xml:space="preserve">Видеоролик о Спортивных семьях группы «Спорт – это жизнь!» </w:t>
            </w:r>
          </w:p>
        </w:tc>
      </w:tr>
      <w:tr w:rsidR="00C22392">
        <w:trPr>
          <w:trHeight w:val="1671"/>
        </w:trPr>
        <w:tc>
          <w:tcPr>
            <w:tcW w:w="0" w:type="auto"/>
            <w:vMerge/>
            <w:tcBorders>
              <w:top w:val="nil"/>
              <w:left w:val="single" w:sz="4" w:space="0" w:color="000000"/>
              <w:bottom w:val="nil"/>
              <w:right w:val="single" w:sz="4" w:space="0" w:color="000000"/>
            </w:tcBorders>
          </w:tcPr>
          <w:p w:rsidR="00C22392" w:rsidRDefault="00C22392">
            <w:pPr>
              <w:spacing w:after="160" w:line="259" w:lineRule="auto"/>
              <w:ind w:left="0" w:firstLine="0"/>
              <w:jc w:val="left"/>
            </w:pPr>
          </w:p>
        </w:tc>
        <w:tc>
          <w:tcPr>
            <w:tcW w:w="1964"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3" w:right="1" w:firstLine="0"/>
              <w:jc w:val="center"/>
            </w:pPr>
            <w:r>
              <w:rPr>
                <w:b/>
                <w:sz w:val="24"/>
              </w:rPr>
              <w:t xml:space="preserve">19.08. Яблочный спас </w:t>
            </w:r>
          </w:p>
        </w:tc>
        <w:tc>
          <w:tcPr>
            <w:tcW w:w="2007"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5" w:firstLine="0"/>
              <w:jc w:val="left"/>
            </w:pPr>
            <w:r>
              <w:rPr>
                <w:sz w:val="24"/>
              </w:rPr>
              <w:t xml:space="preserve">Праздник </w:t>
            </w:r>
          </w:p>
          <w:p w:rsidR="00C22392" w:rsidRDefault="00D16C8B">
            <w:pPr>
              <w:spacing w:after="21" w:line="259" w:lineRule="auto"/>
              <w:ind w:left="5" w:firstLine="0"/>
              <w:jc w:val="left"/>
            </w:pPr>
            <w:r>
              <w:rPr>
                <w:sz w:val="24"/>
              </w:rPr>
              <w:t xml:space="preserve">«Яблочный </w:t>
            </w:r>
          </w:p>
          <w:p w:rsidR="00C22392" w:rsidRDefault="00D16C8B">
            <w:pPr>
              <w:spacing w:after="0" w:line="259" w:lineRule="auto"/>
              <w:ind w:left="5" w:firstLine="0"/>
              <w:jc w:val="left"/>
            </w:pPr>
            <w:r>
              <w:rPr>
                <w:sz w:val="24"/>
              </w:rPr>
              <w:t xml:space="preserve">спас» </w:t>
            </w:r>
          </w:p>
          <w:p w:rsidR="00C22392" w:rsidRDefault="00D16C8B">
            <w:pPr>
              <w:spacing w:after="0" w:line="259" w:lineRule="auto"/>
              <w:ind w:left="5" w:firstLine="0"/>
              <w:jc w:val="left"/>
            </w:pPr>
            <w:r>
              <w:rPr>
                <w:sz w:val="24"/>
              </w:rPr>
              <w:t xml:space="preserve"> </w:t>
            </w:r>
          </w:p>
          <w:p w:rsidR="00C22392" w:rsidRDefault="00D16C8B">
            <w:pPr>
              <w:spacing w:after="0" w:line="259" w:lineRule="auto"/>
              <w:ind w:left="5" w:firstLine="0"/>
              <w:jc w:val="left"/>
            </w:pPr>
            <w:r>
              <w:rPr>
                <w:sz w:val="24"/>
              </w:rPr>
              <w:t xml:space="preserve"> </w:t>
            </w:r>
          </w:p>
        </w:tc>
        <w:tc>
          <w:tcPr>
            <w:tcW w:w="1594"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5" w:firstLine="0"/>
              <w:jc w:val="left"/>
            </w:pPr>
            <w:r>
              <w:rPr>
                <w:sz w:val="24"/>
              </w:rPr>
              <w:t>Формирован</w:t>
            </w:r>
          </w:p>
          <w:p w:rsidR="00C22392" w:rsidRDefault="00D16C8B">
            <w:pPr>
              <w:spacing w:after="0" w:line="259" w:lineRule="auto"/>
              <w:ind w:left="5" w:firstLine="0"/>
              <w:jc w:val="left"/>
            </w:pPr>
            <w:r>
              <w:rPr>
                <w:sz w:val="24"/>
              </w:rPr>
              <w:t xml:space="preserve">ие безопасного поведения во время праздника </w:t>
            </w:r>
          </w:p>
        </w:tc>
        <w:tc>
          <w:tcPr>
            <w:tcW w:w="1878"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firstLine="0"/>
              <w:jc w:val="left"/>
            </w:pPr>
            <w:r>
              <w:rPr>
                <w:sz w:val="24"/>
              </w:rPr>
              <w:t xml:space="preserve">Активность «Живой и не живой мед» (эксперимент) </w:t>
            </w:r>
          </w:p>
        </w:tc>
        <w:tc>
          <w:tcPr>
            <w:tcW w:w="1561"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8" w:lineRule="auto"/>
              <w:ind w:left="5" w:firstLine="0"/>
              <w:jc w:val="left"/>
            </w:pPr>
            <w:r>
              <w:rPr>
                <w:sz w:val="24"/>
              </w:rPr>
              <w:t xml:space="preserve">Эстафета в честь праздника </w:t>
            </w:r>
          </w:p>
          <w:p w:rsidR="00C22392" w:rsidRDefault="00D16C8B">
            <w:pPr>
              <w:spacing w:after="0" w:line="259" w:lineRule="auto"/>
              <w:ind w:left="5" w:firstLine="0"/>
              <w:jc w:val="left"/>
            </w:pPr>
            <w:r>
              <w:rPr>
                <w:sz w:val="24"/>
              </w:rPr>
              <w:t xml:space="preserve"> </w:t>
            </w:r>
          </w:p>
        </w:tc>
        <w:tc>
          <w:tcPr>
            <w:tcW w:w="1700"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5" w:firstLine="0"/>
              <w:jc w:val="left"/>
            </w:pPr>
            <w:r>
              <w:rPr>
                <w:sz w:val="24"/>
              </w:rPr>
              <w:t xml:space="preserve">Помощь воспитателям в украшении группы и беседки к празднику </w:t>
            </w:r>
          </w:p>
        </w:tc>
        <w:tc>
          <w:tcPr>
            <w:tcW w:w="1767" w:type="dxa"/>
            <w:tcBorders>
              <w:top w:val="single" w:sz="4" w:space="0" w:color="000000"/>
              <w:left w:val="single" w:sz="4" w:space="0" w:color="000000"/>
              <w:bottom w:val="single" w:sz="4" w:space="0" w:color="000000"/>
              <w:right w:val="single" w:sz="4" w:space="0" w:color="000000"/>
            </w:tcBorders>
          </w:tcPr>
          <w:p w:rsidR="00C22392" w:rsidRDefault="00D16C8B">
            <w:pPr>
              <w:spacing w:after="5" w:line="236" w:lineRule="auto"/>
              <w:ind w:left="5" w:firstLine="0"/>
              <w:jc w:val="left"/>
            </w:pPr>
            <w:r>
              <w:rPr>
                <w:sz w:val="24"/>
              </w:rPr>
              <w:t xml:space="preserve">Оформление творческих </w:t>
            </w:r>
          </w:p>
          <w:p w:rsidR="00C22392" w:rsidRDefault="00D16C8B">
            <w:pPr>
              <w:spacing w:after="0" w:line="259" w:lineRule="auto"/>
              <w:ind w:left="5" w:firstLine="0"/>
              <w:jc w:val="left"/>
            </w:pPr>
            <w:r>
              <w:rPr>
                <w:sz w:val="24"/>
              </w:rPr>
              <w:t xml:space="preserve">работ, коллективных плакатов </w:t>
            </w:r>
          </w:p>
        </w:tc>
        <w:tc>
          <w:tcPr>
            <w:tcW w:w="1925"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38" w:lineRule="auto"/>
              <w:ind w:left="0" w:firstLine="0"/>
              <w:jc w:val="left"/>
            </w:pPr>
            <w:r>
              <w:rPr>
                <w:sz w:val="24"/>
              </w:rPr>
              <w:t xml:space="preserve">Помощь в организации праздника </w:t>
            </w:r>
          </w:p>
          <w:p w:rsidR="00C22392" w:rsidRDefault="00D16C8B">
            <w:pPr>
              <w:spacing w:after="21" w:line="259" w:lineRule="auto"/>
              <w:ind w:left="0" w:firstLine="0"/>
              <w:jc w:val="left"/>
            </w:pPr>
            <w:r>
              <w:rPr>
                <w:sz w:val="24"/>
              </w:rPr>
              <w:t xml:space="preserve">«Яблочный </w:t>
            </w:r>
          </w:p>
          <w:p w:rsidR="00C22392" w:rsidRDefault="00D16C8B">
            <w:pPr>
              <w:spacing w:after="0" w:line="259" w:lineRule="auto"/>
              <w:ind w:left="0" w:firstLine="0"/>
              <w:jc w:val="left"/>
            </w:pPr>
            <w:r>
              <w:rPr>
                <w:sz w:val="24"/>
              </w:rPr>
              <w:t xml:space="preserve">спас» </w:t>
            </w:r>
          </w:p>
          <w:p w:rsidR="00C22392" w:rsidRDefault="00D16C8B">
            <w:pPr>
              <w:spacing w:after="0" w:line="259" w:lineRule="auto"/>
              <w:ind w:left="0" w:firstLine="0"/>
              <w:jc w:val="left"/>
            </w:pPr>
            <w:r>
              <w:rPr>
                <w:sz w:val="24"/>
              </w:rPr>
              <w:t xml:space="preserve"> </w:t>
            </w:r>
          </w:p>
        </w:tc>
      </w:tr>
      <w:tr w:rsidR="00C22392">
        <w:trPr>
          <w:trHeight w:val="2218"/>
        </w:trPr>
        <w:tc>
          <w:tcPr>
            <w:tcW w:w="0" w:type="auto"/>
            <w:vMerge/>
            <w:tcBorders>
              <w:top w:val="nil"/>
              <w:left w:val="single" w:sz="4" w:space="0" w:color="000000"/>
              <w:bottom w:val="single" w:sz="4" w:space="0" w:color="000000"/>
              <w:right w:val="single" w:sz="4" w:space="0" w:color="000000"/>
            </w:tcBorders>
          </w:tcPr>
          <w:p w:rsidR="00C22392" w:rsidRDefault="00C22392">
            <w:pPr>
              <w:spacing w:after="160" w:line="259" w:lineRule="auto"/>
              <w:ind w:left="0" w:firstLine="0"/>
              <w:jc w:val="left"/>
            </w:pPr>
          </w:p>
        </w:tc>
        <w:tc>
          <w:tcPr>
            <w:tcW w:w="1964"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56" w:firstLine="0"/>
              <w:jc w:val="center"/>
            </w:pPr>
            <w:r>
              <w:rPr>
                <w:b/>
                <w:sz w:val="24"/>
              </w:rPr>
              <w:t xml:space="preserve">22.08. </w:t>
            </w:r>
          </w:p>
          <w:p w:rsidR="00C22392" w:rsidRDefault="00D16C8B">
            <w:pPr>
              <w:spacing w:after="0" w:line="259" w:lineRule="auto"/>
              <w:ind w:left="0" w:right="56" w:firstLine="0"/>
              <w:jc w:val="center"/>
            </w:pPr>
            <w:r>
              <w:rPr>
                <w:b/>
                <w:sz w:val="24"/>
              </w:rPr>
              <w:t xml:space="preserve">День </w:t>
            </w:r>
          </w:p>
          <w:p w:rsidR="00C22392" w:rsidRDefault="00D16C8B">
            <w:pPr>
              <w:spacing w:after="0" w:line="259" w:lineRule="auto"/>
              <w:ind w:left="0" w:firstLine="0"/>
              <w:jc w:val="center"/>
            </w:pPr>
            <w:r>
              <w:rPr>
                <w:b/>
                <w:sz w:val="24"/>
              </w:rPr>
              <w:t xml:space="preserve">Государств. флага РФ </w:t>
            </w:r>
          </w:p>
        </w:tc>
        <w:tc>
          <w:tcPr>
            <w:tcW w:w="2007"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5" w:firstLine="0"/>
              <w:jc w:val="left"/>
            </w:pPr>
            <w:r>
              <w:rPr>
                <w:sz w:val="24"/>
              </w:rPr>
              <w:t xml:space="preserve">Ознакомление с Российской геральдикой. Поднятие флага, пение гимна </w:t>
            </w:r>
          </w:p>
        </w:tc>
        <w:tc>
          <w:tcPr>
            <w:tcW w:w="1594"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5" w:firstLine="0"/>
              <w:jc w:val="left"/>
            </w:pPr>
            <w:r>
              <w:rPr>
                <w:sz w:val="24"/>
              </w:rPr>
              <w:t>Формирован</w:t>
            </w:r>
          </w:p>
          <w:p w:rsidR="00C22392" w:rsidRDefault="00D16C8B">
            <w:pPr>
              <w:spacing w:after="0" w:line="259" w:lineRule="auto"/>
              <w:ind w:left="5" w:firstLine="0"/>
              <w:jc w:val="left"/>
            </w:pPr>
            <w:r>
              <w:rPr>
                <w:sz w:val="24"/>
              </w:rPr>
              <w:t xml:space="preserve">ие безопасного поведения Россия – великая держава» </w:t>
            </w:r>
          </w:p>
        </w:tc>
        <w:tc>
          <w:tcPr>
            <w:tcW w:w="1878"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53" w:firstLine="0"/>
              <w:jc w:val="left"/>
            </w:pPr>
            <w:r>
              <w:rPr>
                <w:sz w:val="24"/>
              </w:rPr>
              <w:t xml:space="preserve">Цвета флага РФ, их значение и смысл каждого цвета в общем оформлении флага РФ </w:t>
            </w:r>
          </w:p>
        </w:tc>
        <w:tc>
          <w:tcPr>
            <w:tcW w:w="1561" w:type="dxa"/>
            <w:tcBorders>
              <w:top w:val="single" w:sz="4" w:space="0" w:color="000000"/>
              <w:left w:val="single" w:sz="4" w:space="0" w:color="000000"/>
              <w:bottom w:val="single" w:sz="4" w:space="0" w:color="000000"/>
              <w:right w:val="single" w:sz="4" w:space="0" w:color="000000"/>
            </w:tcBorders>
          </w:tcPr>
          <w:p w:rsidR="00C22392" w:rsidRDefault="00D16C8B">
            <w:pPr>
              <w:spacing w:after="28" w:line="248" w:lineRule="auto"/>
              <w:ind w:left="5" w:firstLine="0"/>
              <w:jc w:val="left"/>
            </w:pPr>
            <w:r>
              <w:rPr>
                <w:sz w:val="24"/>
              </w:rPr>
              <w:t xml:space="preserve">Музыкально -спортивный досуг «День Государстве нного флага </w:t>
            </w:r>
          </w:p>
          <w:p w:rsidR="00C22392" w:rsidRDefault="00D16C8B">
            <w:pPr>
              <w:spacing w:after="0" w:line="259" w:lineRule="auto"/>
              <w:ind w:left="5" w:firstLine="0"/>
              <w:jc w:val="left"/>
            </w:pPr>
            <w:r>
              <w:rPr>
                <w:sz w:val="24"/>
              </w:rPr>
              <w:t xml:space="preserve">РФ» </w:t>
            </w:r>
          </w:p>
        </w:tc>
        <w:tc>
          <w:tcPr>
            <w:tcW w:w="1700"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5" w:firstLine="0"/>
              <w:jc w:val="left"/>
            </w:pPr>
            <w:r>
              <w:rPr>
                <w:sz w:val="24"/>
              </w:rPr>
              <w:t xml:space="preserve">Помощь воспитателям в украшении группы и беседки результатами собственных трудов </w:t>
            </w:r>
          </w:p>
        </w:tc>
        <w:tc>
          <w:tcPr>
            <w:tcW w:w="1767"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5" w:firstLine="0"/>
              <w:jc w:val="left"/>
            </w:pPr>
            <w:r>
              <w:rPr>
                <w:sz w:val="24"/>
              </w:rPr>
              <w:t xml:space="preserve">Выставка плакатов </w:t>
            </w:r>
          </w:p>
        </w:tc>
        <w:tc>
          <w:tcPr>
            <w:tcW w:w="1925"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firstLine="0"/>
              <w:jc w:val="left"/>
            </w:pPr>
            <w:r>
              <w:rPr>
                <w:sz w:val="24"/>
              </w:rPr>
              <w:t xml:space="preserve">Видеоролик «22 августа в моей семье» - Флаг РФ в разных техниках </w:t>
            </w:r>
          </w:p>
        </w:tc>
      </w:tr>
      <w:tr w:rsidR="00C22392">
        <w:trPr>
          <w:trHeight w:val="1671"/>
        </w:trPr>
        <w:tc>
          <w:tcPr>
            <w:tcW w:w="893" w:type="dxa"/>
            <w:tcBorders>
              <w:top w:val="single" w:sz="4" w:space="0" w:color="000000"/>
              <w:left w:val="single" w:sz="4" w:space="0" w:color="000000"/>
              <w:bottom w:val="single" w:sz="4" w:space="0" w:color="000000"/>
              <w:right w:val="single" w:sz="4" w:space="0" w:color="000000"/>
            </w:tcBorders>
            <w:vAlign w:val="center"/>
          </w:tcPr>
          <w:p w:rsidR="00C22392" w:rsidRDefault="00D16C8B">
            <w:pPr>
              <w:spacing w:after="0" w:line="259" w:lineRule="auto"/>
              <w:ind w:left="5" w:firstLine="0"/>
              <w:jc w:val="left"/>
            </w:pPr>
            <w:r>
              <w:rPr>
                <w:b/>
                <w:sz w:val="24"/>
              </w:rPr>
              <w:t xml:space="preserve"> </w:t>
            </w:r>
          </w:p>
        </w:tc>
        <w:tc>
          <w:tcPr>
            <w:tcW w:w="1964"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right="17" w:firstLine="0"/>
              <w:jc w:val="center"/>
            </w:pPr>
            <w:r>
              <w:rPr>
                <w:b/>
                <w:sz w:val="24"/>
              </w:rPr>
              <w:t xml:space="preserve">27.08.  </w:t>
            </w:r>
          </w:p>
          <w:p w:rsidR="00C22392" w:rsidRDefault="00D16C8B">
            <w:pPr>
              <w:spacing w:after="0" w:line="258" w:lineRule="auto"/>
              <w:ind w:left="0" w:firstLine="0"/>
              <w:jc w:val="center"/>
            </w:pPr>
            <w:r>
              <w:rPr>
                <w:b/>
                <w:sz w:val="24"/>
              </w:rPr>
              <w:t xml:space="preserve">День российского кино </w:t>
            </w:r>
          </w:p>
          <w:p w:rsidR="00C22392" w:rsidRDefault="00D16C8B">
            <w:pPr>
              <w:spacing w:after="0" w:line="259" w:lineRule="auto"/>
              <w:ind w:left="46" w:firstLine="0"/>
              <w:jc w:val="center"/>
            </w:pPr>
            <w:r>
              <w:rPr>
                <w:b/>
                <w:sz w:val="24"/>
              </w:rPr>
              <w:t xml:space="preserve"> </w:t>
            </w:r>
          </w:p>
        </w:tc>
        <w:tc>
          <w:tcPr>
            <w:tcW w:w="2007"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5" w:firstLine="0"/>
              <w:jc w:val="left"/>
            </w:pPr>
            <w:r>
              <w:rPr>
                <w:sz w:val="24"/>
              </w:rPr>
              <w:t xml:space="preserve">Образовательное событие «Снимаем фильм» </w:t>
            </w:r>
          </w:p>
        </w:tc>
        <w:tc>
          <w:tcPr>
            <w:tcW w:w="1594"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5" w:firstLine="0"/>
              <w:jc w:val="left"/>
            </w:pPr>
            <w:r>
              <w:rPr>
                <w:sz w:val="24"/>
              </w:rPr>
              <w:t xml:space="preserve">Правила поведения в кинотеатре </w:t>
            </w:r>
          </w:p>
        </w:tc>
        <w:tc>
          <w:tcPr>
            <w:tcW w:w="1878"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firstLine="0"/>
              <w:jc w:val="left"/>
            </w:pPr>
            <w:r>
              <w:rPr>
                <w:sz w:val="24"/>
              </w:rPr>
              <w:t xml:space="preserve">Проблемная беседа «Для чего снимают фильмы про экологию» </w:t>
            </w:r>
          </w:p>
        </w:tc>
        <w:tc>
          <w:tcPr>
            <w:tcW w:w="1561"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5" w:firstLine="0"/>
              <w:jc w:val="left"/>
            </w:pPr>
            <w:r>
              <w:rPr>
                <w:sz w:val="24"/>
              </w:rPr>
              <w:t xml:space="preserve">Проблемная беседа «Для чего снимают фильмы о ЗОЖ» </w:t>
            </w:r>
          </w:p>
        </w:tc>
        <w:tc>
          <w:tcPr>
            <w:tcW w:w="1700"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5" w:firstLine="0"/>
              <w:jc w:val="left"/>
            </w:pPr>
            <w:r>
              <w:rPr>
                <w:sz w:val="24"/>
              </w:rPr>
              <w:t xml:space="preserve">Беседа о профессиях людей, которые создают кино </w:t>
            </w:r>
          </w:p>
        </w:tc>
        <w:tc>
          <w:tcPr>
            <w:tcW w:w="1767"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5" w:firstLine="0"/>
              <w:jc w:val="left"/>
            </w:pPr>
            <w:r>
              <w:rPr>
                <w:sz w:val="24"/>
              </w:rPr>
              <w:t xml:space="preserve">Просмотр видео, презентаций «История российского кино» </w:t>
            </w:r>
          </w:p>
        </w:tc>
        <w:tc>
          <w:tcPr>
            <w:tcW w:w="1925" w:type="dxa"/>
            <w:tcBorders>
              <w:top w:val="single" w:sz="4" w:space="0" w:color="000000"/>
              <w:left w:val="single" w:sz="4" w:space="0" w:color="000000"/>
              <w:bottom w:val="single" w:sz="4" w:space="0" w:color="000000"/>
              <w:right w:val="single" w:sz="4" w:space="0" w:color="000000"/>
            </w:tcBorders>
          </w:tcPr>
          <w:p w:rsidR="00C22392" w:rsidRDefault="00D16C8B">
            <w:pPr>
              <w:spacing w:after="0" w:line="259" w:lineRule="auto"/>
              <w:ind w:left="0" w:firstLine="0"/>
              <w:jc w:val="left"/>
            </w:pPr>
            <w:r>
              <w:rPr>
                <w:sz w:val="24"/>
              </w:rPr>
              <w:t xml:space="preserve">Фото-выставка «Наша семья в кино» </w:t>
            </w:r>
          </w:p>
        </w:tc>
      </w:tr>
    </w:tbl>
    <w:p w:rsidR="00C22392" w:rsidRDefault="00D16C8B">
      <w:pPr>
        <w:spacing w:after="0" w:line="259" w:lineRule="auto"/>
        <w:ind w:left="0" w:firstLine="0"/>
        <w:jc w:val="left"/>
      </w:pPr>
      <w:r>
        <w:t xml:space="preserve"> </w:t>
      </w:r>
    </w:p>
    <w:p w:rsidR="00C22392" w:rsidRDefault="00D16C8B">
      <w:pPr>
        <w:spacing w:after="0" w:line="259" w:lineRule="auto"/>
        <w:ind w:left="0" w:firstLine="0"/>
        <w:jc w:val="left"/>
      </w:pPr>
      <w:r>
        <w:t xml:space="preserve"> </w:t>
      </w:r>
    </w:p>
    <w:p w:rsidR="00C22392" w:rsidRDefault="00D16C8B">
      <w:pPr>
        <w:spacing w:after="0" w:line="259" w:lineRule="auto"/>
        <w:ind w:left="706" w:firstLine="0"/>
        <w:jc w:val="left"/>
      </w:pPr>
      <w:r>
        <w:rPr>
          <w:b/>
        </w:rPr>
        <w:t xml:space="preserve"> </w:t>
      </w:r>
    </w:p>
    <w:p w:rsidR="00C22392" w:rsidRDefault="00D16C8B">
      <w:pPr>
        <w:spacing w:after="0" w:line="259" w:lineRule="auto"/>
        <w:ind w:left="0" w:right="7217" w:firstLine="0"/>
        <w:jc w:val="right"/>
      </w:pPr>
      <w:r>
        <w:t xml:space="preserve"> </w:t>
      </w:r>
    </w:p>
    <w:p w:rsidR="00C22392" w:rsidRDefault="00D16C8B">
      <w:pPr>
        <w:spacing w:after="0" w:line="259" w:lineRule="auto"/>
        <w:ind w:left="0" w:right="7217" w:firstLine="0"/>
        <w:jc w:val="right"/>
      </w:pPr>
      <w:r>
        <w:t xml:space="preserve"> </w:t>
      </w:r>
    </w:p>
    <w:p w:rsidR="00C22392" w:rsidRDefault="00D16C8B">
      <w:pPr>
        <w:spacing w:after="0" w:line="259" w:lineRule="auto"/>
        <w:ind w:left="0" w:right="7217" w:firstLine="0"/>
        <w:jc w:val="right"/>
      </w:pPr>
      <w:r>
        <w:t xml:space="preserve"> </w:t>
      </w:r>
    </w:p>
    <w:p w:rsidR="00C22392" w:rsidRDefault="00D16C8B">
      <w:pPr>
        <w:spacing w:after="0" w:line="259" w:lineRule="auto"/>
        <w:ind w:left="0" w:right="7217" w:firstLine="0"/>
        <w:jc w:val="right"/>
      </w:pPr>
      <w:r>
        <w:t xml:space="preserve"> </w:t>
      </w:r>
    </w:p>
    <w:p w:rsidR="00C22392" w:rsidRDefault="00D16C8B">
      <w:pPr>
        <w:spacing w:after="0" w:line="259" w:lineRule="auto"/>
        <w:ind w:left="0" w:right="7217" w:firstLine="0"/>
        <w:jc w:val="right"/>
      </w:pPr>
      <w:r>
        <w:t xml:space="preserve"> </w:t>
      </w:r>
    </w:p>
    <w:p w:rsidR="00C22392" w:rsidRDefault="00D16C8B">
      <w:pPr>
        <w:spacing w:after="0" w:line="259" w:lineRule="auto"/>
        <w:ind w:left="0" w:right="7217" w:firstLine="0"/>
        <w:jc w:val="right"/>
      </w:pPr>
      <w:r>
        <w:t xml:space="preserve"> </w:t>
      </w:r>
    </w:p>
    <w:p w:rsidR="00C22392" w:rsidRDefault="00D16C8B">
      <w:pPr>
        <w:spacing w:after="0" w:line="259" w:lineRule="auto"/>
        <w:ind w:left="0" w:right="7217" w:firstLine="0"/>
        <w:jc w:val="right"/>
      </w:pPr>
      <w:r>
        <w:t xml:space="preserve"> </w:t>
      </w:r>
    </w:p>
    <w:p w:rsidR="00C22392" w:rsidRDefault="00D16C8B">
      <w:pPr>
        <w:spacing w:after="0" w:line="259" w:lineRule="auto"/>
        <w:ind w:left="0" w:firstLine="0"/>
        <w:jc w:val="left"/>
      </w:pPr>
      <w:r>
        <w:t xml:space="preserve"> </w:t>
      </w:r>
    </w:p>
    <w:p w:rsidR="00C22392" w:rsidRDefault="00D16C8B">
      <w:pPr>
        <w:spacing w:after="0" w:line="259" w:lineRule="auto"/>
        <w:ind w:left="0" w:right="7217" w:firstLine="0"/>
        <w:jc w:val="right"/>
      </w:pPr>
      <w:r>
        <w:t xml:space="preserve"> </w:t>
      </w:r>
    </w:p>
    <w:p w:rsidR="00C22392" w:rsidRDefault="00D16C8B">
      <w:pPr>
        <w:spacing w:after="0" w:line="259" w:lineRule="auto"/>
        <w:ind w:left="0" w:right="7217" w:firstLine="0"/>
        <w:jc w:val="right"/>
      </w:pPr>
      <w:r>
        <w:t xml:space="preserve"> </w:t>
      </w:r>
    </w:p>
    <w:p w:rsidR="00C22392" w:rsidRDefault="00D16C8B">
      <w:pPr>
        <w:spacing w:after="0" w:line="259" w:lineRule="auto"/>
        <w:ind w:left="0" w:right="7217" w:firstLine="0"/>
        <w:jc w:val="right"/>
      </w:pPr>
      <w:r>
        <w:t xml:space="preserve"> </w:t>
      </w:r>
    </w:p>
    <w:p w:rsidR="00C22392" w:rsidRDefault="00D16C8B">
      <w:pPr>
        <w:spacing w:after="0" w:line="259" w:lineRule="auto"/>
        <w:ind w:left="0" w:firstLine="0"/>
        <w:jc w:val="left"/>
      </w:pPr>
      <w:r>
        <w:t xml:space="preserve"> </w:t>
      </w:r>
    </w:p>
    <w:sectPr w:rsidR="00C22392">
      <w:headerReference w:type="even" r:id="rId105"/>
      <w:headerReference w:type="default" r:id="rId106"/>
      <w:footerReference w:type="even" r:id="rId107"/>
      <w:footerReference w:type="default" r:id="rId108"/>
      <w:headerReference w:type="first" r:id="rId109"/>
      <w:footerReference w:type="first" r:id="rId110"/>
      <w:pgSz w:w="16838" w:h="11904" w:orient="landscape"/>
      <w:pgMar w:top="1704" w:right="1135" w:bottom="1283" w:left="1133" w:header="720" w:footer="706"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638B2" w:rsidRDefault="00C638B2">
      <w:pPr>
        <w:spacing w:after="0" w:line="240" w:lineRule="auto"/>
      </w:pPr>
      <w:r>
        <w:separator/>
      </w:r>
    </w:p>
  </w:endnote>
  <w:endnote w:type="continuationSeparator" w:id="0">
    <w:p w:rsidR="00C638B2" w:rsidRDefault="00C638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51D0" w:rsidRDefault="00E851D0">
    <w:pPr>
      <w:spacing w:after="0" w:line="259" w:lineRule="auto"/>
      <w:ind w:left="0" w:right="6" w:firstLine="0"/>
      <w:jc w:val="right"/>
    </w:pPr>
    <w:r>
      <w:fldChar w:fldCharType="begin"/>
    </w:r>
    <w:r>
      <w:instrText xml:space="preserve"> PAGE   \* MERGEFORMAT </w:instrText>
    </w:r>
    <w:r>
      <w:fldChar w:fldCharType="separate"/>
    </w:r>
    <w:r w:rsidR="0018086D" w:rsidRPr="0018086D">
      <w:rPr>
        <w:noProof/>
        <w:sz w:val="22"/>
      </w:rPr>
      <w:t>2</w:t>
    </w:r>
    <w:r>
      <w:rPr>
        <w:sz w:val="22"/>
      </w:rPr>
      <w:fldChar w:fldCharType="end"/>
    </w:r>
    <w:r>
      <w:rPr>
        <w:sz w:val="22"/>
      </w:rPr>
      <w:t xml:space="preserve"> </w:t>
    </w:r>
  </w:p>
  <w:p w:rsidR="00E851D0" w:rsidRDefault="00E851D0">
    <w:pPr>
      <w:spacing w:after="0" w:line="259" w:lineRule="auto"/>
      <w:ind w:left="106" w:firstLine="0"/>
      <w:jc w:val="left"/>
    </w:pPr>
    <w:r>
      <w:rPr>
        <w:sz w:val="22"/>
      </w:rPr>
      <w:t xml:space="preserve"> </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51D0" w:rsidRDefault="00E851D0">
    <w:pPr>
      <w:spacing w:after="0" w:line="259" w:lineRule="auto"/>
      <w:ind w:left="0" w:right="-2" w:firstLine="0"/>
      <w:jc w:val="right"/>
    </w:pPr>
    <w:r>
      <w:fldChar w:fldCharType="begin"/>
    </w:r>
    <w:r>
      <w:instrText xml:space="preserve"> PAGE   \* MERGEFORMAT </w:instrText>
    </w:r>
    <w:r>
      <w:fldChar w:fldCharType="separate"/>
    </w:r>
    <w:r w:rsidR="0018086D" w:rsidRPr="0018086D">
      <w:rPr>
        <w:noProof/>
        <w:sz w:val="22"/>
      </w:rPr>
      <w:t>48</w:t>
    </w:r>
    <w:r>
      <w:rPr>
        <w:sz w:val="22"/>
      </w:rPr>
      <w:fldChar w:fldCharType="end"/>
    </w:r>
    <w:r>
      <w:rPr>
        <w:sz w:val="22"/>
      </w:rPr>
      <w:t xml:space="preserve"> </w:t>
    </w:r>
  </w:p>
  <w:p w:rsidR="00E851D0" w:rsidRDefault="00E851D0">
    <w:pPr>
      <w:spacing w:after="0" w:line="259" w:lineRule="auto"/>
      <w:ind w:left="0" w:firstLine="0"/>
      <w:jc w:val="left"/>
    </w:pPr>
    <w:r>
      <w:rPr>
        <w:sz w:val="22"/>
      </w:rPr>
      <w:t xml:space="preserve"> </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51D0" w:rsidRDefault="00E851D0">
    <w:pPr>
      <w:spacing w:after="0" w:line="259" w:lineRule="auto"/>
      <w:ind w:left="0" w:right="-2" w:firstLine="0"/>
      <w:jc w:val="right"/>
    </w:pPr>
    <w:r>
      <w:fldChar w:fldCharType="begin"/>
    </w:r>
    <w:r>
      <w:instrText xml:space="preserve"> PAGE   \* MERGEFORMAT </w:instrText>
    </w:r>
    <w:r>
      <w:fldChar w:fldCharType="separate"/>
    </w:r>
    <w:r w:rsidR="0018086D" w:rsidRPr="0018086D">
      <w:rPr>
        <w:noProof/>
        <w:sz w:val="22"/>
      </w:rPr>
      <w:t>47</w:t>
    </w:r>
    <w:r>
      <w:rPr>
        <w:sz w:val="22"/>
      </w:rPr>
      <w:fldChar w:fldCharType="end"/>
    </w:r>
    <w:r>
      <w:rPr>
        <w:sz w:val="22"/>
      </w:rPr>
      <w:t xml:space="preserve"> </w:t>
    </w:r>
  </w:p>
  <w:p w:rsidR="00E851D0" w:rsidRDefault="00E851D0">
    <w:pPr>
      <w:spacing w:after="0" w:line="259" w:lineRule="auto"/>
      <w:ind w:left="0" w:firstLine="0"/>
      <w:jc w:val="left"/>
    </w:pPr>
    <w:r>
      <w:rPr>
        <w:sz w:val="22"/>
      </w:rPr>
      <w:t xml:space="preserve"> </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51D0" w:rsidRDefault="00E851D0">
    <w:pPr>
      <w:spacing w:after="0" w:line="259" w:lineRule="auto"/>
      <w:ind w:left="0" w:right="-2" w:firstLine="0"/>
      <w:jc w:val="right"/>
    </w:pPr>
    <w:r>
      <w:fldChar w:fldCharType="begin"/>
    </w:r>
    <w:r>
      <w:instrText xml:space="preserve"> PAGE   \* MERGEFORMAT </w:instrText>
    </w:r>
    <w:r>
      <w:fldChar w:fldCharType="separate"/>
    </w:r>
    <w:r>
      <w:rPr>
        <w:sz w:val="22"/>
      </w:rPr>
      <w:t>2</w:t>
    </w:r>
    <w:r>
      <w:rPr>
        <w:sz w:val="22"/>
      </w:rPr>
      <w:fldChar w:fldCharType="end"/>
    </w:r>
    <w:r>
      <w:rPr>
        <w:sz w:val="22"/>
      </w:rPr>
      <w:t xml:space="preserve"> </w:t>
    </w:r>
  </w:p>
  <w:p w:rsidR="00E851D0" w:rsidRDefault="00E851D0">
    <w:pPr>
      <w:spacing w:after="0" w:line="259" w:lineRule="auto"/>
      <w:ind w:left="0" w:firstLine="0"/>
      <w:jc w:val="left"/>
    </w:pPr>
    <w:r>
      <w:rPr>
        <w:sz w:val="22"/>
      </w:rPr>
      <w:t xml:space="preserve"> </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51D0" w:rsidRDefault="00E851D0">
    <w:pPr>
      <w:spacing w:after="0" w:line="259" w:lineRule="auto"/>
      <w:ind w:left="0" w:right="-3" w:firstLine="0"/>
      <w:jc w:val="right"/>
    </w:pPr>
    <w:r>
      <w:fldChar w:fldCharType="begin"/>
    </w:r>
    <w:r>
      <w:instrText xml:space="preserve"> PAGE   \* MERGEFORMAT </w:instrText>
    </w:r>
    <w:r>
      <w:fldChar w:fldCharType="separate"/>
    </w:r>
    <w:r w:rsidR="0018086D" w:rsidRPr="0018086D">
      <w:rPr>
        <w:noProof/>
        <w:sz w:val="22"/>
      </w:rPr>
      <w:t>52</w:t>
    </w:r>
    <w:r>
      <w:rPr>
        <w:sz w:val="22"/>
      </w:rPr>
      <w:fldChar w:fldCharType="end"/>
    </w:r>
    <w:r>
      <w:rPr>
        <w:sz w:val="22"/>
      </w:rPr>
      <w:t xml:space="preserve"> </w:t>
    </w:r>
  </w:p>
  <w:p w:rsidR="00E851D0" w:rsidRDefault="00E851D0">
    <w:pPr>
      <w:spacing w:after="0" w:line="259" w:lineRule="auto"/>
      <w:ind w:left="0" w:firstLine="0"/>
      <w:jc w:val="left"/>
    </w:pPr>
    <w:r>
      <w:rPr>
        <w:sz w:val="22"/>
      </w:rPr>
      <w:t xml:space="preserve"> </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51D0" w:rsidRDefault="00E851D0">
    <w:pPr>
      <w:spacing w:after="0" w:line="259" w:lineRule="auto"/>
      <w:ind w:left="0" w:right="-3" w:firstLine="0"/>
      <w:jc w:val="right"/>
    </w:pPr>
    <w:r>
      <w:fldChar w:fldCharType="begin"/>
    </w:r>
    <w:r>
      <w:instrText xml:space="preserve"> PAGE   \* MERGEFORMAT </w:instrText>
    </w:r>
    <w:r>
      <w:fldChar w:fldCharType="separate"/>
    </w:r>
    <w:r w:rsidR="0018086D" w:rsidRPr="0018086D">
      <w:rPr>
        <w:noProof/>
        <w:sz w:val="22"/>
      </w:rPr>
      <w:t>51</w:t>
    </w:r>
    <w:r>
      <w:rPr>
        <w:sz w:val="22"/>
      </w:rPr>
      <w:fldChar w:fldCharType="end"/>
    </w:r>
    <w:r>
      <w:rPr>
        <w:sz w:val="22"/>
      </w:rPr>
      <w:t xml:space="preserve"> </w:t>
    </w:r>
  </w:p>
  <w:p w:rsidR="00E851D0" w:rsidRDefault="00E851D0">
    <w:pPr>
      <w:spacing w:after="0" w:line="259" w:lineRule="auto"/>
      <w:ind w:left="0" w:firstLine="0"/>
      <w:jc w:val="left"/>
    </w:pPr>
    <w:r>
      <w:rPr>
        <w:sz w:val="22"/>
      </w:rPr>
      <w:t xml:space="preserve"> </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51D0" w:rsidRDefault="00E851D0">
    <w:pPr>
      <w:spacing w:after="0" w:line="259" w:lineRule="auto"/>
      <w:ind w:left="0" w:right="-3" w:firstLine="0"/>
      <w:jc w:val="right"/>
    </w:pPr>
    <w:r>
      <w:fldChar w:fldCharType="begin"/>
    </w:r>
    <w:r>
      <w:instrText xml:space="preserve"> PAGE   \* MERGEFORMAT </w:instrText>
    </w:r>
    <w:r>
      <w:fldChar w:fldCharType="separate"/>
    </w:r>
    <w:r w:rsidR="0018086D" w:rsidRPr="0018086D">
      <w:rPr>
        <w:noProof/>
        <w:sz w:val="22"/>
      </w:rPr>
      <w:t>49</w:t>
    </w:r>
    <w:r>
      <w:rPr>
        <w:sz w:val="22"/>
      </w:rPr>
      <w:fldChar w:fldCharType="end"/>
    </w:r>
    <w:r>
      <w:rPr>
        <w:sz w:val="22"/>
      </w:rPr>
      <w:t xml:space="preserve"> </w:t>
    </w:r>
  </w:p>
  <w:p w:rsidR="00E851D0" w:rsidRDefault="00E851D0">
    <w:pPr>
      <w:spacing w:after="0" w:line="259" w:lineRule="auto"/>
      <w:ind w:left="0" w:firstLine="0"/>
      <w:jc w:val="left"/>
    </w:pPr>
    <w:r>
      <w:rPr>
        <w:sz w:val="22"/>
      </w:rPr>
      <w:t xml:space="preserve"> </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51D0" w:rsidRDefault="00E851D0">
    <w:pPr>
      <w:spacing w:after="0" w:line="259" w:lineRule="auto"/>
      <w:ind w:left="0" w:right="2" w:firstLine="0"/>
      <w:jc w:val="right"/>
    </w:pPr>
    <w:r>
      <w:fldChar w:fldCharType="begin"/>
    </w:r>
    <w:r>
      <w:instrText xml:space="preserve"> PAGE   \* MERGEFORMAT </w:instrText>
    </w:r>
    <w:r>
      <w:fldChar w:fldCharType="separate"/>
    </w:r>
    <w:r w:rsidR="0018086D" w:rsidRPr="0018086D">
      <w:rPr>
        <w:noProof/>
        <w:sz w:val="22"/>
      </w:rPr>
      <w:t>100</w:t>
    </w:r>
    <w:r>
      <w:rPr>
        <w:sz w:val="22"/>
      </w:rPr>
      <w:fldChar w:fldCharType="end"/>
    </w:r>
    <w:r>
      <w:rPr>
        <w:sz w:val="22"/>
      </w:rPr>
      <w:t xml:space="preserve"> </w:t>
    </w:r>
  </w:p>
  <w:p w:rsidR="00E851D0" w:rsidRDefault="00E851D0">
    <w:pPr>
      <w:spacing w:after="0" w:line="259" w:lineRule="auto"/>
      <w:ind w:left="144" w:firstLine="0"/>
      <w:jc w:val="left"/>
    </w:pPr>
    <w:r>
      <w:rPr>
        <w:sz w:val="22"/>
      </w:rPr>
      <w:t xml:space="preserve"> </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51D0" w:rsidRDefault="00E851D0">
    <w:pPr>
      <w:spacing w:after="0" w:line="259" w:lineRule="auto"/>
      <w:ind w:left="0" w:right="2" w:firstLine="0"/>
      <w:jc w:val="right"/>
    </w:pPr>
    <w:r>
      <w:fldChar w:fldCharType="begin"/>
    </w:r>
    <w:r>
      <w:instrText xml:space="preserve"> PAGE   \* MERGEFORMAT </w:instrText>
    </w:r>
    <w:r>
      <w:fldChar w:fldCharType="separate"/>
    </w:r>
    <w:r w:rsidR="0018086D" w:rsidRPr="0018086D">
      <w:rPr>
        <w:noProof/>
        <w:sz w:val="22"/>
      </w:rPr>
      <w:t>101</w:t>
    </w:r>
    <w:r>
      <w:rPr>
        <w:sz w:val="22"/>
      </w:rPr>
      <w:fldChar w:fldCharType="end"/>
    </w:r>
    <w:r>
      <w:rPr>
        <w:sz w:val="22"/>
      </w:rPr>
      <w:t xml:space="preserve"> </w:t>
    </w:r>
  </w:p>
  <w:p w:rsidR="00E851D0" w:rsidRDefault="00E851D0">
    <w:pPr>
      <w:spacing w:after="0" w:line="259" w:lineRule="auto"/>
      <w:ind w:left="144" w:firstLine="0"/>
      <w:jc w:val="left"/>
    </w:pPr>
    <w:r>
      <w:rPr>
        <w:sz w:val="22"/>
      </w:rPr>
      <w:t xml:space="preserve"> </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51D0" w:rsidRDefault="00E851D0">
    <w:pPr>
      <w:spacing w:after="0" w:line="259" w:lineRule="auto"/>
      <w:ind w:left="0" w:right="2" w:firstLine="0"/>
      <w:jc w:val="right"/>
    </w:pPr>
    <w:r>
      <w:fldChar w:fldCharType="begin"/>
    </w:r>
    <w:r>
      <w:instrText xml:space="preserve"> PAGE   \* MERGEFORMAT </w:instrText>
    </w:r>
    <w:r>
      <w:fldChar w:fldCharType="separate"/>
    </w:r>
    <w:r>
      <w:rPr>
        <w:sz w:val="22"/>
      </w:rPr>
      <w:t>2</w:t>
    </w:r>
    <w:r>
      <w:rPr>
        <w:sz w:val="22"/>
      </w:rPr>
      <w:fldChar w:fldCharType="end"/>
    </w:r>
    <w:r>
      <w:rPr>
        <w:sz w:val="22"/>
      </w:rPr>
      <w:t xml:space="preserve"> </w:t>
    </w:r>
  </w:p>
  <w:p w:rsidR="00E851D0" w:rsidRDefault="00E851D0">
    <w:pPr>
      <w:spacing w:after="0" w:line="259" w:lineRule="auto"/>
      <w:ind w:left="144" w:firstLine="0"/>
      <w:jc w:val="left"/>
    </w:pPr>
    <w:r>
      <w:rPr>
        <w:sz w:val="22"/>
      </w:rPr>
      <w:t xml:space="preserve"> </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51D0" w:rsidRDefault="00E851D0">
    <w:pPr>
      <w:spacing w:after="0" w:line="259" w:lineRule="auto"/>
      <w:ind w:left="0" w:right="70" w:firstLine="0"/>
      <w:jc w:val="right"/>
    </w:pPr>
    <w:r>
      <w:fldChar w:fldCharType="begin"/>
    </w:r>
    <w:r>
      <w:instrText xml:space="preserve"> PAGE   \* MERGEFORMAT </w:instrText>
    </w:r>
    <w:r>
      <w:fldChar w:fldCharType="separate"/>
    </w:r>
    <w:r w:rsidR="0018086D" w:rsidRPr="0018086D">
      <w:rPr>
        <w:noProof/>
        <w:sz w:val="22"/>
      </w:rPr>
      <w:t>104</w:t>
    </w:r>
    <w:r>
      <w:rPr>
        <w:sz w:val="22"/>
      </w:rPr>
      <w:fldChar w:fldCharType="end"/>
    </w:r>
    <w:r>
      <w:rPr>
        <w:sz w:val="22"/>
      </w:rPr>
      <w:t xml:space="preserve"> </w:t>
    </w:r>
  </w:p>
  <w:p w:rsidR="00E851D0" w:rsidRDefault="00E851D0">
    <w:pPr>
      <w:spacing w:after="0" w:line="259" w:lineRule="auto"/>
      <w:ind w:left="0" w:firstLine="0"/>
      <w:jc w:val="left"/>
    </w:pPr>
    <w:r>
      <w:rPr>
        <w:sz w:val="22"/>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51D0" w:rsidRDefault="00E851D0">
    <w:pPr>
      <w:spacing w:after="0" w:line="259" w:lineRule="auto"/>
      <w:ind w:left="0" w:right="6" w:firstLine="0"/>
      <w:jc w:val="right"/>
    </w:pPr>
    <w:r>
      <w:fldChar w:fldCharType="begin"/>
    </w:r>
    <w:r>
      <w:instrText xml:space="preserve"> PAGE   \* MERGEFORMAT </w:instrText>
    </w:r>
    <w:r>
      <w:fldChar w:fldCharType="separate"/>
    </w:r>
    <w:r w:rsidR="0018086D" w:rsidRPr="0018086D">
      <w:rPr>
        <w:noProof/>
        <w:sz w:val="22"/>
      </w:rPr>
      <w:t>33</w:t>
    </w:r>
    <w:r>
      <w:rPr>
        <w:sz w:val="22"/>
      </w:rPr>
      <w:fldChar w:fldCharType="end"/>
    </w:r>
    <w:r>
      <w:rPr>
        <w:sz w:val="22"/>
      </w:rPr>
      <w:t xml:space="preserve"> </w:t>
    </w:r>
  </w:p>
  <w:p w:rsidR="00E851D0" w:rsidRDefault="00E851D0">
    <w:pPr>
      <w:spacing w:after="0" w:line="259" w:lineRule="auto"/>
      <w:ind w:left="106" w:firstLine="0"/>
      <w:jc w:val="left"/>
    </w:pPr>
    <w:r>
      <w:rPr>
        <w:sz w:val="22"/>
      </w:rPr>
      <w:t xml:space="preserve"> </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51D0" w:rsidRDefault="00E851D0">
    <w:pPr>
      <w:spacing w:after="0" w:line="259" w:lineRule="auto"/>
      <w:ind w:left="0" w:right="70" w:firstLine="0"/>
      <w:jc w:val="right"/>
    </w:pPr>
    <w:r>
      <w:fldChar w:fldCharType="begin"/>
    </w:r>
    <w:r>
      <w:instrText xml:space="preserve"> PAGE   \* MERGEFORMAT </w:instrText>
    </w:r>
    <w:r>
      <w:fldChar w:fldCharType="separate"/>
    </w:r>
    <w:r w:rsidR="0018086D" w:rsidRPr="0018086D">
      <w:rPr>
        <w:noProof/>
        <w:sz w:val="22"/>
      </w:rPr>
      <w:t>103</w:t>
    </w:r>
    <w:r>
      <w:rPr>
        <w:sz w:val="22"/>
      </w:rPr>
      <w:fldChar w:fldCharType="end"/>
    </w:r>
    <w:r>
      <w:rPr>
        <w:sz w:val="22"/>
      </w:rPr>
      <w:t xml:space="preserve"> </w:t>
    </w:r>
  </w:p>
  <w:p w:rsidR="00E851D0" w:rsidRDefault="00E851D0">
    <w:pPr>
      <w:spacing w:after="0" w:line="259" w:lineRule="auto"/>
      <w:ind w:left="0" w:firstLine="0"/>
      <w:jc w:val="left"/>
    </w:pPr>
    <w:r>
      <w:rPr>
        <w:sz w:val="22"/>
      </w:rPr>
      <w:t xml:space="preserve"> </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51D0" w:rsidRDefault="00E851D0">
    <w:pPr>
      <w:spacing w:after="0" w:line="259" w:lineRule="auto"/>
      <w:ind w:left="0" w:right="70" w:firstLine="0"/>
      <w:jc w:val="right"/>
    </w:pPr>
    <w:r>
      <w:fldChar w:fldCharType="begin"/>
    </w:r>
    <w:r>
      <w:instrText xml:space="preserve"> PAGE   \* MERGEFORMAT </w:instrText>
    </w:r>
    <w:r>
      <w:fldChar w:fldCharType="separate"/>
    </w:r>
    <w:r>
      <w:rPr>
        <w:sz w:val="22"/>
      </w:rPr>
      <w:t>86</w:t>
    </w:r>
    <w:r>
      <w:rPr>
        <w:sz w:val="22"/>
      </w:rPr>
      <w:fldChar w:fldCharType="end"/>
    </w:r>
    <w:r>
      <w:rPr>
        <w:sz w:val="22"/>
      </w:rPr>
      <w:t xml:space="preserve"> </w:t>
    </w:r>
  </w:p>
  <w:p w:rsidR="00E851D0" w:rsidRDefault="00E851D0">
    <w:pPr>
      <w:spacing w:after="0" w:line="259" w:lineRule="auto"/>
      <w:ind w:left="0" w:firstLine="0"/>
      <w:jc w:val="left"/>
    </w:pPr>
    <w:r>
      <w:rPr>
        <w:sz w:val="22"/>
      </w:rPr>
      <w:t xml:space="preserve"> </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51D0" w:rsidRDefault="00E851D0">
    <w:pPr>
      <w:spacing w:after="0" w:line="259" w:lineRule="auto"/>
      <w:ind w:left="0" w:right="70" w:firstLine="0"/>
      <w:jc w:val="right"/>
    </w:pPr>
    <w:r>
      <w:fldChar w:fldCharType="begin"/>
    </w:r>
    <w:r>
      <w:instrText xml:space="preserve"> PAGE   \* MERGEFORMAT </w:instrText>
    </w:r>
    <w:r>
      <w:fldChar w:fldCharType="separate"/>
    </w:r>
    <w:r w:rsidR="0018086D" w:rsidRPr="0018086D">
      <w:rPr>
        <w:noProof/>
        <w:sz w:val="22"/>
      </w:rPr>
      <w:t>112</w:t>
    </w:r>
    <w:r>
      <w:rPr>
        <w:sz w:val="22"/>
      </w:rPr>
      <w:fldChar w:fldCharType="end"/>
    </w:r>
    <w:r>
      <w:rPr>
        <w:sz w:val="22"/>
      </w:rPr>
      <w:t xml:space="preserve"> </w:t>
    </w:r>
  </w:p>
  <w:p w:rsidR="00E851D0" w:rsidRDefault="00E851D0">
    <w:pPr>
      <w:spacing w:after="0" w:line="259" w:lineRule="auto"/>
      <w:ind w:left="144" w:firstLine="0"/>
      <w:jc w:val="left"/>
    </w:pPr>
    <w:r>
      <w:rPr>
        <w:sz w:val="22"/>
      </w:rPr>
      <w:t xml:space="preserve"> </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51D0" w:rsidRDefault="00E851D0">
    <w:pPr>
      <w:spacing w:after="0" w:line="259" w:lineRule="auto"/>
      <w:ind w:left="0" w:right="70" w:firstLine="0"/>
      <w:jc w:val="right"/>
    </w:pPr>
    <w:r>
      <w:fldChar w:fldCharType="begin"/>
    </w:r>
    <w:r>
      <w:instrText xml:space="preserve"> PAGE   \* MERGEFORMAT </w:instrText>
    </w:r>
    <w:r>
      <w:fldChar w:fldCharType="separate"/>
    </w:r>
    <w:r w:rsidR="0018086D" w:rsidRPr="0018086D">
      <w:rPr>
        <w:noProof/>
        <w:sz w:val="22"/>
      </w:rPr>
      <w:t>113</w:t>
    </w:r>
    <w:r>
      <w:rPr>
        <w:sz w:val="22"/>
      </w:rPr>
      <w:fldChar w:fldCharType="end"/>
    </w:r>
    <w:r>
      <w:rPr>
        <w:sz w:val="22"/>
      </w:rPr>
      <w:t xml:space="preserve"> </w:t>
    </w:r>
  </w:p>
  <w:p w:rsidR="00E851D0" w:rsidRDefault="00E851D0">
    <w:pPr>
      <w:spacing w:after="0" w:line="259" w:lineRule="auto"/>
      <w:ind w:left="144" w:firstLine="0"/>
      <w:jc w:val="left"/>
    </w:pPr>
    <w:r>
      <w:rPr>
        <w:sz w:val="22"/>
      </w:rPr>
      <w:t xml:space="preserve"> </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51D0" w:rsidRDefault="00E851D0">
    <w:pPr>
      <w:spacing w:after="0" w:line="259" w:lineRule="auto"/>
      <w:ind w:left="0" w:right="70" w:firstLine="0"/>
      <w:jc w:val="right"/>
    </w:pPr>
    <w:r>
      <w:fldChar w:fldCharType="begin"/>
    </w:r>
    <w:r>
      <w:instrText xml:space="preserve"> PAGE   \* MERGEFORMAT </w:instrText>
    </w:r>
    <w:r>
      <w:fldChar w:fldCharType="separate"/>
    </w:r>
    <w:r>
      <w:rPr>
        <w:sz w:val="22"/>
      </w:rPr>
      <w:t>2</w:t>
    </w:r>
    <w:r>
      <w:rPr>
        <w:sz w:val="22"/>
      </w:rPr>
      <w:fldChar w:fldCharType="end"/>
    </w:r>
    <w:r>
      <w:rPr>
        <w:sz w:val="22"/>
      </w:rPr>
      <w:t xml:space="preserve"> </w:t>
    </w:r>
  </w:p>
  <w:p w:rsidR="00E851D0" w:rsidRDefault="00E851D0">
    <w:pPr>
      <w:spacing w:after="0" w:line="259" w:lineRule="auto"/>
      <w:ind w:left="144" w:firstLine="0"/>
      <w:jc w:val="left"/>
    </w:pPr>
    <w:r>
      <w:rPr>
        <w:sz w:val="22"/>
      </w:rPr>
      <w:t xml:space="preserve"> </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51D0" w:rsidRDefault="00E851D0">
    <w:pPr>
      <w:spacing w:after="0" w:line="259" w:lineRule="auto"/>
      <w:ind w:left="0" w:right="-2" w:firstLine="0"/>
      <w:jc w:val="right"/>
    </w:pPr>
    <w:r>
      <w:fldChar w:fldCharType="begin"/>
    </w:r>
    <w:r>
      <w:instrText xml:space="preserve"> PAGE   \* MERGEFORMAT </w:instrText>
    </w:r>
    <w:r>
      <w:fldChar w:fldCharType="separate"/>
    </w:r>
    <w:r w:rsidR="00340595" w:rsidRPr="00340595">
      <w:rPr>
        <w:noProof/>
        <w:sz w:val="22"/>
      </w:rPr>
      <w:t>146</w:t>
    </w:r>
    <w:r>
      <w:rPr>
        <w:sz w:val="22"/>
      </w:rPr>
      <w:fldChar w:fldCharType="end"/>
    </w:r>
    <w:r>
      <w:rPr>
        <w:sz w:val="22"/>
      </w:rPr>
      <w:t xml:space="preserve"> </w:t>
    </w:r>
  </w:p>
  <w:p w:rsidR="00E851D0" w:rsidRDefault="00E851D0">
    <w:pPr>
      <w:spacing w:after="0" w:line="259" w:lineRule="auto"/>
      <w:ind w:left="0" w:firstLine="0"/>
      <w:jc w:val="left"/>
    </w:pPr>
    <w:r>
      <w:rPr>
        <w:sz w:val="22"/>
      </w:rPr>
      <w:t xml:space="preserve"> </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51D0" w:rsidRDefault="00E851D0">
    <w:pPr>
      <w:spacing w:after="0" w:line="259" w:lineRule="auto"/>
      <w:ind w:left="0" w:right="-2" w:firstLine="0"/>
      <w:jc w:val="right"/>
    </w:pPr>
    <w:r>
      <w:fldChar w:fldCharType="begin"/>
    </w:r>
    <w:r>
      <w:instrText xml:space="preserve"> PAGE   \* MERGEFORMAT </w:instrText>
    </w:r>
    <w:r>
      <w:fldChar w:fldCharType="separate"/>
    </w:r>
    <w:r w:rsidR="00340595" w:rsidRPr="00340595">
      <w:rPr>
        <w:noProof/>
        <w:sz w:val="22"/>
      </w:rPr>
      <w:t>147</w:t>
    </w:r>
    <w:r>
      <w:rPr>
        <w:sz w:val="22"/>
      </w:rPr>
      <w:fldChar w:fldCharType="end"/>
    </w:r>
    <w:r>
      <w:rPr>
        <w:sz w:val="22"/>
      </w:rPr>
      <w:t xml:space="preserve"> </w:t>
    </w:r>
  </w:p>
  <w:p w:rsidR="00E851D0" w:rsidRDefault="00E851D0">
    <w:pPr>
      <w:spacing w:after="0" w:line="259" w:lineRule="auto"/>
      <w:ind w:left="0" w:firstLine="0"/>
      <w:jc w:val="left"/>
    </w:pPr>
    <w:r>
      <w:rPr>
        <w:sz w:val="22"/>
      </w:rPr>
      <w:t xml:space="preserve"> </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51D0" w:rsidRDefault="00E851D0">
    <w:pPr>
      <w:spacing w:after="0" w:line="259" w:lineRule="auto"/>
      <w:ind w:left="0" w:right="-2" w:firstLine="0"/>
      <w:jc w:val="right"/>
    </w:pPr>
    <w:r>
      <w:fldChar w:fldCharType="begin"/>
    </w:r>
    <w:r>
      <w:instrText xml:space="preserve"> PAGE   \* MERGEFORMAT </w:instrText>
    </w:r>
    <w:r>
      <w:fldChar w:fldCharType="separate"/>
    </w:r>
    <w:r>
      <w:rPr>
        <w:sz w:val="22"/>
      </w:rPr>
      <w:t>86</w:t>
    </w:r>
    <w:r>
      <w:rPr>
        <w:sz w:val="22"/>
      </w:rPr>
      <w:fldChar w:fldCharType="end"/>
    </w:r>
    <w:r>
      <w:rPr>
        <w:sz w:val="22"/>
      </w:rPr>
      <w:t xml:space="preserve"> </w:t>
    </w:r>
  </w:p>
  <w:p w:rsidR="00E851D0" w:rsidRDefault="00E851D0">
    <w:pPr>
      <w:spacing w:after="0" w:line="259" w:lineRule="auto"/>
      <w:ind w:left="0" w:firstLine="0"/>
      <w:jc w:val="left"/>
    </w:pPr>
    <w:r>
      <w:rPr>
        <w:sz w:val="22"/>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51D0" w:rsidRDefault="00E851D0">
    <w:pPr>
      <w:spacing w:after="160" w:line="259" w:lineRule="auto"/>
      <w:ind w:left="0" w:firstLine="0"/>
      <w:jc w:val="lef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51D0" w:rsidRDefault="00E851D0">
    <w:pPr>
      <w:spacing w:after="0" w:line="259" w:lineRule="auto"/>
      <w:ind w:left="0" w:right="2" w:firstLine="0"/>
      <w:jc w:val="right"/>
    </w:pPr>
    <w:r>
      <w:fldChar w:fldCharType="begin"/>
    </w:r>
    <w:r>
      <w:instrText xml:space="preserve"> PAGE   \* MERGEFORMAT </w:instrText>
    </w:r>
    <w:r>
      <w:fldChar w:fldCharType="separate"/>
    </w:r>
    <w:r w:rsidR="0018086D" w:rsidRPr="0018086D">
      <w:rPr>
        <w:noProof/>
        <w:sz w:val="22"/>
      </w:rPr>
      <w:t>38</w:t>
    </w:r>
    <w:r>
      <w:rPr>
        <w:sz w:val="22"/>
      </w:rPr>
      <w:fldChar w:fldCharType="end"/>
    </w:r>
    <w:r>
      <w:rPr>
        <w:sz w:val="22"/>
      </w:rPr>
      <w:t xml:space="preserve"> </w:t>
    </w:r>
  </w:p>
  <w:p w:rsidR="00E851D0" w:rsidRDefault="00E851D0">
    <w:pPr>
      <w:spacing w:after="0" w:line="259" w:lineRule="auto"/>
      <w:ind w:left="0" w:firstLine="0"/>
      <w:jc w:val="left"/>
    </w:pPr>
    <w:r>
      <w:rPr>
        <w:sz w:val="22"/>
      </w:rP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51D0" w:rsidRDefault="00E851D0">
    <w:pPr>
      <w:spacing w:after="0" w:line="259" w:lineRule="auto"/>
      <w:ind w:left="0" w:right="2" w:firstLine="0"/>
      <w:jc w:val="right"/>
    </w:pPr>
    <w:r>
      <w:fldChar w:fldCharType="begin"/>
    </w:r>
    <w:r>
      <w:instrText xml:space="preserve"> PAGE   \* MERGEFORMAT </w:instrText>
    </w:r>
    <w:r>
      <w:fldChar w:fldCharType="separate"/>
    </w:r>
    <w:r w:rsidR="0018086D" w:rsidRPr="0018086D">
      <w:rPr>
        <w:noProof/>
        <w:sz w:val="22"/>
      </w:rPr>
      <w:t>37</w:t>
    </w:r>
    <w:r>
      <w:rPr>
        <w:sz w:val="22"/>
      </w:rPr>
      <w:fldChar w:fldCharType="end"/>
    </w:r>
    <w:r>
      <w:rPr>
        <w:sz w:val="22"/>
      </w:rPr>
      <w:t xml:space="preserve"> </w:t>
    </w:r>
  </w:p>
  <w:p w:rsidR="00E851D0" w:rsidRDefault="00E851D0">
    <w:pPr>
      <w:spacing w:after="0" w:line="259" w:lineRule="auto"/>
      <w:ind w:left="0" w:firstLine="0"/>
      <w:jc w:val="left"/>
    </w:pPr>
    <w:r>
      <w:rPr>
        <w:sz w:val="22"/>
      </w:rPr>
      <w:t xml:space="preserv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51D0" w:rsidRDefault="00E851D0">
    <w:pPr>
      <w:spacing w:after="0" w:line="259" w:lineRule="auto"/>
      <w:ind w:left="0" w:right="2" w:firstLine="0"/>
      <w:jc w:val="right"/>
    </w:pPr>
    <w:r>
      <w:fldChar w:fldCharType="begin"/>
    </w:r>
    <w:r>
      <w:instrText xml:space="preserve"> PAGE   \* MERGEFORMAT </w:instrText>
    </w:r>
    <w:r>
      <w:fldChar w:fldCharType="separate"/>
    </w:r>
    <w:r>
      <w:rPr>
        <w:sz w:val="22"/>
      </w:rPr>
      <w:t>2</w:t>
    </w:r>
    <w:r>
      <w:rPr>
        <w:sz w:val="22"/>
      </w:rPr>
      <w:fldChar w:fldCharType="end"/>
    </w:r>
    <w:r>
      <w:rPr>
        <w:sz w:val="22"/>
      </w:rPr>
      <w:t xml:space="preserve"> </w:t>
    </w:r>
  </w:p>
  <w:p w:rsidR="00E851D0" w:rsidRDefault="00E851D0">
    <w:pPr>
      <w:spacing w:after="0" w:line="259" w:lineRule="auto"/>
      <w:ind w:left="0" w:firstLine="0"/>
      <w:jc w:val="left"/>
    </w:pPr>
    <w:r>
      <w:rPr>
        <w:sz w:val="22"/>
      </w:rPr>
      <w:t xml:space="preserve">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51D0" w:rsidRDefault="00E851D0">
    <w:pPr>
      <w:spacing w:after="0" w:line="259" w:lineRule="auto"/>
      <w:ind w:left="0" w:firstLine="0"/>
      <w:jc w:val="right"/>
    </w:pPr>
    <w:r>
      <w:fldChar w:fldCharType="begin"/>
    </w:r>
    <w:r>
      <w:instrText xml:space="preserve"> PAGE   \* MERGEFORMAT </w:instrText>
    </w:r>
    <w:r>
      <w:fldChar w:fldCharType="separate"/>
    </w:r>
    <w:r w:rsidR="0018086D" w:rsidRPr="0018086D">
      <w:rPr>
        <w:noProof/>
        <w:sz w:val="22"/>
      </w:rPr>
      <w:t>44</w:t>
    </w:r>
    <w:r>
      <w:rPr>
        <w:sz w:val="22"/>
      </w:rPr>
      <w:fldChar w:fldCharType="end"/>
    </w:r>
    <w:r>
      <w:rPr>
        <w:sz w:val="22"/>
      </w:rPr>
      <w:t xml:space="preserve"> </w:t>
    </w:r>
  </w:p>
  <w:p w:rsidR="00E851D0" w:rsidRDefault="00E851D0">
    <w:pPr>
      <w:spacing w:after="0" w:line="259" w:lineRule="auto"/>
      <w:ind w:left="0" w:firstLine="0"/>
      <w:jc w:val="left"/>
    </w:pPr>
    <w:r>
      <w:rPr>
        <w:sz w:val="22"/>
      </w:rPr>
      <w:t xml:space="preserve"> </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51D0" w:rsidRDefault="00E851D0">
    <w:pPr>
      <w:spacing w:after="0" w:line="259" w:lineRule="auto"/>
      <w:ind w:left="0" w:firstLine="0"/>
      <w:jc w:val="right"/>
    </w:pPr>
    <w:r>
      <w:fldChar w:fldCharType="begin"/>
    </w:r>
    <w:r>
      <w:instrText xml:space="preserve"> PAGE   \* MERGEFORMAT </w:instrText>
    </w:r>
    <w:r>
      <w:fldChar w:fldCharType="separate"/>
    </w:r>
    <w:r w:rsidR="0018086D" w:rsidRPr="0018086D">
      <w:rPr>
        <w:noProof/>
        <w:sz w:val="22"/>
      </w:rPr>
      <w:t>43</w:t>
    </w:r>
    <w:r>
      <w:rPr>
        <w:sz w:val="22"/>
      </w:rPr>
      <w:fldChar w:fldCharType="end"/>
    </w:r>
    <w:r>
      <w:rPr>
        <w:sz w:val="22"/>
      </w:rPr>
      <w:t xml:space="preserve"> </w:t>
    </w:r>
  </w:p>
  <w:p w:rsidR="00E851D0" w:rsidRDefault="00E851D0">
    <w:pPr>
      <w:spacing w:after="0" w:line="259" w:lineRule="auto"/>
      <w:ind w:left="0" w:firstLine="0"/>
      <w:jc w:val="left"/>
    </w:pPr>
    <w:r>
      <w:rPr>
        <w:sz w:val="22"/>
      </w:rPr>
      <w:t xml:space="preserve"> </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51D0" w:rsidRDefault="00E851D0">
    <w:pPr>
      <w:spacing w:after="0" w:line="259" w:lineRule="auto"/>
      <w:ind w:left="0" w:firstLine="0"/>
      <w:jc w:val="right"/>
    </w:pPr>
    <w:r>
      <w:fldChar w:fldCharType="begin"/>
    </w:r>
    <w:r>
      <w:instrText xml:space="preserve"> PAGE   \* MERGEFORMAT </w:instrText>
    </w:r>
    <w:r>
      <w:fldChar w:fldCharType="separate"/>
    </w:r>
    <w:r>
      <w:rPr>
        <w:sz w:val="22"/>
      </w:rPr>
      <w:t>2</w:t>
    </w:r>
    <w:r>
      <w:rPr>
        <w:sz w:val="22"/>
      </w:rPr>
      <w:fldChar w:fldCharType="end"/>
    </w:r>
    <w:r>
      <w:rPr>
        <w:sz w:val="22"/>
      </w:rPr>
      <w:t xml:space="preserve"> </w:t>
    </w:r>
  </w:p>
  <w:p w:rsidR="00E851D0" w:rsidRDefault="00E851D0">
    <w:pPr>
      <w:spacing w:after="0" w:line="259" w:lineRule="auto"/>
      <w:ind w:left="0" w:firstLine="0"/>
      <w:jc w:val="left"/>
    </w:pPr>
    <w:r>
      <w:rPr>
        <w:sz w:val="22"/>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638B2" w:rsidRDefault="00C638B2">
      <w:pPr>
        <w:spacing w:after="0" w:line="259" w:lineRule="auto"/>
        <w:ind w:left="106" w:firstLine="0"/>
        <w:jc w:val="left"/>
      </w:pPr>
      <w:r>
        <w:separator/>
      </w:r>
    </w:p>
  </w:footnote>
  <w:footnote w:type="continuationSeparator" w:id="0">
    <w:p w:rsidR="00C638B2" w:rsidRDefault="00C638B2">
      <w:pPr>
        <w:spacing w:after="0" w:line="259" w:lineRule="auto"/>
        <w:ind w:left="106" w:firstLine="0"/>
        <w:jc w:val="left"/>
      </w:pPr>
      <w:r>
        <w:continuationSeparator/>
      </w:r>
    </w:p>
  </w:footnote>
  <w:footnote w:id="1">
    <w:p w:rsidR="00E851D0" w:rsidRDefault="00E851D0">
      <w:pPr>
        <w:pStyle w:val="footnotedescription"/>
        <w:ind w:left="106"/>
      </w:pPr>
      <w:r>
        <w:rPr>
          <w:rStyle w:val="footnotemark"/>
        </w:rPr>
        <w:footnoteRef/>
      </w:r>
      <w:r>
        <w:t xml:space="preserve"> Федеральная образовательная программа дошкольного образования. П.18. </w:t>
      </w:r>
    </w:p>
  </w:footnote>
  <w:footnote w:id="2">
    <w:p w:rsidR="00E851D0" w:rsidRDefault="00E851D0">
      <w:pPr>
        <w:pStyle w:val="footnotedescription"/>
        <w:ind w:left="106"/>
      </w:pPr>
      <w:r>
        <w:rPr>
          <w:rStyle w:val="footnotemark"/>
        </w:rPr>
        <w:footnoteRef/>
      </w:r>
      <w:r>
        <w:t xml:space="preserve"> Федеральная образовательная программа дошкольного образования. П.19.</w:t>
      </w:r>
      <w:r>
        <w:rPr>
          <w:rFonts w:ascii="Calibri" w:eastAsia="Calibri" w:hAnsi="Calibri" w:cs="Calibri"/>
        </w:rPr>
        <w:t xml:space="preserve"> </w:t>
      </w:r>
    </w:p>
  </w:footnote>
  <w:footnote w:id="3">
    <w:p w:rsidR="00E851D0" w:rsidRDefault="00E851D0">
      <w:pPr>
        <w:pStyle w:val="footnotedescription"/>
        <w:spacing w:after="31"/>
        <w:ind w:left="106"/>
      </w:pPr>
      <w:r>
        <w:rPr>
          <w:rStyle w:val="footnotemark"/>
        </w:rPr>
        <w:footnoteRef/>
      </w:r>
      <w:r>
        <w:t xml:space="preserve"> Федеральная образовательная программа дошкольного образования. П.20.</w:t>
      </w:r>
      <w:r>
        <w:rPr>
          <w:rFonts w:ascii="Calibri" w:eastAsia="Calibri" w:hAnsi="Calibri" w:cs="Calibri"/>
        </w:rPr>
        <w:t xml:space="preserve"> </w:t>
      </w:r>
    </w:p>
  </w:footnote>
  <w:footnote w:id="4">
    <w:p w:rsidR="00E851D0" w:rsidRDefault="00E851D0">
      <w:pPr>
        <w:pStyle w:val="footnotedescription"/>
        <w:ind w:left="106"/>
      </w:pPr>
      <w:r>
        <w:rPr>
          <w:rStyle w:val="footnotemark"/>
        </w:rPr>
        <w:footnoteRef/>
      </w:r>
      <w:r>
        <w:t xml:space="preserve"> Федеральная образовательная программа дошкольного образования. П.21.</w:t>
      </w:r>
      <w:r>
        <w:rPr>
          <w:rFonts w:ascii="Calibri" w:eastAsia="Calibri" w:hAnsi="Calibri" w:cs="Calibri"/>
        </w:rPr>
        <w:t xml:space="preserve"> </w:t>
      </w:r>
    </w:p>
  </w:footnote>
  <w:footnote w:id="5">
    <w:p w:rsidR="00E851D0" w:rsidRDefault="00E851D0">
      <w:pPr>
        <w:pStyle w:val="footnotedescription"/>
        <w:ind w:left="106"/>
      </w:pPr>
      <w:r>
        <w:rPr>
          <w:rStyle w:val="footnotemark"/>
        </w:rPr>
        <w:footnoteRef/>
      </w:r>
      <w:r>
        <w:t xml:space="preserve"> Федеральная образовательная программа дошкольного образования. П.22.</w:t>
      </w:r>
      <w:r>
        <w:rPr>
          <w:rFonts w:ascii="Calibri" w:eastAsia="Calibri" w:hAnsi="Calibri" w:cs="Calibri"/>
        </w:rPr>
        <w:t xml:space="preserve"> </w:t>
      </w:r>
    </w:p>
  </w:footnote>
  <w:footnote w:id="6">
    <w:p w:rsidR="00E851D0" w:rsidRDefault="00E851D0">
      <w:pPr>
        <w:pStyle w:val="footnotedescription"/>
        <w:spacing w:line="286" w:lineRule="auto"/>
        <w:ind w:left="106"/>
      </w:pPr>
      <w:r>
        <w:rPr>
          <w:rStyle w:val="footnotemark"/>
        </w:rPr>
        <w:footnoteRef/>
      </w:r>
      <w:r>
        <w:t xml:space="preserve"> </w:t>
      </w:r>
      <w:hyperlink r:id="rId1">
        <w:r>
          <w:rPr>
            <w:color w:val="0000FF"/>
            <w:u w:val="single" w:color="0000FF"/>
          </w:rPr>
          <w:t>Часть 2 статьи 13</w:t>
        </w:r>
      </w:hyperlink>
      <w:hyperlink r:id="rId2">
        <w:r>
          <w:t xml:space="preserve"> </w:t>
        </w:r>
      </w:hyperlink>
      <w:r>
        <w:t xml:space="preserve">Федерального закона от 29 декабря 2012 г. N 273-ФЗ "Об образовании в Российской Федерации" (Собрание законодательства Российской Федерации, 2012, N 53, ст. 7598). </w:t>
      </w:r>
    </w:p>
  </w:footnote>
  <w:footnote w:id="7">
    <w:p w:rsidR="00E851D0" w:rsidRDefault="00E851D0">
      <w:pPr>
        <w:pStyle w:val="footnotedescription"/>
        <w:spacing w:after="33"/>
      </w:pPr>
      <w:r>
        <w:rPr>
          <w:rStyle w:val="footnotemark"/>
        </w:rPr>
        <w:footnoteRef/>
      </w:r>
      <w:r>
        <w:t xml:space="preserve"> Пункт 2 статьи 2 Федерального закона от 29 декабря 2012 г. № 273-ФЗ «Об образовании в Российской </w:t>
      </w:r>
    </w:p>
    <w:p w:rsidR="00E851D0" w:rsidRDefault="00E851D0">
      <w:pPr>
        <w:pStyle w:val="footnotedescription"/>
        <w:spacing w:line="279" w:lineRule="auto"/>
      </w:pPr>
      <w:r>
        <w:t xml:space="preserve">Федерации» (Собрание законодательства Российской Федерации, 2012, № 53, ст. 7598; 2020, № 31, ст. 5063). </w:t>
      </w:r>
      <w:r>
        <w:rPr>
          <w:vertAlign w:val="superscript"/>
        </w:rPr>
        <w:t>8</w:t>
      </w:r>
      <w:r>
        <w:t xml:space="preserve"> Пункт 4 Основ государственной политики по сохранению и укреплению традиционных российских духовно-нравственных ценностей, утверждённых Указом Президента Российской Федерации от 9 ноября 2022 г. № 809 (Собрание законодательства Российской Федерации, 2022, № 46, ст. 7977). </w:t>
      </w:r>
    </w:p>
  </w:footnote>
  <w:footnote w:id="8">
    <w:p w:rsidR="00E851D0" w:rsidRDefault="00E851D0">
      <w:pPr>
        <w:pStyle w:val="footnotedescription"/>
        <w:spacing w:line="287" w:lineRule="auto"/>
      </w:pPr>
      <w:r>
        <w:rPr>
          <w:rStyle w:val="footnotemark"/>
        </w:rPr>
        <w:footnoteRef/>
      </w:r>
      <w:r>
        <w:t xml:space="preserve"> Пункт 5 Основ государственной политики по сохранению и укреплению традиционных российских духовно-нравственных ценностей, утверждённых Указом Президента Российской Федерации от 9 ноября 2022 г. № 809 (Собрание законодательства Российской Федерации, 2022, № 46, ст. 7977). </w:t>
      </w:r>
    </w:p>
  </w:footnote>
  <w:footnote w:id="9">
    <w:p w:rsidR="00E851D0" w:rsidRDefault="00E851D0">
      <w:pPr>
        <w:pStyle w:val="footnotedescription"/>
      </w:pPr>
      <w:r>
        <w:rPr>
          <w:rStyle w:val="footnotemark"/>
        </w:rPr>
        <w:footnoteRef/>
      </w:r>
      <w:r>
        <w:t xml:space="preserve"> Федеральная образовательная программа дошкольного образования. П. 29. </w:t>
      </w:r>
    </w:p>
  </w:footnote>
  <w:footnote w:id="10">
    <w:p w:rsidR="00E851D0" w:rsidRDefault="00E851D0">
      <w:pPr>
        <w:pStyle w:val="footnotedescription"/>
      </w:pPr>
      <w:r>
        <w:rPr>
          <w:rStyle w:val="footnotemark"/>
        </w:rPr>
        <w:footnoteRef/>
      </w:r>
      <w:r>
        <w:t xml:space="preserve"> Федеральная образовательная программа дошкольного образования. П.36.4. </w:t>
      </w:r>
    </w:p>
  </w:footnote>
  <w:footnote w:id="11">
    <w:p w:rsidR="00E851D0" w:rsidRDefault="00E851D0">
      <w:pPr>
        <w:pStyle w:val="footnotedescription"/>
        <w:spacing w:after="21"/>
      </w:pPr>
      <w:r>
        <w:rPr>
          <w:rStyle w:val="footnotemark"/>
        </w:rPr>
        <w:footnoteRef/>
      </w:r>
      <w:r>
        <w:t xml:space="preserve"> Федеральная образовательная программа дошкольного образования. П. 33. </w:t>
      </w:r>
    </w:p>
  </w:footnote>
  <w:footnote w:id="12">
    <w:p w:rsidR="00E851D0" w:rsidRDefault="00E851D0" w:rsidP="00A43DAE">
      <w:pPr>
        <w:pStyle w:val="footnotedescription"/>
        <w:spacing w:line="250" w:lineRule="auto"/>
        <w:ind w:left="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51D0" w:rsidRDefault="00E851D0">
    <w:pPr>
      <w:spacing w:after="160" w:line="259" w:lineRule="auto"/>
      <w:ind w:left="0" w:firstLine="0"/>
      <w:jc w:val="left"/>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51D0" w:rsidRDefault="00E851D0">
    <w:pPr>
      <w:spacing w:after="0" w:line="259" w:lineRule="auto"/>
      <w:ind w:left="706" w:firstLine="0"/>
      <w:jc w:val="left"/>
    </w:pPr>
    <w:r>
      <w:t xml:space="preserve">- </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51D0" w:rsidRDefault="00E851D0">
    <w:pPr>
      <w:spacing w:after="160" w:line="259" w:lineRule="auto"/>
      <w:ind w:left="0" w:firstLine="0"/>
      <w:jc w:val="left"/>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51D0" w:rsidRDefault="00E851D0">
    <w:pPr>
      <w:spacing w:after="0" w:line="259" w:lineRule="auto"/>
      <w:ind w:left="706" w:firstLine="0"/>
      <w:jc w:val="left"/>
    </w:pPr>
    <w:r>
      <w:t xml:space="preserve">- </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51D0" w:rsidRDefault="00E851D0">
    <w:pPr>
      <w:spacing w:after="0" w:line="259" w:lineRule="auto"/>
      <w:ind w:left="706" w:firstLine="0"/>
      <w:jc w:val="left"/>
    </w:pPr>
    <w:r>
      <w:t xml:space="preserve">- </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51D0" w:rsidRDefault="00E851D0">
    <w:pPr>
      <w:spacing w:after="160" w:line="259" w:lineRule="auto"/>
      <w:ind w:left="0" w:firstLine="0"/>
      <w:jc w:val="left"/>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51D0" w:rsidRDefault="00E851D0">
    <w:pPr>
      <w:spacing w:after="0" w:line="259" w:lineRule="auto"/>
      <w:ind w:left="706" w:firstLine="0"/>
      <w:jc w:val="left"/>
    </w:pPr>
    <w:r>
      <w:t xml:space="preserve">- </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51D0" w:rsidRDefault="00E851D0">
    <w:pPr>
      <w:spacing w:after="160" w:line="259" w:lineRule="auto"/>
      <w:ind w:left="0" w:firstLine="0"/>
      <w:jc w:val="left"/>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51D0" w:rsidRDefault="00E851D0">
    <w:pPr>
      <w:spacing w:after="160" w:line="259" w:lineRule="auto"/>
      <w:ind w:left="0" w:firstLine="0"/>
      <w:jc w:val="left"/>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51D0" w:rsidRDefault="00E851D0">
    <w:pPr>
      <w:spacing w:after="160" w:line="259" w:lineRule="auto"/>
      <w:ind w:left="0" w:firstLine="0"/>
      <w:jc w:val="left"/>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51D0" w:rsidRDefault="00E851D0">
    <w:pPr>
      <w:spacing w:after="160" w:line="259" w:lineRule="auto"/>
      <w:ind w:left="0" w:firstLine="0"/>
      <w:jc w:val="lef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51D0" w:rsidRDefault="00E851D0">
    <w:pPr>
      <w:spacing w:after="160" w:line="259" w:lineRule="auto"/>
      <w:ind w:left="0" w:firstLine="0"/>
      <w:jc w:val="left"/>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51D0" w:rsidRDefault="00E851D0">
    <w:pPr>
      <w:spacing w:after="160" w:line="259" w:lineRule="auto"/>
      <w:ind w:left="0" w:firstLine="0"/>
      <w:jc w:val="left"/>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51D0" w:rsidRDefault="00E851D0">
    <w:pPr>
      <w:spacing w:after="160" w:line="259" w:lineRule="auto"/>
      <w:ind w:left="0" w:firstLine="0"/>
      <w:jc w:val="left"/>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51D0" w:rsidRDefault="00E851D0">
    <w:pPr>
      <w:spacing w:after="160" w:line="259" w:lineRule="auto"/>
      <w:ind w:left="0" w:firstLine="0"/>
      <w:jc w:val="left"/>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51D0" w:rsidRDefault="00E851D0">
    <w:pPr>
      <w:spacing w:after="160" w:line="259" w:lineRule="auto"/>
      <w:ind w:left="0" w:firstLine="0"/>
      <w:jc w:val="left"/>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51D0" w:rsidRDefault="00E851D0">
    <w:pPr>
      <w:spacing w:after="160" w:line="259" w:lineRule="auto"/>
      <w:ind w:left="0" w:firstLine="0"/>
      <w:jc w:val="left"/>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51D0" w:rsidRDefault="00E851D0">
    <w:pPr>
      <w:spacing w:after="160" w:line="259" w:lineRule="auto"/>
      <w:ind w:left="0" w:firstLine="0"/>
      <w:jc w:val="left"/>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51D0" w:rsidRDefault="00E851D0">
    <w:pPr>
      <w:spacing w:after="160" w:line="259" w:lineRule="auto"/>
      <w:ind w:left="0" w:firstLine="0"/>
      <w:jc w:val="left"/>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51D0" w:rsidRDefault="00E851D0">
    <w:pPr>
      <w:spacing w:after="160" w:line="259" w:lineRule="auto"/>
      <w:ind w:left="0" w:firstLine="0"/>
      <w:jc w:val="lef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51D0" w:rsidRDefault="00E851D0">
    <w:pPr>
      <w:spacing w:after="160" w:line="259" w:lineRule="auto"/>
      <w:ind w:left="0" w:firstLine="0"/>
      <w:jc w:val="lef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51D0" w:rsidRDefault="00E851D0" w:rsidP="00E851D0">
    <w:pPr>
      <w:spacing w:after="0" w:line="259" w:lineRule="auto"/>
      <w:ind w:left="0" w:firstLine="0"/>
      <w:jc w:val="lef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51D0" w:rsidRDefault="00E851D0">
    <w:pPr>
      <w:spacing w:after="0" w:line="259" w:lineRule="auto"/>
      <w:ind w:left="706" w:firstLine="0"/>
      <w:jc w:val="left"/>
    </w:pPr>
    <w:r>
      <w:t xml:space="preserve">- </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51D0" w:rsidRDefault="00E851D0">
    <w:pPr>
      <w:spacing w:after="0" w:line="259" w:lineRule="auto"/>
      <w:ind w:left="706" w:firstLine="0"/>
      <w:jc w:val="left"/>
    </w:pPr>
    <w:r>
      <w:t xml:space="preserve">-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51D0" w:rsidRDefault="00E851D0">
    <w:pPr>
      <w:spacing w:after="160" w:line="259" w:lineRule="auto"/>
      <w:ind w:left="0" w:firstLine="0"/>
      <w:jc w:val="left"/>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51D0" w:rsidRDefault="00E851D0">
    <w:pPr>
      <w:spacing w:after="160" w:line="259" w:lineRule="auto"/>
      <w:ind w:left="0" w:firstLine="0"/>
      <w:jc w:val="left"/>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51D0" w:rsidRDefault="00E851D0">
    <w:pPr>
      <w:spacing w:after="160" w:line="259" w:lineRule="auto"/>
      <w:ind w:left="0" w:firstLine="0"/>
      <w:jc w:val="lef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92CBA"/>
    <w:multiLevelType w:val="hybridMultilevel"/>
    <w:tmpl w:val="1798949C"/>
    <w:lvl w:ilvl="0" w:tplc="D220D0CA">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D668240">
      <w:start w:val="1"/>
      <w:numFmt w:val="lowerLetter"/>
      <w:lvlText w:val="%2"/>
      <w:lvlJc w:val="left"/>
      <w:pPr>
        <w:ind w:left="17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39C4246">
      <w:start w:val="1"/>
      <w:numFmt w:val="lowerRoman"/>
      <w:lvlText w:val="%3"/>
      <w:lvlJc w:val="left"/>
      <w:pPr>
        <w:ind w:left="25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C68D3A6">
      <w:start w:val="1"/>
      <w:numFmt w:val="decimal"/>
      <w:lvlText w:val="%4"/>
      <w:lvlJc w:val="left"/>
      <w:pPr>
        <w:ind w:left="32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4C07C84">
      <w:start w:val="1"/>
      <w:numFmt w:val="lowerLetter"/>
      <w:lvlText w:val="%5"/>
      <w:lvlJc w:val="left"/>
      <w:pPr>
        <w:ind w:left="39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9BC0C52">
      <w:start w:val="1"/>
      <w:numFmt w:val="lowerRoman"/>
      <w:lvlText w:val="%6"/>
      <w:lvlJc w:val="left"/>
      <w:pPr>
        <w:ind w:left="46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B28587E">
      <w:start w:val="1"/>
      <w:numFmt w:val="decimal"/>
      <w:lvlText w:val="%7"/>
      <w:lvlJc w:val="left"/>
      <w:pPr>
        <w:ind w:left="53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0BE16D6">
      <w:start w:val="1"/>
      <w:numFmt w:val="lowerLetter"/>
      <w:lvlText w:val="%8"/>
      <w:lvlJc w:val="left"/>
      <w:pPr>
        <w:ind w:left="61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BBA1D0E">
      <w:start w:val="1"/>
      <w:numFmt w:val="lowerRoman"/>
      <w:lvlText w:val="%9"/>
      <w:lvlJc w:val="left"/>
      <w:pPr>
        <w:ind w:left="68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
    <w:nsid w:val="022739F5"/>
    <w:multiLevelType w:val="hybridMultilevel"/>
    <w:tmpl w:val="55C86858"/>
    <w:lvl w:ilvl="0" w:tplc="88804106">
      <w:start w:val="1"/>
      <w:numFmt w:val="bullet"/>
      <w:lvlText w:val="-"/>
      <w:lvlJc w:val="left"/>
      <w:pPr>
        <w:ind w:left="129"/>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1" w:tplc="171CE752">
      <w:start w:val="1"/>
      <w:numFmt w:val="bullet"/>
      <w:lvlText w:val="o"/>
      <w:lvlJc w:val="left"/>
      <w:pPr>
        <w:ind w:left="1786"/>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2" w:tplc="B58A26F8">
      <w:start w:val="1"/>
      <w:numFmt w:val="bullet"/>
      <w:lvlText w:val="▪"/>
      <w:lvlJc w:val="left"/>
      <w:pPr>
        <w:ind w:left="2506"/>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3" w:tplc="75E684B2">
      <w:start w:val="1"/>
      <w:numFmt w:val="bullet"/>
      <w:lvlText w:val="•"/>
      <w:lvlJc w:val="left"/>
      <w:pPr>
        <w:ind w:left="3226"/>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4" w:tplc="2C7ACAD6">
      <w:start w:val="1"/>
      <w:numFmt w:val="bullet"/>
      <w:lvlText w:val="o"/>
      <w:lvlJc w:val="left"/>
      <w:pPr>
        <w:ind w:left="3946"/>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5" w:tplc="0C5EB9A4">
      <w:start w:val="1"/>
      <w:numFmt w:val="bullet"/>
      <w:lvlText w:val="▪"/>
      <w:lvlJc w:val="left"/>
      <w:pPr>
        <w:ind w:left="4666"/>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6" w:tplc="3D9010C6">
      <w:start w:val="1"/>
      <w:numFmt w:val="bullet"/>
      <w:lvlText w:val="•"/>
      <w:lvlJc w:val="left"/>
      <w:pPr>
        <w:ind w:left="5386"/>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7" w:tplc="C85CE670">
      <w:start w:val="1"/>
      <w:numFmt w:val="bullet"/>
      <w:lvlText w:val="o"/>
      <w:lvlJc w:val="left"/>
      <w:pPr>
        <w:ind w:left="6106"/>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8" w:tplc="D3F86C8E">
      <w:start w:val="1"/>
      <w:numFmt w:val="bullet"/>
      <w:lvlText w:val="▪"/>
      <w:lvlJc w:val="left"/>
      <w:pPr>
        <w:ind w:left="6826"/>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abstractNum>
  <w:abstractNum w:abstractNumId="2">
    <w:nsid w:val="02731626"/>
    <w:multiLevelType w:val="hybridMultilevel"/>
    <w:tmpl w:val="D38C3B02"/>
    <w:lvl w:ilvl="0" w:tplc="4F8C10EA">
      <w:start w:val="25"/>
      <w:numFmt w:val="decimal"/>
      <w:lvlText w:val="%1)"/>
      <w:lvlJc w:val="left"/>
      <w:pPr>
        <w:ind w:left="3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89E607A">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D602BCA">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2EA4E94">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F8691A4">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99A1FFE">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262E42A">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2702808">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39E19D6">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
    <w:nsid w:val="03C26BB9"/>
    <w:multiLevelType w:val="hybridMultilevel"/>
    <w:tmpl w:val="CA747EC6"/>
    <w:lvl w:ilvl="0" w:tplc="0DAC0582">
      <w:start w:val="1"/>
      <w:numFmt w:val="bullet"/>
      <w:lvlText w:val="-"/>
      <w:lvlJc w:val="left"/>
      <w:pPr>
        <w:ind w:left="8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B28A264">
      <w:start w:val="1"/>
      <w:numFmt w:val="bullet"/>
      <w:lvlText w:val="o"/>
      <w:lvlJc w:val="left"/>
      <w:pPr>
        <w:ind w:left="17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5B0FE8A">
      <w:start w:val="1"/>
      <w:numFmt w:val="bullet"/>
      <w:lvlText w:val="▪"/>
      <w:lvlJc w:val="left"/>
      <w:pPr>
        <w:ind w:left="25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CAEC746">
      <w:start w:val="1"/>
      <w:numFmt w:val="bullet"/>
      <w:lvlText w:val="•"/>
      <w:lvlJc w:val="left"/>
      <w:pPr>
        <w:ind w:left="32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AE07738">
      <w:start w:val="1"/>
      <w:numFmt w:val="bullet"/>
      <w:lvlText w:val="o"/>
      <w:lvlJc w:val="left"/>
      <w:pPr>
        <w:ind w:left="39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A32796E">
      <w:start w:val="1"/>
      <w:numFmt w:val="bullet"/>
      <w:lvlText w:val="▪"/>
      <w:lvlJc w:val="left"/>
      <w:pPr>
        <w:ind w:left="46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29E75CC">
      <w:start w:val="1"/>
      <w:numFmt w:val="bullet"/>
      <w:lvlText w:val="•"/>
      <w:lvlJc w:val="left"/>
      <w:pPr>
        <w:ind w:left="53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A96D610">
      <w:start w:val="1"/>
      <w:numFmt w:val="bullet"/>
      <w:lvlText w:val="o"/>
      <w:lvlJc w:val="left"/>
      <w:pPr>
        <w:ind w:left="61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580E06C">
      <w:start w:val="1"/>
      <w:numFmt w:val="bullet"/>
      <w:lvlText w:val="▪"/>
      <w:lvlJc w:val="left"/>
      <w:pPr>
        <w:ind w:left="68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
    <w:nsid w:val="058D343C"/>
    <w:multiLevelType w:val="hybridMultilevel"/>
    <w:tmpl w:val="491E6046"/>
    <w:lvl w:ilvl="0" w:tplc="C60A096C">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EA61446">
      <w:start w:val="1"/>
      <w:numFmt w:val="decimal"/>
      <w:lvlText w:val="%2)"/>
      <w:lvlJc w:val="left"/>
      <w:pPr>
        <w:ind w:left="1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0BAF9C0">
      <w:start w:val="1"/>
      <w:numFmt w:val="lowerRoman"/>
      <w:lvlText w:val="%3"/>
      <w:lvlJc w:val="left"/>
      <w:pPr>
        <w:ind w:left="17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696EC80">
      <w:start w:val="1"/>
      <w:numFmt w:val="decimal"/>
      <w:lvlText w:val="%4"/>
      <w:lvlJc w:val="left"/>
      <w:pPr>
        <w:ind w:left="25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680A594">
      <w:start w:val="1"/>
      <w:numFmt w:val="lowerLetter"/>
      <w:lvlText w:val="%5"/>
      <w:lvlJc w:val="left"/>
      <w:pPr>
        <w:ind w:left="32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9FA5170">
      <w:start w:val="1"/>
      <w:numFmt w:val="lowerRoman"/>
      <w:lvlText w:val="%6"/>
      <w:lvlJc w:val="left"/>
      <w:pPr>
        <w:ind w:left="39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D7C2B6E">
      <w:start w:val="1"/>
      <w:numFmt w:val="decimal"/>
      <w:lvlText w:val="%7"/>
      <w:lvlJc w:val="left"/>
      <w:pPr>
        <w:ind w:left="46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828DA4A">
      <w:start w:val="1"/>
      <w:numFmt w:val="lowerLetter"/>
      <w:lvlText w:val="%8"/>
      <w:lvlJc w:val="left"/>
      <w:pPr>
        <w:ind w:left="53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8FCC202">
      <w:start w:val="1"/>
      <w:numFmt w:val="lowerRoman"/>
      <w:lvlText w:val="%9"/>
      <w:lvlJc w:val="left"/>
      <w:pPr>
        <w:ind w:left="61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
    <w:nsid w:val="05F54863"/>
    <w:multiLevelType w:val="hybridMultilevel"/>
    <w:tmpl w:val="77044BAA"/>
    <w:lvl w:ilvl="0" w:tplc="30CC6322">
      <w:start w:val="1"/>
      <w:numFmt w:val="bullet"/>
      <w:lvlText w:val="-"/>
      <w:lvlJc w:val="left"/>
      <w:pPr>
        <w:ind w:left="8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5183072">
      <w:start w:val="1"/>
      <w:numFmt w:val="bullet"/>
      <w:lvlText w:val="o"/>
      <w:lvlJc w:val="left"/>
      <w:pPr>
        <w:ind w:left="17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A70E37A">
      <w:start w:val="1"/>
      <w:numFmt w:val="bullet"/>
      <w:lvlText w:val="▪"/>
      <w:lvlJc w:val="left"/>
      <w:pPr>
        <w:ind w:left="25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A2C82DA">
      <w:start w:val="1"/>
      <w:numFmt w:val="bullet"/>
      <w:lvlText w:val="•"/>
      <w:lvlJc w:val="left"/>
      <w:pPr>
        <w:ind w:left="32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A4E6FDA">
      <w:start w:val="1"/>
      <w:numFmt w:val="bullet"/>
      <w:lvlText w:val="o"/>
      <w:lvlJc w:val="left"/>
      <w:pPr>
        <w:ind w:left="39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08C1C2C">
      <w:start w:val="1"/>
      <w:numFmt w:val="bullet"/>
      <w:lvlText w:val="▪"/>
      <w:lvlJc w:val="left"/>
      <w:pPr>
        <w:ind w:left="46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904FF38">
      <w:start w:val="1"/>
      <w:numFmt w:val="bullet"/>
      <w:lvlText w:val="•"/>
      <w:lvlJc w:val="left"/>
      <w:pPr>
        <w:ind w:left="53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406B008">
      <w:start w:val="1"/>
      <w:numFmt w:val="bullet"/>
      <w:lvlText w:val="o"/>
      <w:lvlJc w:val="left"/>
      <w:pPr>
        <w:ind w:left="61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C8E67C2">
      <w:start w:val="1"/>
      <w:numFmt w:val="bullet"/>
      <w:lvlText w:val="▪"/>
      <w:lvlJc w:val="left"/>
      <w:pPr>
        <w:ind w:left="68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
    <w:nsid w:val="085D1978"/>
    <w:multiLevelType w:val="hybridMultilevel"/>
    <w:tmpl w:val="ACBC328E"/>
    <w:lvl w:ilvl="0" w:tplc="D8501288">
      <w:start w:val="1"/>
      <w:numFmt w:val="bullet"/>
      <w:lvlText w:val="•"/>
      <w:lvlJc w:val="left"/>
      <w:pPr>
        <w:ind w:left="5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D0E9418">
      <w:start w:val="1"/>
      <w:numFmt w:val="bullet"/>
      <w:lvlText w:val="o"/>
      <w:lvlJc w:val="left"/>
      <w:pPr>
        <w:ind w:left="144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C914C05E">
      <w:start w:val="1"/>
      <w:numFmt w:val="bullet"/>
      <w:lvlText w:val="▪"/>
      <w:lvlJc w:val="left"/>
      <w:pPr>
        <w:ind w:left="216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4A7605A0">
      <w:start w:val="1"/>
      <w:numFmt w:val="bullet"/>
      <w:lvlText w:val="•"/>
      <w:lvlJc w:val="left"/>
      <w:pPr>
        <w:ind w:left="288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91A8CE8">
      <w:start w:val="1"/>
      <w:numFmt w:val="bullet"/>
      <w:lvlText w:val="o"/>
      <w:lvlJc w:val="left"/>
      <w:pPr>
        <w:ind w:left="360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0178D446">
      <w:start w:val="1"/>
      <w:numFmt w:val="bullet"/>
      <w:lvlText w:val="▪"/>
      <w:lvlJc w:val="left"/>
      <w:pPr>
        <w:ind w:left="432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00561A2C">
      <w:start w:val="1"/>
      <w:numFmt w:val="bullet"/>
      <w:lvlText w:val="•"/>
      <w:lvlJc w:val="left"/>
      <w:pPr>
        <w:ind w:left="504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3A66BF0">
      <w:start w:val="1"/>
      <w:numFmt w:val="bullet"/>
      <w:lvlText w:val="o"/>
      <w:lvlJc w:val="left"/>
      <w:pPr>
        <w:ind w:left="576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70EC6FAA">
      <w:start w:val="1"/>
      <w:numFmt w:val="bullet"/>
      <w:lvlText w:val="▪"/>
      <w:lvlJc w:val="left"/>
      <w:pPr>
        <w:ind w:left="648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7">
    <w:nsid w:val="09815CD0"/>
    <w:multiLevelType w:val="hybridMultilevel"/>
    <w:tmpl w:val="E2E64B92"/>
    <w:lvl w:ilvl="0" w:tplc="AF1A0926">
      <w:start w:val="1"/>
      <w:numFmt w:val="bullet"/>
      <w:lvlText w:val=""/>
      <w:lvlJc w:val="left"/>
      <w:pPr>
        <w:ind w:left="129"/>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39A4D1CE">
      <w:start w:val="1"/>
      <w:numFmt w:val="bullet"/>
      <w:lvlText w:val="o"/>
      <w:lvlJc w:val="left"/>
      <w:pPr>
        <w:ind w:left="1736"/>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7E40E7D2">
      <w:start w:val="1"/>
      <w:numFmt w:val="bullet"/>
      <w:lvlText w:val="▪"/>
      <w:lvlJc w:val="left"/>
      <w:pPr>
        <w:ind w:left="2456"/>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19E60698">
      <w:start w:val="1"/>
      <w:numFmt w:val="bullet"/>
      <w:lvlText w:val="•"/>
      <w:lvlJc w:val="left"/>
      <w:pPr>
        <w:ind w:left="3176"/>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734479AE">
      <w:start w:val="1"/>
      <w:numFmt w:val="bullet"/>
      <w:lvlText w:val="o"/>
      <w:lvlJc w:val="left"/>
      <w:pPr>
        <w:ind w:left="3896"/>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91F0238E">
      <w:start w:val="1"/>
      <w:numFmt w:val="bullet"/>
      <w:lvlText w:val="▪"/>
      <w:lvlJc w:val="left"/>
      <w:pPr>
        <w:ind w:left="4616"/>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4106F8A8">
      <w:start w:val="1"/>
      <w:numFmt w:val="bullet"/>
      <w:lvlText w:val="•"/>
      <w:lvlJc w:val="left"/>
      <w:pPr>
        <w:ind w:left="5336"/>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0854F108">
      <w:start w:val="1"/>
      <w:numFmt w:val="bullet"/>
      <w:lvlText w:val="o"/>
      <w:lvlJc w:val="left"/>
      <w:pPr>
        <w:ind w:left="6056"/>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49AE1032">
      <w:start w:val="1"/>
      <w:numFmt w:val="bullet"/>
      <w:lvlText w:val="▪"/>
      <w:lvlJc w:val="left"/>
      <w:pPr>
        <w:ind w:left="6776"/>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8">
    <w:nsid w:val="09BE6117"/>
    <w:multiLevelType w:val="hybridMultilevel"/>
    <w:tmpl w:val="0B4E2EB0"/>
    <w:lvl w:ilvl="0" w:tplc="A5B81330">
      <w:start w:val="1"/>
      <w:numFmt w:val="decimal"/>
      <w:lvlText w:val="%1."/>
      <w:lvlJc w:val="left"/>
      <w:pPr>
        <w:ind w:left="129"/>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9D8ED688">
      <w:start w:val="1"/>
      <w:numFmt w:val="lowerLetter"/>
      <w:lvlText w:val="%2"/>
      <w:lvlJc w:val="left"/>
      <w:pPr>
        <w:ind w:left="178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A04E66F2">
      <w:start w:val="1"/>
      <w:numFmt w:val="lowerRoman"/>
      <w:lvlText w:val="%3"/>
      <w:lvlJc w:val="left"/>
      <w:pPr>
        <w:ind w:left="250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F2820E2E">
      <w:start w:val="1"/>
      <w:numFmt w:val="decimal"/>
      <w:lvlText w:val="%4"/>
      <w:lvlJc w:val="left"/>
      <w:pPr>
        <w:ind w:left="322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3968BF38">
      <w:start w:val="1"/>
      <w:numFmt w:val="lowerLetter"/>
      <w:lvlText w:val="%5"/>
      <w:lvlJc w:val="left"/>
      <w:pPr>
        <w:ind w:left="394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6636A1DE">
      <w:start w:val="1"/>
      <w:numFmt w:val="lowerRoman"/>
      <w:lvlText w:val="%6"/>
      <w:lvlJc w:val="left"/>
      <w:pPr>
        <w:ind w:left="466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3FAE4B98">
      <w:start w:val="1"/>
      <w:numFmt w:val="decimal"/>
      <w:lvlText w:val="%7"/>
      <w:lvlJc w:val="left"/>
      <w:pPr>
        <w:ind w:left="538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82EACEEE">
      <w:start w:val="1"/>
      <w:numFmt w:val="lowerLetter"/>
      <w:lvlText w:val="%8"/>
      <w:lvlJc w:val="left"/>
      <w:pPr>
        <w:ind w:left="610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3E3CE3D0">
      <w:start w:val="1"/>
      <w:numFmt w:val="lowerRoman"/>
      <w:lvlText w:val="%9"/>
      <w:lvlJc w:val="left"/>
      <w:pPr>
        <w:ind w:left="682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9">
    <w:nsid w:val="0F96302D"/>
    <w:multiLevelType w:val="hybridMultilevel"/>
    <w:tmpl w:val="CF64AC7C"/>
    <w:lvl w:ilvl="0" w:tplc="8F9E4438">
      <w:start w:val="1"/>
      <w:numFmt w:val="decimal"/>
      <w:lvlText w:val="%1)"/>
      <w:lvlJc w:val="left"/>
      <w:pPr>
        <w:ind w:left="1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662590C">
      <w:start w:val="1"/>
      <w:numFmt w:val="lowerLetter"/>
      <w:lvlText w:val="%2"/>
      <w:lvlJc w:val="left"/>
      <w:pPr>
        <w:ind w:left="17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E684884">
      <w:start w:val="1"/>
      <w:numFmt w:val="lowerRoman"/>
      <w:lvlText w:val="%3"/>
      <w:lvlJc w:val="left"/>
      <w:pPr>
        <w:ind w:left="25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66E5C5A">
      <w:start w:val="1"/>
      <w:numFmt w:val="decimal"/>
      <w:lvlText w:val="%4"/>
      <w:lvlJc w:val="left"/>
      <w:pPr>
        <w:ind w:left="32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3C66AE8">
      <w:start w:val="1"/>
      <w:numFmt w:val="lowerLetter"/>
      <w:lvlText w:val="%5"/>
      <w:lvlJc w:val="left"/>
      <w:pPr>
        <w:ind w:left="39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DF87CE8">
      <w:start w:val="1"/>
      <w:numFmt w:val="lowerRoman"/>
      <w:lvlText w:val="%6"/>
      <w:lvlJc w:val="left"/>
      <w:pPr>
        <w:ind w:left="46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EFAA4BE">
      <w:start w:val="1"/>
      <w:numFmt w:val="decimal"/>
      <w:lvlText w:val="%7"/>
      <w:lvlJc w:val="left"/>
      <w:pPr>
        <w:ind w:left="53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522FEC2">
      <w:start w:val="1"/>
      <w:numFmt w:val="lowerLetter"/>
      <w:lvlText w:val="%8"/>
      <w:lvlJc w:val="left"/>
      <w:pPr>
        <w:ind w:left="61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11C5D2E">
      <w:start w:val="1"/>
      <w:numFmt w:val="lowerRoman"/>
      <w:lvlText w:val="%9"/>
      <w:lvlJc w:val="left"/>
      <w:pPr>
        <w:ind w:left="68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
    <w:nsid w:val="104C692B"/>
    <w:multiLevelType w:val="hybridMultilevel"/>
    <w:tmpl w:val="D368F82E"/>
    <w:lvl w:ilvl="0" w:tplc="BDD8B4B8">
      <w:start w:val="1"/>
      <w:numFmt w:val="bullet"/>
      <w:lvlText w:val="•"/>
      <w:lvlJc w:val="left"/>
      <w:pPr>
        <w:ind w:left="9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6228FFC">
      <w:start w:val="1"/>
      <w:numFmt w:val="bullet"/>
      <w:lvlText w:val="o"/>
      <w:lvlJc w:val="left"/>
      <w:pPr>
        <w:ind w:left="185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FD4F844">
      <w:start w:val="1"/>
      <w:numFmt w:val="bullet"/>
      <w:lvlText w:val="▪"/>
      <w:lvlJc w:val="left"/>
      <w:pPr>
        <w:ind w:left="257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33E3F1C">
      <w:start w:val="1"/>
      <w:numFmt w:val="bullet"/>
      <w:lvlText w:val="•"/>
      <w:lvlJc w:val="left"/>
      <w:pPr>
        <w:ind w:left="329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9FA6844">
      <w:start w:val="1"/>
      <w:numFmt w:val="bullet"/>
      <w:lvlText w:val="o"/>
      <w:lvlJc w:val="left"/>
      <w:pPr>
        <w:ind w:left="401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76EE6C8">
      <w:start w:val="1"/>
      <w:numFmt w:val="bullet"/>
      <w:lvlText w:val="▪"/>
      <w:lvlJc w:val="left"/>
      <w:pPr>
        <w:ind w:left="473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1BC5A08">
      <w:start w:val="1"/>
      <w:numFmt w:val="bullet"/>
      <w:lvlText w:val="•"/>
      <w:lvlJc w:val="left"/>
      <w:pPr>
        <w:ind w:left="545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0AACB40">
      <w:start w:val="1"/>
      <w:numFmt w:val="bullet"/>
      <w:lvlText w:val="o"/>
      <w:lvlJc w:val="left"/>
      <w:pPr>
        <w:ind w:left="617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3809188">
      <w:start w:val="1"/>
      <w:numFmt w:val="bullet"/>
      <w:lvlText w:val="▪"/>
      <w:lvlJc w:val="left"/>
      <w:pPr>
        <w:ind w:left="689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1">
    <w:nsid w:val="119C4F47"/>
    <w:multiLevelType w:val="hybridMultilevel"/>
    <w:tmpl w:val="209E906A"/>
    <w:lvl w:ilvl="0" w:tplc="D4C2B4E2">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35AE3CC">
      <w:start w:val="1"/>
      <w:numFmt w:val="bullet"/>
      <w:lvlText w:val="o"/>
      <w:lvlJc w:val="left"/>
      <w:pPr>
        <w:ind w:left="17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7CABFEE">
      <w:start w:val="1"/>
      <w:numFmt w:val="bullet"/>
      <w:lvlText w:val="▪"/>
      <w:lvlJc w:val="left"/>
      <w:pPr>
        <w:ind w:left="25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F8C3156">
      <w:start w:val="1"/>
      <w:numFmt w:val="bullet"/>
      <w:lvlText w:val="•"/>
      <w:lvlJc w:val="left"/>
      <w:pPr>
        <w:ind w:left="32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BCE420A">
      <w:start w:val="1"/>
      <w:numFmt w:val="bullet"/>
      <w:lvlText w:val="o"/>
      <w:lvlJc w:val="left"/>
      <w:pPr>
        <w:ind w:left="39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6FE806A">
      <w:start w:val="1"/>
      <w:numFmt w:val="bullet"/>
      <w:lvlText w:val="▪"/>
      <w:lvlJc w:val="left"/>
      <w:pPr>
        <w:ind w:left="46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7AC0CE4">
      <w:start w:val="1"/>
      <w:numFmt w:val="bullet"/>
      <w:lvlText w:val="•"/>
      <w:lvlJc w:val="left"/>
      <w:pPr>
        <w:ind w:left="53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908F044">
      <w:start w:val="1"/>
      <w:numFmt w:val="bullet"/>
      <w:lvlText w:val="o"/>
      <w:lvlJc w:val="left"/>
      <w:pPr>
        <w:ind w:left="61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C66C4A8">
      <w:start w:val="1"/>
      <w:numFmt w:val="bullet"/>
      <w:lvlText w:val="▪"/>
      <w:lvlJc w:val="left"/>
      <w:pPr>
        <w:ind w:left="68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2">
    <w:nsid w:val="13E1638C"/>
    <w:multiLevelType w:val="hybridMultilevel"/>
    <w:tmpl w:val="82C09E5E"/>
    <w:lvl w:ilvl="0" w:tplc="0250FC3A">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1AAB3A2">
      <w:start w:val="1"/>
      <w:numFmt w:val="decimal"/>
      <w:lvlText w:val="%2)"/>
      <w:lvlJc w:val="left"/>
      <w:pPr>
        <w:ind w:left="1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89E7C86">
      <w:start w:val="1"/>
      <w:numFmt w:val="lowerRoman"/>
      <w:lvlText w:val="%3"/>
      <w:lvlJc w:val="left"/>
      <w:pPr>
        <w:ind w:left="17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D8806DC">
      <w:start w:val="1"/>
      <w:numFmt w:val="decimal"/>
      <w:lvlText w:val="%4"/>
      <w:lvlJc w:val="left"/>
      <w:pPr>
        <w:ind w:left="25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17A668C">
      <w:start w:val="1"/>
      <w:numFmt w:val="lowerLetter"/>
      <w:lvlText w:val="%5"/>
      <w:lvlJc w:val="left"/>
      <w:pPr>
        <w:ind w:left="32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A3E3804">
      <w:start w:val="1"/>
      <w:numFmt w:val="lowerRoman"/>
      <w:lvlText w:val="%6"/>
      <w:lvlJc w:val="left"/>
      <w:pPr>
        <w:ind w:left="39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2B29FA2">
      <w:start w:val="1"/>
      <w:numFmt w:val="decimal"/>
      <w:lvlText w:val="%7"/>
      <w:lvlJc w:val="left"/>
      <w:pPr>
        <w:ind w:left="46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97CA1CC">
      <w:start w:val="1"/>
      <w:numFmt w:val="lowerLetter"/>
      <w:lvlText w:val="%8"/>
      <w:lvlJc w:val="left"/>
      <w:pPr>
        <w:ind w:left="53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9D25A06">
      <w:start w:val="1"/>
      <w:numFmt w:val="lowerRoman"/>
      <w:lvlText w:val="%9"/>
      <w:lvlJc w:val="left"/>
      <w:pPr>
        <w:ind w:left="61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3">
    <w:nsid w:val="156E4FE7"/>
    <w:multiLevelType w:val="hybridMultilevel"/>
    <w:tmpl w:val="4552B48C"/>
    <w:lvl w:ilvl="0" w:tplc="F6CA370A">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4C8801C">
      <w:start w:val="1"/>
      <w:numFmt w:val="lowerLetter"/>
      <w:lvlText w:val="%2"/>
      <w:lvlJc w:val="left"/>
      <w:pPr>
        <w:ind w:left="17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8A260B4">
      <w:start w:val="1"/>
      <w:numFmt w:val="lowerRoman"/>
      <w:lvlText w:val="%3"/>
      <w:lvlJc w:val="left"/>
      <w:pPr>
        <w:ind w:left="25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9B87D66">
      <w:start w:val="1"/>
      <w:numFmt w:val="decimal"/>
      <w:lvlText w:val="%4"/>
      <w:lvlJc w:val="left"/>
      <w:pPr>
        <w:ind w:left="32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44E2E24">
      <w:start w:val="1"/>
      <w:numFmt w:val="lowerLetter"/>
      <w:lvlText w:val="%5"/>
      <w:lvlJc w:val="left"/>
      <w:pPr>
        <w:ind w:left="39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B9EB1FE">
      <w:start w:val="1"/>
      <w:numFmt w:val="lowerRoman"/>
      <w:lvlText w:val="%6"/>
      <w:lvlJc w:val="left"/>
      <w:pPr>
        <w:ind w:left="46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6DAFCB2">
      <w:start w:val="1"/>
      <w:numFmt w:val="decimal"/>
      <w:lvlText w:val="%7"/>
      <w:lvlJc w:val="left"/>
      <w:pPr>
        <w:ind w:left="53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59409FC">
      <w:start w:val="1"/>
      <w:numFmt w:val="lowerLetter"/>
      <w:lvlText w:val="%8"/>
      <w:lvlJc w:val="left"/>
      <w:pPr>
        <w:ind w:left="61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84AE12A">
      <w:start w:val="1"/>
      <w:numFmt w:val="lowerRoman"/>
      <w:lvlText w:val="%9"/>
      <w:lvlJc w:val="left"/>
      <w:pPr>
        <w:ind w:left="68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4">
    <w:nsid w:val="16364888"/>
    <w:multiLevelType w:val="hybridMultilevel"/>
    <w:tmpl w:val="B6627A36"/>
    <w:lvl w:ilvl="0" w:tplc="0D142A30">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C24FC6C">
      <w:start w:val="1"/>
      <w:numFmt w:val="bullet"/>
      <w:lvlText w:val="o"/>
      <w:lvlJc w:val="left"/>
      <w:pPr>
        <w:ind w:left="17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7445300">
      <w:start w:val="1"/>
      <w:numFmt w:val="bullet"/>
      <w:lvlText w:val="▪"/>
      <w:lvlJc w:val="left"/>
      <w:pPr>
        <w:ind w:left="25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7F2912A">
      <w:start w:val="1"/>
      <w:numFmt w:val="bullet"/>
      <w:lvlText w:val="•"/>
      <w:lvlJc w:val="left"/>
      <w:pPr>
        <w:ind w:left="32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2F2C9EC">
      <w:start w:val="1"/>
      <w:numFmt w:val="bullet"/>
      <w:lvlText w:val="o"/>
      <w:lvlJc w:val="left"/>
      <w:pPr>
        <w:ind w:left="39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9F2840A">
      <w:start w:val="1"/>
      <w:numFmt w:val="bullet"/>
      <w:lvlText w:val="▪"/>
      <w:lvlJc w:val="left"/>
      <w:pPr>
        <w:ind w:left="46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1388066">
      <w:start w:val="1"/>
      <w:numFmt w:val="bullet"/>
      <w:lvlText w:val="•"/>
      <w:lvlJc w:val="left"/>
      <w:pPr>
        <w:ind w:left="53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F686CD8">
      <w:start w:val="1"/>
      <w:numFmt w:val="bullet"/>
      <w:lvlText w:val="o"/>
      <w:lvlJc w:val="left"/>
      <w:pPr>
        <w:ind w:left="61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478E912">
      <w:start w:val="1"/>
      <w:numFmt w:val="bullet"/>
      <w:lvlText w:val="▪"/>
      <w:lvlJc w:val="left"/>
      <w:pPr>
        <w:ind w:left="68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5">
    <w:nsid w:val="1EF4268C"/>
    <w:multiLevelType w:val="hybridMultilevel"/>
    <w:tmpl w:val="E5AA489C"/>
    <w:lvl w:ilvl="0" w:tplc="134CB9C6">
      <w:start w:val="1"/>
      <w:numFmt w:val="bullet"/>
      <w:lvlText w:val="-"/>
      <w:lvlJc w:val="left"/>
      <w:pPr>
        <w:ind w:left="8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CDAF082">
      <w:start w:val="1"/>
      <w:numFmt w:val="bullet"/>
      <w:lvlText w:val="o"/>
      <w:lvlJc w:val="left"/>
      <w:pPr>
        <w:ind w:left="17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F5633DE">
      <w:start w:val="1"/>
      <w:numFmt w:val="bullet"/>
      <w:lvlText w:val="▪"/>
      <w:lvlJc w:val="left"/>
      <w:pPr>
        <w:ind w:left="25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868490E">
      <w:start w:val="1"/>
      <w:numFmt w:val="bullet"/>
      <w:lvlText w:val="•"/>
      <w:lvlJc w:val="left"/>
      <w:pPr>
        <w:ind w:left="32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7AEBD1A">
      <w:start w:val="1"/>
      <w:numFmt w:val="bullet"/>
      <w:lvlText w:val="o"/>
      <w:lvlJc w:val="left"/>
      <w:pPr>
        <w:ind w:left="39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F10CB2A">
      <w:start w:val="1"/>
      <w:numFmt w:val="bullet"/>
      <w:lvlText w:val="▪"/>
      <w:lvlJc w:val="left"/>
      <w:pPr>
        <w:ind w:left="46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D90EDF0">
      <w:start w:val="1"/>
      <w:numFmt w:val="bullet"/>
      <w:lvlText w:val="•"/>
      <w:lvlJc w:val="left"/>
      <w:pPr>
        <w:ind w:left="53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7361974">
      <w:start w:val="1"/>
      <w:numFmt w:val="bullet"/>
      <w:lvlText w:val="o"/>
      <w:lvlJc w:val="left"/>
      <w:pPr>
        <w:ind w:left="61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44234FE">
      <w:start w:val="1"/>
      <w:numFmt w:val="bullet"/>
      <w:lvlText w:val="▪"/>
      <w:lvlJc w:val="left"/>
      <w:pPr>
        <w:ind w:left="68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6">
    <w:nsid w:val="1F1F1353"/>
    <w:multiLevelType w:val="hybridMultilevel"/>
    <w:tmpl w:val="169CD82C"/>
    <w:lvl w:ilvl="0" w:tplc="CA7804B6">
      <w:start w:val="1"/>
      <w:numFmt w:val="bullet"/>
      <w:lvlText w:val="•"/>
      <w:lvlJc w:val="left"/>
      <w:pPr>
        <w:ind w:left="4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65618FE">
      <w:start w:val="1"/>
      <w:numFmt w:val="bullet"/>
      <w:lvlText w:val="o"/>
      <w:lvlJc w:val="left"/>
      <w:pPr>
        <w:ind w:left="17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0582CA2">
      <w:start w:val="1"/>
      <w:numFmt w:val="bullet"/>
      <w:lvlText w:val="▪"/>
      <w:lvlJc w:val="left"/>
      <w:pPr>
        <w:ind w:left="25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E9C400C">
      <w:start w:val="1"/>
      <w:numFmt w:val="bullet"/>
      <w:lvlText w:val="•"/>
      <w:lvlJc w:val="left"/>
      <w:pPr>
        <w:ind w:left="32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9700496">
      <w:start w:val="1"/>
      <w:numFmt w:val="bullet"/>
      <w:lvlText w:val="o"/>
      <w:lvlJc w:val="left"/>
      <w:pPr>
        <w:ind w:left="39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04A76A4">
      <w:start w:val="1"/>
      <w:numFmt w:val="bullet"/>
      <w:lvlText w:val="▪"/>
      <w:lvlJc w:val="left"/>
      <w:pPr>
        <w:ind w:left="46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AF0032A">
      <w:start w:val="1"/>
      <w:numFmt w:val="bullet"/>
      <w:lvlText w:val="•"/>
      <w:lvlJc w:val="left"/>
      <w:pPr>
        <w:ind w:left="53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5C2EC86">
      <w:start w:val="1"/>
      <w:numFmt w:val="bullet"/>
      <w:lvlText w:val="o"/>
      <w:lvlJc w:val="left"/>
      <w:pPr>
        <w:ind w:left="61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100A04C">
      <w:start w:val="1"/>
      <w:numFmt w:val="bullet"/>
      <w:lvlText w:val="▪"/>
      <w:lvlJc w:val="left"/>
      <w:pPr>
        <w:ind w:left="68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7">
    <w:nsid w:val="2022750D"/>
    <w:multiLevelType w:val="hybridMultilevel"/>
    <w:tmpl w:val="7710FD4E"/>
    <w:lvl w:ilvl="0" w:tplc="1F9E4E40">
      <w:start w:val="1"/>
      <w:numFmt w:val="decimal"/>
      <w:lvlText w:val="%1)"/>
      <w:lvlJc w:val="left"/>
      <w:pPr>
        <w:ind w:left="81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9569754">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C6832EC">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134EE72">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010857A">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9608940">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BAE520A">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0DAE89C">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550B762">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8">
    <w:nsid w:val="229B4B90"/>
    <w:multiLevelType w:val="hybridMultilevel"/>
    <w:tmpl w:val="3DF0ABCE"/>
    <w:lvl w:ilvl="0" w:tplc="B0EE2B30">
      <w:start w:val="1"/>
      <w:numFmt w:val="decimal"/>
      <w:lvlText w:val="%1)"/>
      <w:lvlJc w:val="left"/>
      <w:pPr>
        <w:ind w:left="1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67EF81A">
      <w:start w:val="1"/>
      <w:numFmt w:val="lowerLetter"/>
      <w:lvlText w:val="%2"/>
      <w:lvlJc w:val="left"/>
      <w:pPr>
        <w:ind w:left="17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A304344">
      <w:start w:val="1"/>
      <w:numFmt w:val="lowerRoman"/>
      <w:lvlText w:val="%3"/>
      <w:lvlJc w:val="left"/>
      <w:pPr>
        <w:ind w:left="25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93A4D66">
      <w:start w:val="1"/>
      <w:numFmt w:val="decimal"/>
      <w:lvlText w:val="%4"/>
      <w:lvlJc w:val="left"/>
      <w:pPr>
        <w:ind w:left="32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374CFF8">
      <w:start w:val="1"/>
      <w:numFmt w:val="lowerLetter"/>
      <w:lvlText w:val="%5"/>
      <w:lvlJc w:val="left"/>
      <w:pPr>
        <w:ind w:left="39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9B2160A">
      <w:start w:val="1"/>
      <w:numFmt w:val="lowerRoman"/>
      <w:lvlText w:val="%6"/>
      <w:lvlJc w:val="left"/>
      <w:pPr>
        <w:ind w:left="46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8F60D22">
      <w:start w:val="1"/>
      <w:numFmt w:val="decimal"/>
      <w:lvlText w:val="%7"/>
      <w:lvlJc w:val="left"/>
      <w:pPr>
        <w:ind w:left="53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0A482CE">
      <w:start w:val="1"/>
      <w:numFmt w:val="lowerLetter"/>
      <w:lvlText w:val="%8"/>
      <w:lvlJc w:val="left"/>
      <w:pPr>
        <w:ind w:left="61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6F25D0C">
      <w:start w:val="1"/>
      <w:numFmt w:val="lowerRoman"/>
      <w:lvlText w:val="%9"/>
      <w:lvlJc w:val="left"/>
      <w:pPr>
        <w:ind w:left="68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9">
    <w:nsid w:val="23373F28"/>
    <w:multiLevelType w:val="hybridMultilevel"/>
    <w:tmpl w:val="603C6B1A"/>
    <w:lvl w:ilvl="0" w:tplc="1E9A429E">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87AE820">
      <w:start w:val="1"/>
      <w:numFmt w:val="bullet"/>
      <w:lvlText w:val="o"/>
      <w:lvlJc w:val="left"/>
      <w:pPr>
        <w:ind w:left="17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C888150">
      <w:start w:val="1"/>
      <w:numFmt w:val="bullet"/>
      <w:lvlText w:val="▪"/>
      <w:lvlJc w:val="left"/>
      <w:pPr>
        <w:ind w:left="25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1B8DB32">
      <w:start w:val="1"/>
      <w:numFmt w:val="bullet"/>
      <w:lvlText w:val="•"/>
      <w:lvlJc w:val="left"/>
      <w:pPr>
        <w:ind w:left="32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F2AB0A2">
      <w:start w:val="1"/>
      <w:numFmt w:val="bullet"/>
      <w:lvlText w:val="o"/>
      <w:lvlJc w:val="left"/>
      <w:pPr>
        <w:ind w:left="39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6A6531C">
      <w:start w:val="1"/>
      <w:numFmt w:val="bullet"/>
      <w:lvlText w:val="▪"/>
      <w:lvlJc w:val="left"/>
      <w:pPr>
        <w:ind w:left="46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428454E">
      <w:start w:val="1"/>
      <w:numFmt w:val="bullet"/>
      <w:lvlText w:val="•"/>
      <w:lvlJc w:val="left"/>
      <w:pPr>
        <w:ind w:left="53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22E53EA">
      <w:start w:val="1"/>
      <w:numFmt w:val="bullet"/>
      <w:lvlText w:val="o"/>
      <w:lvlJc w:val="left"/>
      <w:pPr>
        <w:ind w:left="61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590383C">
      <w:start w:val="1"/>
      <w:numFmt w:val="bullet"/>
      <w:lvlText w:val="▪"/>
      <w:lvlJc w:val="left"/>
      <w:pPr>
        <w:ind w:left="68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0">
    <w:nsid w:val="24FA528E"/>
    <w:multiLevelType w:val="hybridMultilevel"/>
    <w:tmpl w:val="D0BE9692"/>
    <w:lvl w:ilvl="0" w:tplc="CCC89160">
      <w:start w:val="1"/>
      <w:numFmt w:val="bullet"/>
      <w:lvlText w:val="-"/>
      <w:lvlJc w:val="left"/>
      <w:pPr>
        <w:ind w:left="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1" w:tplc="A4C25618">
      <w:start w:val="1"/>
      <w:numFmt w:val="bullet"/>
      <w:lvlText w:val="o"/>
      <w:lvlJc w:val="left"/>
      <w:pPr>
        <w:ind w:left="119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2" w:tplc="3B2A1BA4">
      <w:start w:val="1"/>
      <w:numFmt w:val="bullet"/>
      <w:lvlText w:val="▪"/>
      <w:lvlJc w:val="left"/>
      <w:pPr>
        <w:ind w:left="191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3" w:tplc="AE8A6592">
      <w:start w:val="1"/>
      <w:numFmt w:val="bullet"/>
      <w:lvlText w:val="•"/>
      <w:lvlJc w:val="left"/>
      <w:pPr>
        <w:ind w:left="263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4" w:tplc="F4E0DB5E">
      <w:start w:val="1"/>
      <w:numFmt w:val="bullet"/>
      <w:lvlText w:val="o"/>
      <w:lvlJc w:val="left"/>
      <w:pPr>
        <w:ind w:left="335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5" w:tplc="6512F45A">
      <w:start w:val="1"/>
      <w:numFmt w:val="bullet"/>
      <w:lvlText w:val="▪"/>
      <w:lvlJc w:val="left"/>
      <w:pPr>
        <w:ind w:left="407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6" w:tplc="E00CAEB0">
      <w:start w:val="1"/>
      <w:numFmt w:val="bullet"/>
      <w:lvlText w:val="•"/>
      <w:lvlJc w:val="left"/>
      <w:pPr>
        <w:ind w:left="479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7" w:tplc="2B02439E">
      <w:start w:val="1"/>
      <w:numFmt w:val="bullet"/>
      <w:lvlText w:val="o"/>
      <w:lvlJc w:val="left"/>
      <w:pPr>
        <w:ind w:left="551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8" w:tplc="6CA46036">
      <w:start w:val="1"/>
      <w:numFmt w:val="bullet"/>
      <w:lvlText w:val="▪"/>
      <w:lvlJc w:val="left"/>
      <w:pPr>
        <w:ind w:left="623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abstractNum>
  <w:abstractNum w:abstractNumId="21">
    <w:nsid w:val="268D3877"/>
    <w:multiLevelType w:val="hybridMultilevel"/>
    <w:tmpl w:val="D81C6546"/>
    <w:lvl w:ilvl="0" w:tplc="9AAC5BF4">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C7A899C">
      <w:start w:val="1"/>
      <w:numFmt w:val="decimal"/>
      <w:lvlText w:val="%2)"/>
      <w:lvlJc w:val="left"/>
      <w:pPr>
        <w:ind w:left="11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0225E4C">
      <w:start w:val="1"/>
      <w:numFmt w:val="lowerRoman"/>
      <w:lvlText w:val="%3"/>
      <w:lvlJc w:val="left"/>
      <w:pPr>
        <w:ind w:left="17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A36A4C6">
      <w:start w:val="1"/>
      <w:numFmt w:val="decimal"/>
      <w:lvlText w:val="%4"/>
      <w:lvlJc w:val="left"/>
      <w:pPr>
        <w:ind w:left="25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BB21F28">
      <w:start w:val="1"/>
      <w:numFmt w:val="lowerLetter"/>
      <w:lvlText w:val="%5"/>
      <w:lvlJc w:val="left"/>
      <w:pPr>
        <w:ind w:left="32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16E5C1A">
      <w:start w:val="1"/>
      <w:numFmt w:val="lowerRoman"/>
      <w:lvlText w:val="%6"/>
      <w:lvlJc w:val="left"/>
      <w:pPr>
        <w:ind w:left="39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9402928">
      <w:start w:val="1"/>
      <w:numFmt w:val="decimal"/>
      <w:lvlText w:val="%7"/>
      <w:lvlJc w:val="left"/>
      <w:pPr>
        <w:ind w:left="46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96003CA">
      <w:start w:val="1"/>
      <w:numFmt w:val="lowerLetter"/>
      <w:lvlText w:val="%8"/>
      <w:lvlJc w:val="left"/>
      <w:pPr>
        <w:ind w:left="53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D4CB820">
      <w:start w:val="1"/>
      <w:numFmt w:val="lowerRoman"/>
      <w:lvlText w:val="%9"/>
      <w:lvlJc w:val="left"/>
      <w:pPr>
        <w:ind w:left="61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2">
    <w:nsid w:val="288C3A20"/>
    <w:multiLevelType w:val="hybridMultilevel"/>
    <w:tmpl w:val="21A8AFAE"/>
    <w:lvl w:ilvl="0" w:tplc="4EF22278">
      <w:start w:val="17"/>
      <w:numFmt w:val="decimal"/>
      <w:lvlText w:val="%1)"/>
      <w:lvlJc w:val="left"/>
      <w:pPr>
        <w:ind w:left="3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06A7C3C">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FDCA2FA">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3F4E4A0">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43AB68E">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6806996">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01E7E9A">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24E7E96">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1D02EE8">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3">
    <w:nsid w:val="2C045A42"/>
    <w:multiLevelType w:val="hybridMultilevel"/>
    <w:tmpl w:val="CA48B6F8"/>
    <w:lvl w:ilvl="0" w:tplc="BDC48860">
      <w:start w:val="1"/>
      <w:numFmt w:val="bullet"/>
      <w:lvlText w:val=""/>
      <w:lvlJc w:val="left"/>
      <w:pPr>
        <w:ind w:left="855"/>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45D8C468">
      <w:start w:val="1"/>
      <w:numFmt w:val="bullet"/>
      <w:lvlText w:val="-"/>
      <w:lvlJc w:val="left"/>
      <w:pPr>
        <w:ind w:left="85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2" w:tplc="6AEEAB88">
      <w:start w:val="1"/>
      <w:numFmt w:val="bullet"/>
      <w:lvlText w:val="▪"/>
      <w:lvlJc w:val="left"/>
      <w:pPr>
        <w:ind w:left="1786"/>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3" w:tplc="170EDBA4">
      <w:start w:val="1"/>
      <w:numFmt w:val="bullet"/>
      <w:lvlText w:val="•"/>
      <w:lvlJc w:val="left"/>
      <w:pPr>
        <w:ind w:left="2506"/>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4" w:tplc="BA807242">
      <w:start w:val="1"/>
      <w:numFmt w:val="bullet"/>
      <w:lvlText w:val="o"/>
      <w:lvlJc w:val="left"/>
      <w:pPr>
        <w:ind w:left="3226"/>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5" w:tplc="D23A94F8">
      <w:start w:val="1"/>
      <w:numFmt w:val="bullet"/>
      <w:lvlText w:val="▪"/>
      <w:lvlJc w:val="left"/>
      <w:pPr>
        <w:ind w:left="3946"/>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6" w:tplc="8CA870E6">
      <w:start w:val="1"/>
      <w:numFmt w:val="bullet"/>
      <w:lvlText w:val="•"/>
      <w:lvlJc w:val="left"/>
      <w:pPr>
        <w:ind w:left="4666"/>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7" w:tplc="B0E25C74">
      <w:start w:val="1"/>
      <w:numFmt w:val="bullet"/>
      <w:lvlText w:val="o"/>
      <w:lvlJc w:val="left"/>
      <w:pPr>
        <w:ind w:left="5386"/>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8" w:tplc="622ED400">
      <w:start w:val="1"/>
      <w:numFmt w:val="bullet"/>
      <w:lvlText w:val="▪"/>
      <w:lvlJc w:val="left"/>
      <w:pPr>
        <w:ind w:left="6106"/>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abstractNum>
  <w:abstractNum w:abstractNumId="24">
    <w:nsid w:val="2F5F13A0"/>
    <w:multiLevelType w:val="hybridMultilevel"/>
    <w:tmpl w:val="14AEDED6"/>
    <w:lvl w:ilvl="0" w:tplc="6FDCEE7C">
      <w:start w:val="1"/>
      <w:numFmt w:val="bullet"/>
      <w:lvlText w:val="-"/>
      <w:lvlJc w:val="left"/>
      <w:pPr>
        <w:ind w:left="8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1F4B7F2">
      <w:start w:val="1"/>
      <w:numFmt w:val="bullet"/>
      <w:lvlText w:val="o"/>
      <w:lvlJc w:val="left"/>
      <w:pPr>
        <w:ind w:left="17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3A6B08C">
      <w:start w:val="1"/>
      <w:numFmt w:val="bullet"/>
      <w:lvlText w:val="▪"/>
      <w:lvlJc w:val="left"/>
      <w:pPr>
        <w:ind w:left="25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DE41BF8">
      <w:start w:val="1"/>
      <w:numFmt w:val="bullet"/>
      <w:lvlText w:val="•"/>
      <w:lvlJc w:val="left"/>
      <w:pPr>
        <w:ind w:left="32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01C644A">
      <w:start w:val="1"/>
      <w:numFmt w:val="bullet"/>
      <w:lvlText w:val="o"/>
      <w:lvlJc w:val="left"/>
      <w:pPr>
        <w:ind w:left="39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F8C37C8">
      <w:start w:val="1"/>
      <w:numFmt w:val="bullet"/>
      <w:lvlText w:val="▪"/>
      <w:lvlJc w:val="left"/>
      <w:pPr>
        <w:ind w:left="46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0649D86">
      <w:start w:val="1"/>
      <w:numFmt w:val="bullet"/>
      <w:lvlText w:val="•"/>
      <w:lvlJc w:val="left"/>
      <w:pPr>
        <w:ind w:left="53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1DCA4E2">
      <w:start w:val="1"/>
      <w:numFmt w:val="bullet"/>
      <w:lvlText w:val="o"/>
      <w:lvlJc w:val="left"/>
      <w:pPr>
        <w:ind w:left="61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A148D74">
      <w:start w:val="1"/>
      <w:numFmt w:val="bullet"/>
      <w:lvlText w:val="▪"/>
      <w:lvlJc w:val="left"/>
      <w:pPr>
        <w:ind w:left="68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5">
    <w:nsid w:val="2F686370"/>
    <w:multiLevelType w:val="hybridMultilevel"/>
    <w:tmpl w:val="06D2E658"/>
    <w:lvl w:ilvl="0" w:tplc="8020B510">
      <w:start w:val="1"/>
      <w:numFmt w:val="bullet"/>
      <w:lvlText w:val="-"/>
      <w:lvlJc w:val="left"/>
      <w:pPr>
        <w:ind w:left="1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9889E58">
      <w:start w:val="1"/>
      <w:numFmt w:val="bullet"/>
      <w:lvlText w:val="o"/>
      <w:lvlJc w:val="left"/>
      <w:pPr>
        <w:ind w:left="17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9B8D794">
      <w:start w:val="1"/>
      <w:numFmt w:val="bullet"/>
      <w:lvlText w:val="▪"/>
      <w:lvlJc w:val="left"/>
      <w:pPr>
        <w:ind w:left="25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8849DA8">
      <w:start w:val="1"/>
      <w:numFmt w:val="bullet"/>
      <w:lvlText w:val="•"/>
      <w:lvlJc w:val="left"/>
      <w:pPr>
        <w:ind w:left="32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FD4018E">
      <w:start w:val="1"/>
      <w:numFmt w:val="bullet"/>
      <w:lvlText w:val="o"/>
      <w:lvlJc w:val="left"/>
      <w:pPr>
        <w:ind w:left="39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5800DE4">
      <w:start w:val="1"/>
      <w:numFmt w:val="bullet"/>
      <w:lvlText w:val="▪"/>
      <w:lvlJc w:val="left"/>
      <w:pPr>
        <w:ind w:left="46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75C27C2">
      <w:start w:val="1"/>
      <w:numFmt w:val="bullet"/>
      <w:lvlText w:val="•"/>
      <w:lvlJc w:val="left"/>
      <w:pPr>
        <w:ind w:left="53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6B0CA72">
      <w:start w:val="1"/>
      <w:numFmt w:val="bullet"/>
      <w:lvlText w:val="o"/>
      <w:lvlJc w:val="left"/>
      <w:pPr>
        <w:ind w:left="61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D022864">
      <w:start w:val="1"/>
      <w:numFmt w:val="bullet"/>
      <w:lvlText w:val="▪"/>
      <w:lvlJc w:val="left"/>
      <w:pPr>
        <w:ind w:left="68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6">
    <w:nsid w:val="30CF3463"/>
    <w:multiLevelType w:val="hybridMultilevel"/>
    <w:tmpl w:val="E6969084"/>
    <w:lvl w:ilvl="0" w:tplc="AA82E61E">
      <w:start w:val="1"/>
      <w:numFmt w:val="decimal"/>
      <w:lvlText w:val="%1)"/>
      <w:lvlJc w:val="left"/>
      <w:pPr>
        <w:ind w:left="47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11234FA">
      <w:start w:val="1"/>
      <w:numFmt w:val="lowerLetter"/>
      <w:lvlText w:val="%2"/>
      <w:lvlJc w:val="left"/>
      <w:pPr>
        <w:ind w:left="17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39C36FE">
      <w:start w:val="1"/>
      <w:numFmt w:val="lowerRoman"/>
      <w:lvlText w:val="%3"/>
      <w:lvlJc w:val="left"/>
      <w:pPr>
        <w:ind w:left="25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0FCD698">
      <w:start w:val="1"/>
      <w:numFmt w:val="decimal"/>
      <w:lvlText w:val="%4"/>
      <w:lvlJc w:val="left"/>
      <w:pPr>
        <w:ind w:left="32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C26F3A2">
      <w:start w:val="1"/>
      <w:numFmt w:val="lowerLetter"/>
      <w:lvlText w:val="%5"/>
      <w:lvlJc w:val="left"/>
      <w:pPr>
        <w:ind w:left="39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4F6A3AC">
      <w:start w:val="1"/>
      <w:numFmt w:val="lowerRoman"/>
      <w:lvlText w:val="%6"/>
      <w:lvlJc w:val="left"/>
      <w:pPr>
        <w:ind w:left="46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466BB00">
      <w:start w:val="1"/>
      <w:numFmt w:val="decimal"/>
      <w:lvlText w:val="%7"/>
      <w:lvlJc w:val="left"/>
      <w:pPr>
        <w:ind w:left="53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280C6BC">
      <w:start w:val="1"/>
      <w:numFmt w:val="lowerLetter"/>
      <w:lvlText w:val="%8"/>
      <w:lvlJc w:val="left"/>
      <w:pPr>
        <w:ind w:left="61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B3ECFFC">
      <w:start w:val="1"/>
      <w:numFmt w:val="lowerRoman"/>
      <w:lvlText w:val="%9"/>
      <w:lvlJc w:val="left"/>
      <w:pPr>
        <w:ind w:left="68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7">
    <w:nsid w:val="32163FA5"/>
    <w:multiLevelType w:val="hybridMultilevel"/>
    <w:tmpl w:val="D14ABA76"/>
    <w:lvl w:ilvl="0" w:tplc="BFEC4B82">
      <w:start w:val="1"/>
      <w:numFmt w:val="bullet"/>
      <w:lvlText w:val="-"/>
      <w:lvlJc w:val="left"/>
      <w:pPr>
        <w:ind w:left="1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F6AAF54">
      <w:start w:val="1"/>
      <w:numFmt w:val="bullet"/>
      <w:lvlText w:val="o"/>
      <w:lvlJc w:val="left"/>
      <w:pPr>
        <w:ind w:left="17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846FCE2">
      <w:start w:val="1"/>
      <w:numFmt w:val="bullet"/>
      <w:lvlText w:val="▪"/>
      <w:lvlJc w:val="left"/>
      <w:pPr>
        <w:ind w:left="25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DA41F9A">
      <w:start w:val="1"/>
      <w:numFmt w:val="bullet"/>
      <w:lvlText w:val="•"/>
      <w:lvlJc w:val="left"/>
      <w:pPr>
        <w:ind w:left="32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742D660">
      <w:start w:val="1"/>
      <w:numFmt w:val="bullet"/>
      <w:lvlText w:val="o"/>
      <w:lvlJc w:val="left"/>
      <w:pPr>
        <w:ind w:left="39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0F66976">
      <w:start w:val="1"/>
      <w:numFmt w:val="bullet"/>
      <w:lvlText w:val="▪"/>
      <w:lvlJc w:val="left"/>
      <w:pPr>
        <w:ind w:left="46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48657F4">
      <w:start w:val="1"/>
      <w:numFmt w:val="bullet"/>
      <w:lvlText w:val="•"/>
      <w:lvlJc w:val="left"/>
      <w:pPr>
        <w:ind w:left="53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D185F72">
      <w:start w:val="1"/>
      <w:numFmt w:val="bullet"/>
      <w:lvlText w:val="o"/>
      <w:lvlJc w:val="left"/>
      <w:pPr>
        <w:ind w:left="61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C007E8A">
      <w:start w:val="1"/>
      <w:numFmt w:val="bullet"/>
      <w:lvlText w:val="▪"/>
      <w:lvlJc w:val="left"/>
      <w:pPr>
        <w:ind w:left="68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8">
    <w:nsid w:val="38EF5BB2"/>
    <w:multiLevelType w:val="hybridMultilevel"/>
    <w:tmpl w:val="08422E34"/>
    <w:lvl w:ilvl="0" w:tplc="D9680402">
      <w:start w:val="1"/>
      <w:numFmt w:val="decimal"/>
      <w:lvlText w:val="%1."/>
      <w:lvlJc w:val="left"/>
      <w:pPr>
        <w:ind w:left="2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37E0B8A">
      <w:start w:val="1"/>
      <w:numFmt w:val="lowerLetter"/>
      <w:lvlText w:val="%2"/>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ED2A8FE">
      <w:start w:val="1"/>
      <w:numFmt w:val="lowerRoman"/>
      <w:lvlText w:val="%3"/>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1044FCA">
      <w:start w:val="1"/>
      <w:numFmt w:val="decimal"/>
      <w:lvlText w:val="%4"/>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1A0811C">
      <w:start w:val="1"/>
      <w:numFmt w:val="lowerLetter"/>
      <w:lvlText w:val="%5"/>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F4A3A7A">
      <w:start w:val="1"/>
      <w:numFmt w:val="lowerRoman"/>
      <w:lvlText w:val="%6"/>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28E05E2">
      <w:start w:val="1"/>
      <w:numFmt w:val="decimal"/>
      <w:lvlText w:val="%7"/>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E5E6EBE">
      <w:start w:val="1"/>
      <w:numFmt w:val="lowerLetter"/>
      <w:lvlText w:val="%8"/>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68C5550">
      <w:start w:val="1"/>
      <w:numFmt w:val="lowerRoman"/>
      <w:lvlText w:val="%9"/>
      <w:lvlJc w:val="left"/>
      <w:pPr>
        <w:ind w:left="6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9">
    <w:nsid w:val="3D57039C"/>
    <w:multiLevelType w:val="hybridMultilevel"/>
    <w:tmpl w:val="5A3AE434"/>
    <w:lvl w:ilvl="0" w:tplc="595EE848">
      <w:start w:val="1"/>
      <w:numFmt w:val="decimal"/>
      <w:lvlText w:val="%1)"/>
      <w:lvlJc w:val="left"/>
      <w:pPr>
        <w:ind w:left="4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E9436EC">
      <w:start w:val="3"/>
      <w:numFmt w:val="decimal"/>
      <w:lvlRestart w:val="0"/>
      <w:lvlText w:val="%2-"/>
      <w:lvlJc w:val="left"/>
      <w:pPr>
        <w:ind w:left="62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C5C9208">
      <w:start w:val="1"/>
      <w:numFmt w:val="lowerRoman"/>
      <w:lvlText w:val="%3"/>
      <w:lvlJc w:val="left"/>
      <w:pPr>
        <w:ind w:left="14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50C0AE4">
      <w:start w:val="1"/>
      <w:numFmt w:val="decimal"/>
      <w:lvlText w:val="%4"/>
      <w:lvlJc w:val="left"/>
      <w:pPr>
        <w:ind w:left="21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C8E9878">
      <w:start w:val="1"/>
      <w:numFmt w:val="lowerLetter"/>
      <w:lvlText w:val="%5"/>
      <w:lvlJc w:val="left"/>
      <w:pPr>
        <w:ind w:left="29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1FC852C">
      <w:start w:val="1"/>
      <w:numFmt w:val="lowerRoman"/>
      <w:lvlText w:val="%6"/>
      <w:lvlJc w:val="left"/>
      <w:pPr>
        <w:ind w:left="36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E107CC6">
      <w:start w:val="1"/>
      <w:numFmt w:val="decimal"/>
      <w:lvlText w:val="%7"/>
      <w:lvlJc w:val="left"/>
      <w:pPr>
        <w:ind w:left="43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AAA191E">
      <w:start w:val="1"/>
      <w:numFmt w:val="lowerLetter"/>
      <w:lvlText w:val="%8"/>
      <w:lvlJc w:val="left"/>
      <w:pPr>
        <w:ind w:left="50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C3E9B04">
      <w:start w:val="1"/>
      <w:numFmt w:val="lowerRoman"/>
      <w:lvlText w:val="%9"/>
      <w:lvlJc w:val="left"/>
      <w:pPr>
        <w:ind w:left="57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0">
    <w:nsid w:val="40036F20"/>
    <w:multiLevelType w:val="hybridMultilevel"/>
    <w:tmpl w:val="E6B6674C"/>
    <w:lvl w:ilvl="0" w:tplc="329046C4">
      <w:start w:val="1"/>
      <w:numFmt w:val="decimal"/>
      <w:lvlText w:val="%1)"/>
      <w:lvlJc w:val="left"/>
      <w:pPr>
        <w:ind w:left="1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1841542">
      <w:start w:val="1"/>
      <w:numFmt w:val="lowerLetter"/>
      <w:lvlText w:val="%2"/>
      <w:lvlJc w:val="left"/>
      <w:pPr>
        <w:ind w:left="17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C3E5BEA">
      <w:start w:val="1"/>
      <w:numFmt w:val="lowerRoman"/>
      <w:lvlText w:val="%3"/>
      <w:lvlJc w:val="left"/>
      <w:pPr>
        <w:ind w:left="25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A025728">
      <w:start w:val="1"/>
      <w:numFmt w:val="decimal"/>
      <w:lvlText w:val="%4"/>
      <w:lvlJc w:val="left"/>
      <w:pPr>
        <w:ind w:left="32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4CA99F0">
      <w:start w:val="1"/>
      <w:numFmt w:val="lowerLetter"/>
      <w:lvlText w:val="%5"/>
      <w:lvlJc w:val="left"/>
      <w:pPr>
        <w:ind w:left="39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AAA047E">
      <w:start w:val="1"/>
      <w:numFmt w:val="lowerRoman"/>
      <w:lvlText w:val="%6"/>
      <w:lvlJc w:val="left"/>
      <w:pPr>
        <w:ind w:left="46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0A01BB4">
      <w:start w:val="1"/>
      <w:numFmt w:val="decimal"/>
      <w:lvlText w:val="%7"/>
      <w:lvlJc w:val="left"/>
      <w:pPr>
        <w:ind w:left="53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8662A20">
      <w:start w:val="1"/>
      <w:numFmt w:val="lowerLetter"/>
      <w:lvlText w:val="%8"/>
      <w:lvlJc w:val="left"/>
      <w:pPr>
        <w:ind w:left="61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A5EF0FE">
      <w:start w:val="1"/>
      <w:numFmt w:val="lowerRoman"/>
      <w:lvlText w:val="%9"/>
      <w:lvlJc w:val="left"/>
      <w:pPr>
        <w:ind w:left="68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1">
    <w:nsid w:val="40485928"/>
    <w:multiLevelType w:val="hybridMultilevel"/>
    <w:tmpl w:val="5BA67290"/>
    <w:lvl w:ilvl="0" w:tplc="788887C8">
      <w:start w:val="1"/>
      <w:numFmt w:val="decimal"/>
      <w:lvlText w:val="%1."/>
      <w:lvlJc w:val="left"/>
      <w:pPr>
        <w:ind w:left="86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D66DC8E">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F8C5E0A">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2BA1D26">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80AFC5C">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A044AD4">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AEA0C36">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9641E3A">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922A062">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2">
    <w:nsid w:val="43EA233F"/>
    <w:multiLevelType w:val="hybridMultilevel"/>
    <w:tmpl w:val="DD9AE496"/>
    <w:lvl w:ilvl="0" w:tplc="EA66F30A">
      <w:start w:val="1"/>
      <w:numFmt w:val="decimal"/>
      <w:lvlText w:val="%1)"/>
      <w:lvlJc w:val="left"/>
      <w:pPr>
        <w:ind w:left="1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19AF9CE">
      <w:start w:val="1"/>
      <w:numFmt w:val="lowerLetter"/>
      <w:lvlText w:val="%2"/>
      <w:lvlJc w:val="left"/>
      <w:pPr>
        <w:ind w:left="17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02ECACE">
      <w:start w:val="1"/>
      <w:numFmt w:val="lowerRoman"/>
      <w:lvlText w:val="%3"/>
      <w:lvlJc w:val="left"/>
      <w:pPr>
        <w:ind w:left="25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1321D4A">
      <w:start w:val="1"/>
      <w:numFmt w:val="decimal"/>
      <w:lvlText w:val="%4"/>
      <w:lvlJc w:val="left"/>
      <w:pPr>
        <w:ind w:left="32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496BDFA">
      <w:start w:val="1"/>
      <w:numFmt w:val="lowerLetter"/>
      <w:lvlText w:val="%5"/>
      <w:lvlJc w:val="left"/>
      <w:pPr>
        <w:ind w:left="39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73CEFF0">
      <w:start w:val="1"/>
      <w:numFmt w:val="lowerRoman"/>
      <w:lvlText w:val="%6"/>
      <w:lvlJc w:val="left"/>
      <w:pPr>
        <w:ind w:left="46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F068A24">
      <w:start w:val="1"/>
      <w:numFmt w:val="decimal"/>
      <w:lvlText w:val="%7"/>
      <w:lvlJc w:val="left"/>
      <w:pPr>
        <w:ind w:left="53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0448406">
      <w:start w:val="1"/>
      <w:numFmt w:val="lowerLetter"/>
      <w:lvlText w:val="%8"/>
      <w:lvlJc w:val="left"/>
      <w:pPr>
        <w:ind w:left="61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3481F54">
      <w:start w:val="1"/>
      <w:numFmt w:val="lowerRoman"/>
      <w:lvlText w:val="%9"/>
      <w:lvlJc w:val="left"/>
      <w:pPr>
        <w:ind w:left="68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3">
    <w:nsid w:val="48605421"/>
    <w:multiLevelType w:val="hybridMultilevel"/>
    <w:tmpl w:val="6C2683B8"/>
    <w:lvl w:ilvl="0" w:tplc="9D00793C">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E121C10">
      <w:start w:val="1"/>
      <w:numFmt w:val="bullet"/>
      <w:lvlText w:val="o"/>
      <w:lvlJc w:val="left"/>
      <w:pPr>
        <w:ind w:left="17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C8436B4">
      <w:start w:val="1"/>
      <w:numFmt w:val="bullet"/>
      <w:lvlText w:val="▪"/>
      <w:lvlJc w:val="left"/>
      <w:pPr>
        <w:ind w:left="25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8B4C686">
      <w:start w:val="1"/>
      <w:numFmt w:val="bullet"/>
      <w:lvlText w:val="•"/>
      <w:lvlJc w:val="left"/>
      <w:pPr>
        <w:ind w:left="32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4926778">
      <w:start w:val="1"/>
      <w:numFmt w:val="bullet"/>
      <w:lvlText w:val="o"/>
      <w:lvlJc w:val="left"/>
      <w:pPr>
        <w:ind w:left="39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BDC44C4">
      <w:start w:val="1"/>
      <w:numFmt w:val="bullet"/>
      <w:lvlText w:val="▪"/>
      <w:lvlJc w:val="left"/>
      <w:pPr>
        <w:ind w:left="46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D5A61DC">
      <w:start w:val="1"/>
      <w:numFmt w:val="bullet"/>
      <w:lvlText w:val="•"/>
      <w:lvlJc w:val="left"/>
      <w:pPr>
        <w:ind w:left="53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AA04518">
      <w:start w:val="1"/>
      <w:numFmt w:val="bullet"/>
      <w:lvlText w:val="o"/>
      <w:lvlJc w:val="left"/>
      <w:pPr>
        <w:ind w:left="61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98EE294">
      <w:start w:val="1"/>
      <w:numFmt w:val="bullet"/>
      <w:lvlText w:val="▪"/>
      <w:lvlJc w:val="left"/>
      <w:pPr>
        <w:ind w:left="68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4">
    <w:nsid w:val="49354325"/>
    <w:multiLevelType w:val="hybridMultilevel"/>
    <w:tmpl w:val="5EC06674"/>
    <w:lvl w:ilvl="0" w:tplc="04F0DC2E">
      <w:start w:val="1"/>
      <w:numFmt w:val="bullet"/>
      <w:lvlText w:val="-"/>
      <w:lvlJc w:val="left"/>
      <w:pPr>
        <w:ind w:left="8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034E5DE">
      <w:start w:val="1"/>
      <w:numFmt w:val="bullet"/>
      <w:lvlText w:val="o"/>
      <w:lvlJc w:val="left"/>
      <w:pPr>
        <w:ind w:left="17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BE220E2">
      <w:start w:val="1"/>
      <w:numFmt w:val="bullet"/>
      <w:lvlText w:val="▪"/>
      <w:lvlJc w:val="left"/>
      <w:pPr>
        <w:ind w:left="25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8707DF4">
      <w:start w:val="1"/>
      <w:numFmt w:val="bullet"/>
      <w:lvlText w:val="•"/>
      <w:lvlJc w:val="left"/>
      <w:pPr>
        <w:ind w:left="32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222C156">
      <w:start w:val="1"/>
      <w:numFmt w:val="bullet"/>
      <w:lvlText w:val="o"/>
      <w:lvlJc w:val="left"/>
      <w:pPr>
        <w:ind w:left="39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5348C02">
      <w:start w:val="1"/>
      <w:numFmt w:val="bullet"/>
      <w:lvlText w:val="▪"/>
      <w:lvlJc w:val="left"/>
      <w:pPr>
        <w:ind w:left="46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A54CBC8">
      <w:start w:val="1"/>
      <w:numFmt w:val="bullet"/>
      <w:lvlText w:val="•"/>
      <w:lvlJc w:val="left"/>
      <w:pPr>
        <w:ind w:left="53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E4EAD20">
      <w:start w:val="1"/>
      <w:numFmt w:val="bullet"/>
      <w:lvlText w:val="o"/>
      <w:lvlJc w:val="left"/>
      <w:pPr>
        <w:ind w:left="61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8FE70B6">
      <w:start w:val="1"/>
      <w:numFmt w:val="bullet"/>
      <w:lvlText w:val="▪"/>
      <w:lvlJc w:val="left"/>
      <w:pPr>
        <w:ind w:left="68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5">
    <w:nsid w:val="49BC65EC"/>
    <w:multiLevelType w:val="hybridMultilevel"/>
    <w:tmpl w:val="B4D28D14"/>
    <w:lvl w:ilvl="0" w:tplc="B46C0CF6">
      <w:start w:val="1"/>
      <w:numFmt w:val="decimal"/>
      <w:lvlText w:val="%1)"/>
      <w:lvlJc w:val="left"/>
      <w:pPr>
        <w:ind w:left="3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67E382E">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EFAEDBA">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66414CC">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C4CF7E8">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4BAC7A8">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540CCDA">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050F976">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AD6C356">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6">
    <w:nsid w:val="4A6C4304"/>
    <w:multiLevelType w:val="hybridMultilevel"/>
    <w:tmpl w:val="7FC4138E"/>
    <w:lvl w:ilvl="0" w:tplc="A32078A0">
      <w:start w:val="1"/>
      <w:numFmt w:val="decimal"/>
      <w:lvlText w:val="%1)"/>
      <w:lvlJc w:val="left"/>
      <w:pPr>
        <w:ind w:left="55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CF42E56">
      <w:start w:val="1"/>
      <w:numFmt w:val="lowerLetter"/>
      <w:lvlText w:val="%2"/>
      <w:lvlJc w:val="left"/>
      <w:pPr>
        <w:ind w:left="1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DBCDF48">
      <w:start w:val="1"/>
      <w:numFmt w:val="lowerRoman"/>
      <w:lvlText w:val="%3"/>
      <w:lvlJc w:val="left"/>
      <w:pPr>
        <w:ind w:left="1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F7678A8">
      <w:start w:val="1"/>
      <w:numFmt w:val="decimal"/>
      <w:lvlText w:val="%4"/>
      <w:lvlJc w:val="left"/>
      <w:pPr>
        <w:ind w:left="25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78AE13E">
      <w:start w:val="1"/>
      <w:numFmt w:val="lowerLetter"/>
      <w:lvlText w:val="%5"/>
      <w:lvlJc w:val="left"/>
      <w:pPr>
        <w:ind w:left="32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DAAC0F2">
      <w:start w:val="1"/>
      <w:numFmt w:val="lowerRoman"/>
      <w:lvlText w:val="%6"/>
      <w:lvlJc w:val="left"/>
      <w:pPr>
        <w:ind w:left="39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E84875E">
      <w:start w:val="1"/>
      <w:numFmt w:val="decimal"/>
      <w:lvlText w:val="%7"/>
      <w:lvlJc w:val="left"/>
      <w:pPr>
        <w:ind w:left="47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2E693F8">
      <w:start w:val="1"/>
      <w:numFmt w:val="lowerLetter"/>
      <w:lvlText w:val="%8"/>
      <w:lvlJc w:val="left"/>
      <w:pPr>
        <w:ind w:left="54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8A6215E">
      <w:start w:val="1"/>
      <w:numFmt w:val="lowerRoman"/>
      <w:lvlText w:val="%9"/>
      <w:lvlJc w:val="left"/>
      <w:pPr>
        <w:ind w:left="61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7">
    <w:nsid w:val="539A08F3"/>
    <w:multiLevelType w:val="hybridMultilevel"/>
    <w:tmpl w:val="1914635A"/>
    <w:lvl w:ilvl="0" w:tplc="F4728526">
      <w:start w:val="1"/>
      <w:numFmt w:val="decimal"/>
      <w:lvlText w:val="%1)"/>
      <w:lvlJc w:val="left"/>
      <w:pPr>
        <w:ind w:left="81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1681A62">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090778C">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050AFA6">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A68F222">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63A2E8C">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1088756">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DA0431A">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21685FC">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8">
    <w:nsid w:val="53B207EF"/>
    <w:multiLevelType w:val="hybridMultilevel"/>
    <w:tmpl w:val="FD24ECF4"/>
    <w:lvl w:ilvl="0" w:tplc="E618A422">
      <w:start w:val="1"/>
      <w:numFmt w:val="bullet"/>
      <w:lvlText w:val="-"/>
      <w:lvlJc w:val="left"/>
      <w:pPr>
        <w:ind w:left="7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78E463A">
      <w:start w:val="1"/>
      <w:numFmt w:val="bullet"/>
      <w:lvlText w:val="o"/>
      <w:lvlJc w:val="left"/>
      <w:pPr>
        <w:ind w:left="17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69EF522">
      <w:start w:val="1"/>
      <w:numFmt w:val="bullet"/>
      <w:lvlText w:val="▪"/>
      <w:lvlJc w:val="left"/>
      <w:pPr>
        <w:ind w:left="25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2F6143E">
      <w:start w:val="1"/>
      <w:numFmt w:val="bullet"/>
      <w:lvlText w:val="•"/>
      <w:lvlJc w:val="left"/>
      <w:pPr>
        <w:ind w:left="32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0CCDB50">
      <w:start w:val="1"/>
      <w:numFmt w:val="bullet"/>
      <w:lvlText w:val="o"/>
      <w:lvlJc w:val="left"/>
      <w:pPr>
        <w:ind w:left="39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D4C4046">
      <w:start w:val="1"/>
      <w:numFmt w:val="bullet"/>
      <w:lvlText w:val="▪"/>
      <w:lvlJc w:val="left"/>
      <w:pPr>
        <w:ind w:left="46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098E4E0">
      <w:start w:val="1"/>
      <w:numFmt w:val="bullet"/>
      <w:lvlText w:val="•"/>
      <w:lvlJc w:val="left"/>
      <w:pPr>
        <w:ind w:left="53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53C0D1C">
      <w:start w:val="1"/>
      <w:numFmt w:val="bullet"/>
      <w:lvlText w:val="o"/>
      <w:lvlJc w:val="left"/>
      <w:pPr>
        <w:ind w:left="61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E407508">
      <w:start w:val="1"/>
      <w:numFmt w:val="bullet"/>
      <w:lvlText w:val="▪"/>
      <w:lvlJc w:val="left"/>
      <w:pPr>
        <w:ind w:left="68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9">
    <w:nsid w:val="54620213"/>
    <w:multiLevelType w:val="hybridMultilevel"/>
    <w:tmpl w:val="A81CC834"/>
    <w:lvl w:ilvl="0" w:tplc="01545A94">
      <w:start w:val="1"/>
      <w:numFmt w:val="bullet"/>
      <w:lvlText w:val=""/>
      <w:lvlJc w:val="left"/>
      <w:pPr>
        <w:ind w:left="129"/>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5D644D3A">
      <w:start w:val="1"/>
      <w:numFmt w:val="decimal"/>
      <w:lvlText w:val="%2)"/>
      <w:lvlJc w:val="left"/>
      <w:pPr>
        <w:ind w:left="1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9864A90">
      <w:start w:val="1"/>
      <w:numFmt w:val="lowerRoman"/>
      <w:lvlText w:val="%3"/>
      <w:lvlJc w:val="left"/>
      <w:pPr>
        <w:ind w:left="17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ED2F34A">
      <w:start w:val="1"/>
      <w:numFmt w:val="decimal"/>
      <w:lvlText w:val="%4"/>
      <w:lvlJc w:val="left"/>
      <w:pPr>
        <w:ind w:left="25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A5EB264">
      <w:start w:val="1"/>
      <w:numFmt w:val="lowerLetter"/>
      <w:lvlText w:val="%5"/>
      <w:lvlJc w:val="left"/>
      <w:pPr>
        <w:ind w:left="32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4EA3002">
      <w:start w:val="1"/>
      <w:numFmt w:val="lowerRoman"/>
      <w:lvlText w:val="%6"/>
      <w:lvlJc w:val="left"/>
      <w:pPr>
        <w:ind w:left="39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30E8586">
      <w:start w:val="1"/>
      <w:numFmt w:val="decimal"/>
      <w:lvlText w:val="%7"/>
      <w:lvlJc w:val="left"/>
      <w:pPr>
        <w:ind w:left="46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9B0AF7E">
      <w:start w:val="1"/>
      <w:numFmt w:val="lowerLetter"/>
      <w:lvlText w:val="%8"/>
      <w:lvlJc w:val="left"/>
      <w:pPr>
        <w:ind w:left="53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41269B6">
      <w:start w:val="1"/>
      <w:numFmt w:val="lowerRoman"/>
      <w:lvlText w:val="%9"/>
      <w:lvlJc w:val="left"/>
      <w:pPr>
        <w:ind w:left="61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0">
    <w:nsid w:val="557C3A26"/>
    <w:multiLevelType w:val="hybridMultilevel"/>
    <w:tmpl w:val="E12C0452"/>
    <w:lvl w:ilvl="0" w:tplc="17C8C7EC">
      <w:start w:val="1"/>
      <w:numFmt w:val="decimal"/>
      <w:lvlText w:val="%1)"/>
      <w:lvlJc w:val="left"/>
      <w:pPr>
        <w:ind w:left="8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14AE0F8">
      <w:start w:val="1"/>
      <w:numFmt w:val="lowerLetter"/>
      <w:lvlText w:val="%2"/>
      <w:lvlJc w:val="left"/>
      <w:pPr>
        <w:ind w:left="18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D20A346">
      <w:start w:val="1"/>
      <w:numFmt w:val="lowerRoman"/>
      <w:lvlText w:val="%3"/>
      <w:lvlJc w:val="left"/>
      <w:pPr>
        <w:ind w:left="25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1B86CAC">
      <w:start w:val="1"/>
      <w:numFmt w:val="decimal"/>
      <w:lvlText w:val="%4"/>
      <w:lvlJc w:val="left"/>
      <w:pPr>
        <w:ind w:left="329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0384C90">
      <w:start w:val="1"/>
      <w:numFmt w:val="lowerLetter"/>
      <w:lvlText w:val="%5"/>
      <w:lvlJc w:val="left"/>
      <w:pPr>
        <w:ind w:left="401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9763F16">
      <w:start w:val="1"/>
      <w:numFmt w:val="lowerRoman"/>
      <w:lvlText w:val="%6"/>
      <w:lvlJc w:val="left"/>
      <w:pPr>
        <w:ind w:left="47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74CC288">
      <w:start w:val="1"/>
      <w:numFmt w:val="decimal"/>
      <w:lvlText w:val="%7"/>
      <w:lvlJc w:val="left"/>
      <w:pPr>
        <w:ind w:left="54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3E8FCC8">
      <w:start w:val="1"/>
      <w:numFmt w:val="lowerLetter"/>
      <w:lvlText w:val="%8"/>
      <w:lvlJc w:val="left"/>
      <w:pPr>
        <w:ind w:left="61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D083586">
      <w:start w:val="1"/>
      <w:numFmt w:val="lowerRoman"/>
      <w:lvlText w:val="%9"/>
      <w:lvlJc w:val="left"/>
      <w:pPr>
        <w:ind w:left="689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1">
    <w:nsid w:val="58FD2D85"/>
    <w:multiLevelType w:val="hybridMultilevel"/>
    <w:tmpl w:val="24FADBC4"/>
    <w:lvl w:ilvl="0" w:tplc="B20ACB7A">
      <w:start w:val="1"/>
      <w:numFmt w:val="bullet"/>
      <w:lvlText w:val="-"/>
      <w:lvlJc w:val="left"/>
      <w:pPr>
        <w:ind w:left="1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1BC37FE">
      <w:start w:val="1"/>
      <w:numFmt w:val="bullet"/>
      <w:lvlText w:val="o"/>
      <w:lvlJc w:val="left"/>
      <w:pPr>
        <w:ind w:left="17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50CEECA">
      <w:start w:val="1"/>
      <w:numFmt w:val="bullet"/>
      <w:lvlText w:val="▪"/>
      <w:lvlJc w:val="left"/>
      <w:pPr>
        <w:ind w:left="25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8640D24">
      <w:start w:val="1"/>
      <w:numFmt w:val="bullet"/>
      <w:lvlText w:val="•"/>
      <w:lvlJc w:val="left"/>
      <w:pPr>
        <w:ind w:left="32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DC2D1A2">
      <w:start w:val="1"/>
      <w:numFmt w:val="bullet"/>
      <w:lvlText w:val="o"/>
      <w:lvlJc w:val="left"/>
      <w:pPr>
        <w:ind w:left="39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B44020C">
      <w:start w:val="1"/>
      <w:numFmt w:val="bullet"/>
      <w:lvlText w:val="▪"/>
      <w:lvlJc w:val="left"/>
      <w:pPr>
        <w:ind w:left="46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F5CF73E">
      <w:start w:val="1"/>
      <w:numFmt w:val="bullet"/>
      <w:lvlText w:val="•"/>
      <w:lvlJc w:val="left"/>
      <w:pPr>
        <w:ind w:left="53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2A09AB8">
      <w:start w:val="1"/>
      <w:numFmt w:val="bullet"/>
      <w:lvlText w:val="o"/>
      <w:lvlJc w:val="left"/>
      <w:pPr>
        <w:ind w:left="61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B806734">
      <w:start w:val="1"/>
      <w:numFmt w:val="bullet"/>
      <w:lvlText w:val="▪"/>
      <w:lvlJc w:val="left"/>
      <w:pPr>
        <w:ind w:left="68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2">
    <w:nsid w:val="6221476D"/>
    <w:multiLevelType w:val="hybridMultilevel"/>
    <w:tmpl w:val="DDA0F2B6"/>
    <w:lvl w:ilvl="0" w:tplc="F96073AA">
      <w:start w:val="1"/>
      <w:numFmt w:val="bullet"/>
      <w:lvlText w:val=""/>
      <w:lvlJc w:val="left"/>
      <w:pPr>
        <w:ind w:left="457"/>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D50CBEB0">
      <w:start w:val="1"/>
      <w:numFmt w:val="bullet"/>
      <w:lvlText w:val="-"/>
      <w:lvlJc w:val="left"/>
      <w:pPr>
        <w:ind w:left="117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F4E5684">
      <w:start w:val="1"/>
      <w:numFmt w:val="bullet"/>
      <w:lvlText w:val="▪"/>
      <w:lvlJc w:val="left"/>
      <w:pPr>
        <w:ind w:left="17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30CF182">
      <w:start w:val="1"/>
      <w:numFmt w:val="bullet"/>
      <w:lvlText w:val="•"/>
      <w:lvlJc w:val="left"/>
      <w:pPr>
        <w:ind w:left="25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58C3368">
      <w:start w:val="1"/>
      <w:numFmt w:val="bullet"/>
      <w:lvlText w:val="o"/>
      <w:lvlJc w:val="left"/>
      <w:pPr>
        <w:ind w:left="32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BDC2ABC">
      <w:start w:val="1"/>
      <w:numFmt w:val="bullet"/>
      <w:lvlText w:val="▪"/>
      <w:lvlJc w:val="left"/>
      <w:pPr>
        <w:ind w:left="39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C2CC678">
      <w:start w:val="1"/>
      <w:numFmt w:val="bullet"/>
      <w:lvlText w:val="•"/>
      <w:lvlJc w:val="left"/>
      <w:pPr>
        <w:ind w:left="46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22C3C30">
      <w:start w:val="1"/>
      <w:numFmt w:val="bullet"/>
      <w:lvlText w:val="o"/>
      <w:lvlJc w:val="left"/>
      <w:pPr>
        <w:ind w:left="53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4DEF262">
      <w:start w:val="1"/>
      <w:numFmt w:val="bullet"/>
      <w:lvlText w:val="▪"/>
      <w:lvlJc w:val="left"/>
      <w:pPr>
        <w:ind w:left="61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3">
    <w:nsid w:val="648C1947"/>
    <w:multiLevelType w:val="hybridMultilevel"/>
    <w:tmpl w:val="E7BE0D66"/>
    <w:lvl w:ilvl="0" w:tplc="81BA5DDC">
      <w:start w:val="1"/>
      <w:numFmt w:val="bullet"/>
      <w:lvlText w:val="-"/>
      <w:lvlJc w:val="left"/>
      <w:pPr>
        <w:ind w:left="1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DAA6F8A">
      <w:start w:val="1"/>
      <w:numFmt w:val="bullet"/>
      <w:lvlText w:val="o"/>
      <w:lvlJc w:val="left"/>
      <w:pPr>
        <w:ind w:left="17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F8EAC12">
      <w:start w:val="1"/>
      <w:numFmt w:val="bullet"/>
      <w:lvlText w:val="▪"/>
      <w:lvlJc w:val="left"/>
      <w:pPr>
        <w:ind w:left="25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64E0DF0">
      <w:start w:val="1"/>
      <w:numFmt w:val="bullet"/>
      <w:lvlText w:val="•"/>
      <w:lvlJc w:val="left"/>
      <w:pPr>
        <w:ind w:left="32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1C011B2">
      <w:start w:val="1"/>
      <w:numFmt w:val="bullet"/>
      <w:lvlText w:val="o"/>
      <w:lvlJc w:val="left"/>
      <w:pPr>
        <w:ind w:left="39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CAC18EE">
      <w:start w:val="1"/>
      <w:numFmt w:val="bullet"/>
      <w:lvlText w:val="▪"/>
      <w:lvlJc w:val="left"/>
      <w:pPr>
        <w:ind w:left="46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18EE204">
      <w:start w:val="1"/>
      <w:numFmt w:val="bullet"/>
      <w:lvlText w:val="•"/>
      <w:lvlJc w:val="left"/>
      <w:pPr>
        <w:ind w:left="53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672D15E">
      <w:start w:val="1"/>
      <w:numFmt w:val="bullet"/>
      <w:lvlText w:val="o"/>
      <w:lvlJc w:val="left"/>
      <w:pPr>
        <w:ind w:left="61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88CA2E8">
      <w:start w:val="1"/>
      <w:numFmt w:val="bullet"/>
      <w:lvlText w:val="▪"/>
      <w:lvlJc w:val="left"/>
      <w:pPr>
        <w:ind w:left="68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4">
    <w:nsid w:val="689D275C"/>
    <w:multiLevelType w:val="hybridMultilevel"/>
    <w:tmpl w:val="6E9CBB6E"/>
    <w:lvl w:ilvl="0" w:tplc="EB026C52">
      <w:start w:val="1"/>
      <w:numFmt w:val="bullet"/>
      <w:lvlText w:val=""/>
      <w:lvlJc w:val="left"/>
      <w:pPr>
        <w:ind w:left="855"/>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0E7E43D0">
      <w:start w:val="1"/>
      <w:numFmt w:val="bullet"/>
      <w:lvlText w:val="o"/>
      <w:lvlJc w:val="left"/>
      <w:pPr>
        <w:ind w:left="1431"/>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FF4CC71A">
      <w:start w:val="1"/>
      <w:numFmt w:val="bullet"/>
      <w:lvlText w:val="▪"/>
      <w:lvlJc w:val="left"/>
      <w:pPr>
        <w:ind w:left="2151"/>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C86EBA5E">
      <w:start w:val="1"/>
      <w:numFmt w:val="bullet"/>
      <w:lvlText w:val="•"/>
      <w:lvlJc w:val="left"/>
      <w:pPr>
        <w:ind w:left="2871"/>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4D922E02">
      <w:start w:val="1"/>
      <w:numFmt w:val="bullet"/>
      <w:lvlText w:val="o"/>
      <w:lvlJc w:val="left"/>
      <w:pPr>
        <w:ind w:left="3591"/>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844A7F22">
      <w:start w:val="1"/>
      <w:numFmt w:val="bullet"/>
      <w:lvlText w:val="▪"/>
      <w:lvlJc w:val="left"/>
      <w:pPr>
        <w:ind w:left="4311"/>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D72C41D6">
      <w:start w:val="1"/>
      <w:numFmt w:val="bullet"/>
      <w:lvlText w:val="•"/>
      <w:lvlJc w:val="left"/>
      <w:pPr>
        <w:ind w:left="5031"/>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0418677E">
      <w:start w:val="1"/>
      <w:numFmt w:val="bullet"/>
      <w:lvlText w:val="o"/>
      <w:lvlJc w:val="left"/>
      <w:pPr>
        <w:ind w:left="5751"/>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C0C00A66">
      <w:start w:val="1"/>
      <w:numFmt w:val="bullet"/>
      <w:lvlText w:val="▪"/>
      <w:lvlJc w:val="left"/>
      <w:pPr>
        <w:ind w:left="6471"/>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45">
    <w:nsid w:val="69941D80"/>
    <w:multiLevelType w:val="hybridMultilevel"/>
    <w:tmpl w:val="CB24A95E"/>
    <w:lvl w:ilvl="0" w:tplc="04823C72">
      <w:start w:val="1"/>
      <w:numFmt w:val="bullet"/>
      <w:lvlText w:val=""/>
      <w:lvlJc w:val="left"/>
      <w:pPr>
        <w:ind w:left="466"/>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66F89CA2">
      <w:start w:val="1"/>
      <w:numFmt w:val="bullet"/>
      <w:lvlText w:val="o"/>
      <w:lvlJc w:val="left"/>
      <w:pPr>
        <w:ind w:left="145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6ED0AC0E">
      <w:start w:val="1"/>
      <w:numFmt w:val="bullet"/>
      <w:lvlText w:val="▪"/>
      <w:lvlJc w:val="left"/>
      <w:pPr>
        <w:ind w:left="217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33D87640">
      <w:start w:val="1"/>
      <w:numFmt w:val="bullet"/>
      <w:lvlText w:val="•"/>
      <w:lvlJc w:val="left"/>
      <w:pPr>
        <w:ind w:left="289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15F6D7E8">
      <w:start w:val="1"/>
      <w:numFmt w:val="bullet"/>
      <w:lvlText w:val="o"/>
      <w:lvlJc w:val="left"/>
      <w:pPr>
        <w:ind w:left="361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592A0442">
      <w:start w:val="1"/>
      <w:numFmt w:val="bullet"/>
      <w:lvlText w:val="▪"/>
      <w:lvlJc w:val="left"/>
      <w:pPr>
        <w:ind w:left="433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BBBCCD28">
      <w:start w:val="1"/>
      <w:numFmt w:val="bullet"/>
      <w:lvlText w:val="•"/>
      <w:lvlJc w:val="left"/>
      <w:pPr>
        <w:ind w:left="505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F95CE828">
      <w:start w:val="1"/>
      <w:numFmt w:val="bullet"/>
      <w:lvlText w:val="o"/>
      <w:lvlJc w:val="left"/>
      <w:pPr>
        <w:ind w:left="577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D7D8FAB0">
      <w:start w:val="1"/>
      <w:numFmt w:val="bullet"/>
      <w:lvlText w:val="▪"/>
      <w:lvlJc w:val="left"/>
      <w:pPr>
        <w:ind w:left="649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46">
    <w:nsid w:val="6BBB39CF"/>
    <w:multiLevelType w:val="hybridMultilevel"/>
    <w:tmpl w:val="151E6D7A"/>
    <w:lvl w:ilvl="0" w:tplc="5E82FF6E">
      <w:start w:val="1"/>
      <w:numFmt w:val="bullet"/>
      <w:lvlText w:val="-"/>
      <w:lvlJc w:val="left"/>
      <w:pPr>
        <w:ind w:left="8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BB24EDE">
      <w:start w:val="1"/>
      <w:numFmt w:val="bullet"/>
      <w:lvlText w:val="o"/>
      <w:lvlJc w:val="left"/>
      <w:pPr>
        <w:ind w:left="17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90891DC">
      <w:start w:val="1"/>
      <w:numFmt w:val="bullet"/>
      <w:lvlText w:val="▪"/>
      <w:lvlJc w:val="left"/>
      <w:pPr>
        <w:ind w:left="25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4C23EAE">
      <w:start w:val="1"/>
      <w:numFmt w:val="bullet"/>
      <w:lvlText w:val="•"/>
      <w:lvlJc w:val="left"/>
      <w:pPr>
        <w:ind w:left="32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2E4C00C">
      <w:start w:val="1"/>
      <w:numFmt w:val="bullet"/>
      <w:lvlText w:val="o"/>
      <w:lvlJc w:val="left"/>
      <w:pPr>
        <w:ind w:left="39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F9294B2">
      <w:start w:val="1"/>
      <w:numFmt w:val="bullet"/>
      <w:lvlText w:val="▪"/>
      <w:lvlJc w:val="left"/>
      <w:pPr>
        <w:ind w:left="46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A880342">
      <w:start w:val="1"/>
      <w:numFmt w:val="bullet"/>
      <w:lvlText w:val="•"/>
      <w:lvlJc w:val="left"/>
      <w:pPr>
        <w:ind w:left="53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6D2F290">
      <w:start w:val="1"/>
      <w:numFmt w:val="bullet"/>
      <w:lvlText w:val="o"/>
      <w:lvlJc w:val="left"/>
      <w:pPr>
        <w:ind w:left="61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C62E54A">
      <w:start w:val="1"/>
      <w:numFmt w:val="bullet"/>
      <w:lvlText w:val="▪"/>
      <w:lvlJc w:val="left"/>
      <w:pPr>
        <w:ind w:left="68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7">
    <w:nsid w:val="6F7D5683"/>
    <w:multiLevelType w:val="hybridMultilevel"/>
    <w:tmpl w:val="359C256A"/>
    <w:lvl w:ilvl="0" w:tplc="9E629E7A">
      <w:start w:val="1"/>
      <w:numFmt w:val="bullet"/>
      <w:lvlText w:val="-"/>
      <w:lvlJc w:val="left"/>
      <w:pPr>
        <w:ind w:left="7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A6462F4">
      <w:start w:val="1"/>
      <w:numFmt w:val="bullet"/>
      <w:lvlText w:val="o"/>
      <w:lvlJc w:val="left"/>
      <w:pPr>
        <w:ind w:left="17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634BDF2">
      <w:start w:val="1"/>
      <w:numFmt w:val="bullet"/>
      <w:lvlText w:val="▪"/>
      <w:lvlJc w:val="left"/>
      <w:pPr>
        <w:ind w:left="25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FD020DC">
      <w:start w:val="1"/>
      <w:numFmt w:val="bullet"/>
      <w:lvlText w:val="•"/>
      <w:lvlJc w:val="left"/>
      <w:pPr>
        <w:ind w:left="32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C683E2C">
      <w:start w:val="1"/>
      <w:numFmt w:val="bullet"/>
      <w:lvlText w:val="o"/>
      <w:lvlJc w:val="left"/>
      <w:pPr>
        <w:ind w:left="39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3C67398">
      <w:start w:val="1"/>
      <w:numFmt w:val="bullet"/>
      <w:lvlText w:val="▪"/>
      <w:lvlJc w:val="left"/>
      <w:pPr>
        <w:ind w:left="46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E56109E">
      <w:start w:val="1"/>
      <w:numFmt w:val="bullet"/>
      <w:lvlText w:val="•"/>
      <w:lvlJc w:val="left"/>
      <w:pPr>
        <w:ind w:left="53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1584CE6">
      <w:start w:val="1"/>
      <w:numFmt w:val="bullet"/>
      <w:lvlText w:val="o"/>
      <w:lvlJc w:val="left"/>
      <w:pPr>
        <w:ind w:left="61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BDE6D24">
      <w:start w:val="1"/>
      <w:numFmt w:val="bullet"/>
      <w:lvlText w:val="▪"/>
      <w:lvlJc w:val="left"/>
      <w:pPr>
        <w:ind w:left="68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8">
    <w:nsid w:val="6FC7013E"/>
    <w:multiLevelType w:val="hybridMultilevel"/>
    <w:tmpl w:val="CF92BD6C"/>
    <w:lvl w:ilvl="0" w:tplc="564E5484">
      <w:start w:val="1"/>
      <w:numFmt w:val="bullet"/>
      <w:lvlText w:val="•"/>
      <w:lvlJc w:val="left"/>
      <w:pPr>
        <w:ind w:left="12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1A2E0AA">
      <w:start w:val="1"/>
      <w:numFmt w:val="bullet"/>
      <w:lvlText w:val="o"/>
      <w:lvlJc w:val="left"/>
      <w:pPr>
        <w:ind w:left="17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2A48A2C">
      <w:start w:val="1"/>
      <w:numFmt w:val="bullet"/>
      <w:lvlText w:val="▪"/>
      <w:lvlJc w:val="left"/>
      <w:pPr>
        <w:ind w:left="247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AECEEBE">
      <w:start w:val="1"/>
      <w:numFmt w:val="bullet"/>
      <w:lvlText w:val="•"/>
      <w:lvlJc w:val="left"/>
      <w:pPr>
        <w:ind w:left="319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7FA1034">
      <w:start w:val="1"/>
      <w:numFmt w:val="bullet"/>
      <w:lvlText w:val="o"/>
      <w:lvlJc w:val="left"/>
      <w:pPr>
        <w:ind w:left="391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C6A77F0">
      <w:start w:val="1"/>
      <w:numFmt w:val="bullet"/>
      <w:lvlText w:val="▪"/>
      <w:lvlJc w:val="left"/>
      <w:pPr>
        <w:ind w:left="46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7867470">
      <w:start w:val="1"/>
      <w:numFmt w:val="bullet"/>
      <w:lvlText w:val="•"/>
      <w:lvlJc w:val="left"/>
      <w:pPr>
        <w:ind w:left="53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0AEFD66">
      <w:start w:val="1"/>
      <w:numFmt w:val="bullet"/>
      <w:lvlText w:val="o"/>
      <w:lvlJc w:val="left"/>
      <w:pPr>
        <w:ind w:left="607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F5016C0">
      <w:start w:val="1"/>
      <w:numFmt w:val="bullet"/>
      <w:lvlText w:val="▪"/>
      <w:lvlJc w:val="left"/>
      <w:pPr>
        <w:ind w:left="679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9">
    <w:nsid w:val="76B847DB"/>
    <w:multiLevelType w:val="hybridMultilevel"/>
    <w:tmpl w:val="C71C383A"/>
    <w:lvl w:ilvl="0" w:tplc="9948F308">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C8A31E8">
      <w:start w:val="1"/>
      <w:numFmt w:val="decimal"/>
      <w:lvlText w:val="%2)"/>
      <w:lvlJc w:val="left"/>
      <w:pPr>
        <w:ind w:left="1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D3C1238">
      <w:start w:val="1"/>
      <w:numFmt w:val="lowerRoman"/>
      <w:lvlText w:val="%3"/>
      <w:lvlJc w:val="left"/>
      <w:pPr>
        <w:ind w:left="17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97A7190">
      <w:start w:val="1"/>
      <w:numFmt w:val="decimal"/>
      <w:lvlText w:val="%4"/>
      <w:lvlJc w:val="left"/>
      <w:pPr>
        <w:ind w:left="25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4480752">
      <w:start w:val="1"/>
      <w:numFmt w:val="lowerLetter"/>
      <w:lvlText w:val="%5"/>
      <w:lvlJc w:val="left"/>
      <w:pPr>
        <w:ind w:left="32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E2C0C22">
      <w:start w:val="1"/>
      <w:numFmt w:val="lowerRoman"/>
      <w:lvlText w:val="%6"/>
      <w:lvlJc w:val="left"/>
      <w:pPr>
        <w:ind w:left="39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DC42B84">
      <w:start w:val="1"/>
      <w:numFmt w:val="decimal"/>
      <w:lvlText w:val="%7"/>
      <w:lvlJc w:val="left"/>
      <w:pPr>
        <w:ind w:left="46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65244F2">
      <w:start w:val="1"/>
      <w:numFmt w:val="lowerLetter"/>
      <w:lvlText w:val="%8"/>
      <w:lvlJc w:val="left"/>
      <w:pPr>
        <w:ind w:left="53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6BA9CD0">
      <w:start w:val="1"/>
      <w:numFmt w:val="lowerRoman"/>
      <w:lvlText w:val="%9"/>
      <w:lvlJc w:val="left"/>
      <w:pPr>
        <w:ind w:left="61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0">
    <w:nsid w:val="76C37409"/>
    <w:multiLevelType w:val="hybridMultilevel"/>
    <w:tmpl w:val="B714280E"/>
    <w:lvl w:ilvl="0" w:tplc="1036372C">
      <w:start w:val="1"/>
      <w:numFmt w:val="bullet"/>
      <w:lvlText w:val="-"/>
      <w:lvlJc w:val="left"/>
      <w:pPr>
        <w:ind w:left="8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C3E1AB8">
      <w:start w:val="1"/>
      <w:numFmt w:val="bullet"/>
      <w:lvlText w:val="o"/>
      <w:lvlJc w:val="left"/>
      <w:pPr>
        <w:ind w:left="17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928F97A">
      <w:start w:val="1"/>
      <w:numFmt w:val="bullet"/>
      <w:lvlText w:val="▪"/>
      <w:lvlJc w:val="left"/>
      <w:pPr>
        <w:ind w:left="25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A403354">
      <w:start w:val="1"/>
      <w:numFmt w:val="bullet"/>
      <w:lvlText w:val="•"/>
      <w:lvlJc w:val="left"/>
      <w:pPr>
        <w:ind w:left="32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B5A0BA2">
      <w:start w:val="1"/>
      <w:numFmt w:val="bullet"/>
      <w:lvlText w:val="o"/>
      <w:lvlJc w:val="left"/>
      <w:pPr>
        <w:ind w:left="39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9623D60">
      <w:start w:val="1"/>
      <w:numFmt w:val="bullet"/>
      <w:lvlText w:val="▪"/>
      <w:lvlJc w:val="left"/>
      <w:pPr>
        <w:ind w:left="46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E768C60">
      <w:start w:val="1"/>
      <w:numFmt w:val="bullet"/>
      <w:lvlText w:val="•"/>
      <w:lvlJc w:val="left"/>
      <w:pPr>
        <w:ind w:left="53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950E426">
      <w:start w:val="1"/>
      <w:numFmt w:val="bullet"/>
      <w:lvlText w:val="o"/>
      <w:lvlJc w:val="left"/>
      <w:pPr>
        <w:ind w:left="61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F148892">
      <w:start w:val="1"/>
      <w:numFmt w:val="bullet"/>
      <w:lvlText w:val="▪"/>
      <w:lvlJc w:val="left"/>
      <w:pPr>
        <w:ind w:left="68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1">
    <w:nsid w:val="7C1912B5"/>
    <w:multiLevelType w:val="hybridMultilevel"/>
    <w:tmpl w:val="B6FC950A"/>
    <w:lvl w:ilvl="0" w:tplc="0D4EB554">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0D0DFB8">
      <w:start w:val="1"/>
      <w:numFmt w:val="bullet"/>
      <w:lvlText w:val="o"/>
      <w:lvlJc w:val="left"/>
      <w:pPr>
        <w:ind w:left="17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090AF8E">
      <w:start w:val="1"/>
      <w:numFmt w:val="bullet"/>
      <w:lvlText w:val="▪"/>
      <w:lvlJc w:val="left"/>
      <w:pPr>
        <w:ind w:left="25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E540C7E">
      <w:start w:val="1"/>
      <w:numFmt w:val="bullet"/>
      <w:lvlText w:val="•"/>
      <w:lvlJc w:val="left"/>
      <w:pPr>
        <w:ind w:left="32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0F2B4FC">
      <w:start w:val="1"/>
      <w:numFmt w:val="bullet"/>
      <w:lvlText w:val="o"/>
      <w:lvlJc w:val="left"/>
      <w:pPr>
        <w:ind w:left="39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964D2AC">
      <w:start w:val="1"/>
      <w:numFmt w:val="bullet"/>
      <w:lvlText w:val="▪"/>
      <w:lvlJc w:val="left"/>
      <w:pPr>
        <w:ind w:left="46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0688C3A">
      <w:start w:val="1"/>
      <w:numFmt w:val="bullet"/>
      <w:lvlText w:val="•"/>
      <w:lvlJc w:val="left"/>
      <w:pPr>
        <w:ind w:left="53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240A5B2">
      <w:start w:val="1"/>
      <w:numFmt w:val="bullet"/>
      <w:lvlText w:val="o"/>
      <w:lvlJc w:val="left"/>
      <w:pPr>
        <w:ind w:left="61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CB6CA08">
      <w:start w:val="1"/>
      <w:numFmt w:val="bullet"/>
      <w:lvlText w:val="▪"/>
      <w:lvlJc w:val="left"/>
      <w:pPr>
        <w:ind w:left="68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2">
    <w:nsid w:val="7DF86195"/>
    <w:multiLevelType w:val="hybridMultilevel"/>
    <w:tmpl w:val="CA02636C"/>
    <w:lvl w:ilvl="0" w:tplc="92E4B64C">
      <w:start w:val="1"/>
      <w:numFmt w:val="bullet"/>
      <w:lvlText w:val=""/>
      <w:lvlJc w:val="left"/>
      <w:pPr>
        <w:ind w:left="129"/>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07A81576">
      <w:start w:val="1"/>
      <w:numFmt w:val="bullet"/>
      <w:lvlText w:val="o"/>
      <w:lvlJc w:val="left"/>
      <w:pPr>
        <w:ind w:left="1441"/>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8F06524E">
      <w:start w:val="1"/>
      <w:numFmt w:val="bullet"/>
      <w:lvlText w:val="▪"/>
      <w:lvlJc w:val="left"/>
      <w:pPr>
        <w:ind w:left="2161"/>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F782E52A">
      <w:start w:val="1"/>
      <w:numFmt w:val="bullet"/>
      <w:lvlText w:val="•"/>
      <w:lvlJc w:val="left"/>
      <w:pPr>
        <w:ind w:left="2881"/>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2698FD7E">
      <w:start w:val="1"/>
      <w:numFmt w:val="bullet"/>
      <w:lvlText w:val="o"/>
      <w:lvlJc w:val="left"/>
      <w:pPr>
        <w:ind w:left="3601"/>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7D9EBCDE">
      <w:start w:val="1"/>
      <w:numFmt w:val="bullet"/>
      <w:lvlText w:val="▪"/>
      <w:lvlJc w:val="left"/>
      <w:pPr>
        <w:ind w:left="4321"/>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FFC61224">
      <w:start w:val="1"/>
      <w:numFmt w:val="bullet"/>
      <w:lvlText w:val="•"/>
      <w:lvlJc w:val="left"/>
      <w:pPr>
        <w:ind w:left="5041"/>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4D5AFAF6">
      <w:start w:val="1"/>
      <w:numFmt w:val="bullet"/>
      <w:lvlText w:val="o"/>
      <w:lvlJc w:val="left"/>
      <w:pPr>
        <w:ind w:left="5761"/>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599E7AD0">
      <w:start w:val="1"/>
      <w:numFmt w:val="bullet"/>
      <w:lvlText w:val="▪"/>
      <w:lvlJc w:val="left"/>
      <w:pPr>
        <w:ind w:left="6481"/>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num w:numId="1">
    <w:abstractNumId w:val="45"/>
  </w:num>
  <w:num w:numId="2">
    <w:abstractNumId w:val="52"/>
  </w:num>
  <w:num w:numId="3">
    <w:abstractNumId w:val="8"/>
  </w:num>
  <w:num w:numId="4">
    <w:abstractNumId w:val="26"/>
  </w:num>
  <w:num w:numId="5">
    <w:abstractNumId w:val="36"/>
  </w:num>
  <w:num w:numId="6">
    <w:abstractNumId w:val="29"/>
  </w:num>
  <w:num w:numId="7">
    <w:abstractNumId w:val="22"/>
  </w:num>
  <w:num w:numId="8">
    <w:abstractNumId w:val="2"/>
  </w:num>
  <w:num w:numId="9">
    <w:abstractNumId w:val="35"/>
  </w:num>
  <w:num w:numId="10">
    <w:abstractNumId w:val="17"/>
  </w:num>
  <w:num w:numId="11">
    <w:abstractNumId w:val="37"/>
  </w:num>
  <w:num w:numId="12">
    <w:abstractNumId w:val="30"/>
  </w:num>
  <w:num w:numId="13">
    <w:abstractNumId w:val="42"/>
  </w:num>
  <w:num w:numId="14">
    <w:abstractNumId w:val="14"/>
  </w:num>
  <w:num w:numId="15">
    <w:abstractNumId w:val="47"/>
  </w:num>
  <w:num w:numId="16">
    <w:abstractNumId w:val="33"/>
  </w:num>
  <w:num w:numId="17">
    <w:abstractNumId w:val="0"/>
  </w:num>
  <w:num w:numId="18">
    <w:abstractNumId w:val="11"/>
  </w:num>
  <w:num w:numId="19">
    <w:abstractNumId w:val="51"/>
  </w:num>
  <w:num w:numId="20">
    <w:abstractNumId w:val="19"/>
  </w:num>
  <w:num w:numId="21">
    <w:abstractNumId w:val="38"/>
  </w:num>
  <w:num w:numId="22">
    <w:abstractNumId w:val="13"/>
  </w:num>
  <w:num w:numId="23">
    <w:abstractNumId w:val="39"/>
  </w:num>
  <w:num w:numId="24">
    <w:abstractNumId w:val="4"/>
  </w:num>
  <w:num w:numId="25">
    <w:abstractNumId w:val="21"/>
  </w:num>
  <w:num w:numId="26">
    <w:abstractNumId w:val="12"/>
  </w:num>
  <w:num w:numId="27">
    <w:abstractNumId w:val="49"/>
  </w:num>
  <w:num w:numId="28">
    <w:abstractNumId w:val="18"/>
  </w:num>
  <w:num w:numId="29">
    <w:abstractNumId w:val="9"/>
  </w:num>
  <w:num w:numId="30">
    <w:abstractNumId w:val="5"/>
  </w:num>
  <w:num w:numId="31">
    <w:abstractNumId w:val="46"/>
  </w:num>
  <w:num w:numId="32">
    <w:abstractNumId w:val="3"/>
  </w:num>
  <w:num w:numId="33">
    <w:abstractNumId w:val="15"/>
  </w:num>
  <w:num w:numId="34">
    <w:abstractNumId w:val="25"/>
  </w:num>
  <w:num w:numId="35">
    <w:abstractNumId w:val="50"/>
  </w:num>
  <w:num w:numId="36">
    <w:abstractNumId w:val="43"/>
  </w:num>
  <w:num w:numId="37">
    <w:abstractNumId w:val="10"/>
  </w:num>
  <w:num w:numId="38">
    <w:abstractNumId w:val="40"/>
  </w:num>
  <w:num w:numId="39">
    <w:abstractNumId w:val="48"/>
  </w:num>
  <w:num w:numId="40">
    <w:abstractNumId w:val="16"/>
  </w:num>
  <w:num w:numId="41">
    <w:abstractNumId w:val="6"/>
  </w:num>
  <w:num w:numId="42">
    <w:abstractNumId w:val="27"/>
  </w:num>
  <w:num w:numId="43">
    <w:abstractNumId w:val="44"/>
  </w:num>
  <w:num w:numId="44">
    <w:abstractNumId w:val="24"/>
  </w:num>
  <w:num w:numId="45">
    <w:abstractNumId w:val="1"/>
  </w:num>
  <w:num w:numId="46">
    <w:abstractNumId w:val="7"/>
  </w:num>
  <w:num w:numId="47">
    <w:abstractNumId w:val="41"/>
  </w:num>
  <w:num w:numId="48">
    <w:abstractNumId w:val="34"/>
  </w:num>
  <w:num w:numId="49">
    <w:abstractNumId w:val="32"/>
  </w:num>
  <w:num w:numId="50">
    <w:abstractNumId w:val="23"/>
  </w:num>
  <w:num w:numId="51">
    <w:abstractNumId w:val="31"/>
  </w:num>
  <w:num w:numId="52">
    <w:abstractNumId w:val="20"/>
  </w:num>
  <w:num w:numId="53">
    <w:abstractNumId w:val="28"/>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evenAndOddHeaders/>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2392"/>
    <w:rsid w:val="00141157"/>
    <w:rsid w:val="0018086D"/>
    <w:rsid w:val="00340595"/>
    <w:rsid w:val="004F5244"/>
    <w:rsid w:val="00946BD8"/>
    <w:rsid w:val="009C6903"/>
    <w:rsid w:val="00A43DAE"/>
    <w:rsid w:val="00C22392"/>
    <w:rsid w:val="00C35109"/>
    <w:rsid w:val="00C638B2"/>
    <w:rsid w:val="00D16C8B"/>
    <w:rsid w:val="00D50112"/>
    <w:rsid w:val="00D86F42"/>
    <w:rsid w:val="00E75BBF"/>
    <w:rsid w:val="00E851D0"/>
    <w:rsid w:val="00EB14F9"/>
    <w:rsid w:val="00F157A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15" w:line="270" w:lineRule="auto"/>
      <w:ind w:left="72" w:firstLine="701"/>
      <w:jc w:val="both"/>
    </w:pPr>
    <w:rPr>
      <w:rFonts w:ascii="Times New Roman" w:eastAsia="Times New Roman" w:hAnsi="Times New Roman" w:cs="Times New Roman"/>
      <w:color w:val="000000"/>
      <w:sz w:val="28"/>
    </w:rPr>
  </w:style>
  <w:style w:type="paragraph" w:styleId="1">
    <w:name w:val="heading 1"/>
    <w:next w:val="a"/>
    <w:link w:val="10"/>
    <w:uiPriority w:val="9"/>
    <w:unhideWhenUsed/>
    <w:qFormat/>
    <w:pPr>
      <w:keepNext/>
      <w:keepLines/>
      <w:spacing w:after="13" w:line="271" w:lineRule="auto"/>
      <w:ind w:left="103" w:hanging="10"/>
      <w:jc w:val="both"/>
      <w:outlineLvl w:val="0"/>
    </w:pPr>
    <w:rPr>
      <w:rFonts w:ascii="Times New Roman" w:eastAsia="Times New Roman" w:hAnsi="Times New Roman" w:cs="Times New Roman"/>
      <w:b/>
      <w:color w:val="000000"/>
      <w:sz w:val="28"/>
    </w:rPr>
  </w:style>
  <w:style w:type="paragraph" w:styleId="2">
    <w:name w:val="heading 2"/>
    <w:next w:val="a"/>
    <w:link w:val="20"/>
    <w:uiPriority w:val="9"/>
    <w:unhideWhenUsed/>
    <w:qFormat/>
    <w:pPr>
      <w:keepNext/>
      <w:keepLines/>
      <w:spacing w:after="13" w:line="271" w:lineRule="auto"/>
      <w:ind w:left="103" w:hanging="10"/>
      <w:jc w:val="both"/>
      <w:outlineLvl w:val="1"/>
    </w:pPr>
    <w:rPr>
      <w:rFonts w:ascii="Times New Roman" w:eastAsia="Times New Roman" w:hAnsi="Times New Roman" w:cs="Times New Roman"/>
      <w:b/>
      <w:color w:val="000000"/>
      <w:sz w:val="28"/>
    </w:rPr>
  </w:style>
  <w:style w:type="paragraph" w:styleId="3">
    <w:name w:val="heading 3"/>
    <w:next w:val="a"/>
    <w:link w:val="30"/>
    <w:uiPriority w:val="9"/>
    <w:unhideWhenUsed/>
    <w:qFormat/>
    <w:pPr>
      <w:keepNext/>
      <w:keepLines/>
      <w:spacing w:after="13" w:line="271" w:lineRule="auto"/>
      <w:ind w:left="103" w:hanging="10"/>
      <w:jc w:val="both"/>
      <w:outlineLvl w:val="2"/>
    </w:pPr>
    <w:rPr>
      <w:rFonts w:ascii="Times New Roman" w:eastAsia="Times New Roman" w:hAnsi="Times New Roman" w:cs="Times New Roman"/>
      <w:b/>
      <w:color w:val="00000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Pr>
      <w:rFonts w:ascii="Times New Roman" w:eastAsia="Times New Roman" w:hAnsi="Times New Roman" w:cs="Times New Roman"/>
      <w:b/>
      <w:color w:val="000000"/>
      <w:sz w:val="28"/>
    </w:rPr>
  </w:style>
  <w:style w:type="paragraph" w:customStyle="1" w:styleId="footnotedescription">
    <w:name w:val="footnote description"/>
    <w:next w:val="a"/>
    <w:link w:val="footnotedescriptionChar"/>
    <w:hidden/>
    <w:pPr>
      <w:spacing w:after="0"/>
      <w:ind w:left="144"/>
    </w:pPr>
    <w:rPr>
      <w:rFonts w:ascii="Times New Roman" w:eastAsia="Times New Roman" w:hAnsi="Times New Roman" w:cs="Times New Roman"/>
      <w:color w:val="000000"/>
      <w:sz w:val="20"/>
    </w:rPr>
  </w:style>
  <w:style w:type="character" w:customStyle="1" w:styleId="footnotedescriptionChar">
    <w:name w:val="footnote description Char"/>
    <w:link w:val="footnotedescription"/>
    <w:rPr>
      <w:rFonts w:ascii="Times New Roman" w:eastAsia="Times New Roman" w:hAnsi="Times New Roman" w:cs="Times New Roman"/>
      <w:color w:val="000000"/>
      <w:sz w:val="20"/>
    </w:rPr>
  </w:style>
  <w:style w:type="character" w:customStyle="1" w:styleId="20">
    <w:name w:val="Заголовок 2 Знак"/>
    <w:link w:val="2"/>
    <w:rPr>
      <w:rFonts w:ascii="Times New Roman" w:eastAsia="Times New Roman" w:hAnsi="Times New Roman" w:cs="Times New Roman"/>
      <w:b/>
      <w:color w:val="000000"/>
      <w:sz w:val="28"/>
    </w:rPr>
  </w:style>
  <w:style w:type="character" w:customStyle="1" w:styleId="30">
    <w:name w:val="Заголовок 3 Знак"/>
    <w:link w:val="3"/>
    <w:rPr>
      <w:rFonts w:ascii="Times New Roman" w:eastAsia="Times New Roman" w:hAnsi="Times New Roman" w:cs="Times New Roman"/>
      <w:b/>
      <w:color w:val="000000"/>
      <w:sz w:val="28"/>
    </w:rPr>
  </w:style>
  <w:style w:type="character" w:customStyle="1" w:styleId="footnotemark">
    <w:name w:val="footnote mark"/>
    <w:hidden/>
    <w:rPr>
      <w:rFonts w:ascii="Times New Roman" w:eastAsia="Times New Roman" w:hAnsi="Times New Roman" w:cs="Times New Roman"/>
      <w:color w:val="000000"/>
      <w:sz w:val="20"/>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a3">
    <w:name w:val="Balloon Text"/>
    <w:basedOn w:val="a"/>
    <w:link w:val="a4"/>
    <w:uiPriority w:val="99"/>
    <w:semiHidden/>
    <w:unhideWhenUsed/>
    <w:rsid w:val="0018086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8086D"/>
    <w:rPr>
      <w:rFonts w:ascii="Tahoma" w:eastAsia="Times New Roman" w:hAnsi="Tahoma" w:cs="Tahoma"/>
      <w:color w:val="000000"/>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15" w:line="270" w:lineRule="auto"/>
      <w:ind w:left="72" w:firstLine="701"/>
      <w:jc w:val="both"/>
    </w:pPr>
    <w:rPr>
      <w:rFonts w:ascii="Times New Roman" w:eastAsia="Times New Roman" w:hAnsi="Times New Roman" w:cs="Times New Roman"/>
      <w:color w:val="000000"/>
      <w:sz w:val="28"/>
    </w:rPr>
  </w:style>
  <w:style w:type="paragraph" w:styleId="1">
    <w:name w:val="heading 1"/>
    <w:next w:val="a"/>
    <w:link w:val="10"/>
    <w:uiPriority w:val="9"/>
    <w:unhideWhenUsed/>
    <w:qFormat/>
    <w:pPr>
      <w:keepNext/>
      <w:keepLines/>
      <w:spacing w:after="13" w:line="271" w:lineRule="auto"/>
      <w:ind w:left="103" w:hanging="10"/>
      <w:jc w:val="both"/>
      <w:outlineLvl w:val="0"/>
    </w:pPr>
    <w:rPr>
      <w:rFonts w:ascii="Times New Roman" w:eastAsia="Times New Roman" w:hAnsi="Times New Roman" w:cs="Times New Roman"/>
      <w:b/>
      <w:color w:val="000000"/>
      <w:sz w:val="28"/>
    </w:rPr>
  </w:style>
  <w:style w:type="paragraph" w:styleId="2">
    <w:name w:val="heading 2"/>
    <w:next w:val="a"/>
    <w:link w:val="20"/>
    <w:uiPriority w:val="9"/>
    <w:unhideWhenUsed/>
    <w:qFormat/>
    <w:pPr>
      <w:keepNext/>
      <w:keepLines/>
      <w:spacing w:after="13" w:line="271" w:lineRule="auto"/>
      <w:ind w:left="103" w:hanging="10"/>
      <w:jc w:val="both"/>
      <w:outlineLvl w:val="1"/>
    </w:pPr>
    <w:rPr>
      <w:rFonts w:ascii="Times New Roman" w:eastAsia="Times New Roman" w:hAnsi="Times New Roman" w:cs="Times New Roman"/>
      <w:b/>
      <w:color w:val="000000"/>
      <w:sz w:val="28"/>
    </w:rPr>
  </w:style>
  <w:style w:type="paragraph" w:styleId="3">
    <w:name w:val="heading 3"/>
    <w:next w:val="a"/>
    <w:link w:val="30"/>
    <w:uiPriority w:val="9"/>
    <w:unhideWhenUsed/>
    <w:qFormat/>
    <w:pPr>
      <w:keepNext/>
      <w:keepLines/>
      <w:spacing w:after="13" w:line="271" w:lineRule="auto"/>
      <w:ind w:left="103" w:hanging="10"/>
      <w:jc w:val="both"/>
      <w:outlineLvl w:val="2"/>
    </w:pPr>
    <w:rPr>
      <w:rFonts w:ascii="Times New Roman" w:eastAsia="Times New Roman" w:hAnsi="Times New Roman" w:cs="Times New Roman"/>
      <w:b/>
      <w:color w:val="00000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Pr>
      <w:rFonts w:ascii="Times New Roman" w:eastAsia="Times New Roman" w:hAnsi="Times New Roman" w:cs="Times New Roman"/>
      <w:b/>
      <w:color w:val="000000"/>
      <w:sz w:val="28"/>
    </w:rPr>
  </w:style>
  <w:style w:type="paragraph" w:customStyle="1" w:styleId="footnotedescription">
    <w:name w:val="footnote description"/>
    <w:next w:val="a"/>
    <w:link w:val="footnotedescriptionChar"/>
    <w:hidden/>
    <w:pPr>
      <w:spacing w:after="0"/>
      <w:ind w:left="144"/>
    </w:pPr>
    <w:rPr>
      <w:rFonts w:ascii="Times New Roman" w:eastAsia="Times New Roman" w:hAnsi="Times New Roman" w:cs="Times New Roman"/>
      <w:color w:val="000000"/>
      <w:sz w:val="20"/>
    </w:rPr>
  </w:style>
  <w:style w:type="character" w:customStyle="1" w:styleId="footnotedescriptionChar">
    <w:name w:val="footnote description Char"/>
    <w:link w:val="footnotedescription"/>
    <w:rPr>
      <w:rFonts w:ascii="Times New Roman" w:eastAsia="Times New Roman" w:hAnsi="Times New Roman" w:cs="Times New Roman"/>
      <w:color w:val="000000"/>
      <w:sz w:val="20"/>
    </w:rPr>
  </w:style>
  <w:style w:type="character" w:customStyle="1" w:styleId="20">
    <w:name w:val="Заголовок 2 Знак"/>
    <w:link w:val="2"/>
    <w:rPr>
      <w:rFonts w:ascii="Times New Roman" w:eastAsia="Times New Roman" w:hAnsi="Times New Roman" w:cs="Times New Roman"/>
      <w:b/>
      <w:color w:val="000000"/>
      <w:sz w:val="28"/>
    </w:rPr>
  </w:style>
  <w:style w:type="character" w:customStyle="1" w:styleId="30">
    <w:name w:val="Заголовок 3 Знак"/>
    <w:link w:val="3"/>
    <w:rPr>
      <w:rFonts w:ascii="Times New Roman" w:eastAsia="Times New Roman" w:hAnsi="Times New Roman" w:cs="Times New Roman"/>
      <w:b/>
      <w:color w:val="000000"/>
      <w:sz w:val="28"/>
    </w:rPr>
  </w:style>
  <w:style w:type="character" w:customStyle="1" w:styleId="footnotemark">
    <w:name w:val="footnote mark"/>
    <w:hidden/>
    <w:rPr>
      <w:rFonts w:ascii="Times New Roman" w:eastAsia="Times New Roman" w:hAnsi="Times New Roman" w:cs="Times New Roman"/>
      <w:color w:val="000000"/>
      <w:sz w:val="20"/>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a3">
    <w:name w:val="Balloon Text"/>
    <w:basedOn w:val="a"/>
    <w:link w:val="a4"/>
    <w:uiPriority w:val="99"/>
    <w:semiHidden/>
    <w:unhideWhenUsed/>
    <w:rsid w:val="0018086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8086D"/>
    <w:rPr>
      <w:rFonts w:ascii="Tahoma" w:eastAsia="Times New Roman" w:hAnsi="Tahoma" w:cs="Tahoma"/>
      <w:color w:val="00000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4.xml"/><Relationship Id="rId21" Type="http://schemas.openxmlformats.org/officeDocument/2006/relationships/footer" Target="footer2.xml"/><Relationship Id="rId42" Type="http://schemas.openxmlformats.org/officeDocument/2006/relationships/header" Target="header13.xml"/><Relationship Id="rId47" Type="http://schemas.openxmlformats.org/officeDocument/2006/relationships/footer" Target="footer15.xml"/><Relationship Id="rId63" Type="http://schemas.openxmlformats.org/officeDocument/2006/relationships/footer" Target="footer21.xml"/><Relationship Id="rId68" Type="http://schemas.openxmlformats.org/officeDocument/2006/relationships/hyperlink" Target="http://detsad-journal.narod.ru/" TargetMode="External"/><Relationship Id="rId84" Type="http://schemas.openxmlformats.org/officeDocument/2006/relationships/hyperlink" Target="http://detsad-kitty.ru/" TargetMode="External"/><Relationship Id="rId89" Type="http://schemas.openxmlformats.org/officeDocument/2006/relationships/hyperlink" Target="http://razigrushki.ru/" TargetMode="External"/><Relationship Id="rId112"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consultantplus://offline/ref=5DFB1B2E5D2A5EDC5828243902FA8F8564F898592A1868297403FBD41E2FF28160228D26502A84C8CA78C4480EDDE00AE389660A4A7623FEJ5v7E" TargetMode="External"/><Relationship Id="rId29" Type="http://schemas.openxmlformats.org/officeDocument/2006/relationships/footer" Target="footer6.xml"/><Relationship Id="rId107" Type="http://schemas.openxmlformats.org/officeDocument/2006/relationships/footer" Target="footer25.xml"/><Relationship Id="rId11" Type="http://schemas.openxmlformats.org/officeDocument/2006/relationships/hyperlink" Target="consultantplus://offline/ref=5DFB1B2E5D2A5EDC5828243902FA8F8564F89C54201568297403FBD41E2FF28160228D26502A85CFCA78C4480EDDE00AE389660A4A7623FEJ5v7E" TargetMode="External"/><Relationship Id="rId24" Type="http://schemas.openxmlformats.org/officeDocument/2006/relationships/header" Target="header4.xml"/><Relationship Id="rId32" Type="http://schemas.openxmlformats.org/officeDocument/2006/relationships/footer" Target="footer7.xml"/><Relationship Id="rId37" Type="http://schemas.openxmlformats.org/officeDocument/2006/relationships/header" Target="header11.xml"/><Relationship Id="rId40" Type="http://schemas.openxmlformats.org/officeDocument/2006/relationships/header" Target="header12.xml"/><Relationship Id="rId45" Type="http://schemas.openxmlformats.org/officeDocument/2006/relationships/footer" Target="footer14.xml"/><Relationship Id="rId53" Type="http://schemas.openxmlformats.org/officeDocument/2006/relationships/header" Target="header17.xml"/><Relationship Id="rId58" Type="http://schemas.openxmlformats.org/officeDocument/2006/relationships/header" Target="header19.xml"/><Relationship Id="rId66" Type="http://schemas.openxmlformats.org/officeDocument/2006/relationships/hyperlink" Target="http://www.obruch.ru/" TargetMode="External"/><Relationship Id="rId74" Type="http://schemas.openxmlformats.org/officeDocument/2006/relationships/hyperlink" Target="http://festival.1september.ru/" TargetMode="External"/><Relationship Id="rId79" Type="http://schemas.openxmlformats.org/officeDocument/2006/relationships/hyperlink" Target="http://teremoc.ru/" TargetMode="External"/><Relationship Id="rId87" Type="http://schemas.openxmlformats.org/officeDocument/2006/relationships/hyperlink" Target="http://detsad-kitty.ru/" TargetMode="External"/><Relationship Id="rId102" Type="http://schemas.openxmlformats.org/officeDocument/2006/relationships/header" Target="header24.xml"/><Relationship Id="rId110" Type="http://schemas.openxmlformats.org/officeDocument/2006/relationships/footer" Target="footer27.xml"/><Relationship Id="rId5" Type="http://schemas.openxmlformats.org/officeDocument/2006/relationships/webSettings" Target="webSettings.xml"/><Relationship Id="rId61" Type="http://schemas.openxmlformats.org/officeDocument/2006/relationships/footer" Target="footer20.xml"/><Relationship Id="rId82" Type="http://schemas.openxmlformats.org/officeDocument/2006/relationships/hyperlink" Target="http://www.klepa.ru/" TargetMode="External"/><Relationship Id="rId90" Type="http://schemas.openxmlformats.org/officeDocument/2006/relationships/hyperlink" Target="http://www.1umka.ru/" TargetMode="External"/><Relationship Id="rId95" Type="http://schemas.openxmlformats.org/officeDocument/2006/relationships/hyperlink" Target="http://flashworld.org/cat-196" TargetMode="External"/><Relationship Id="rId19" Type="http://schemas.openxmlformats.org/officeDocument/2006/relationships/header" Target="header2.xml"/><Relationship Id="rId14" Type="http://schemas.openxmlformats.org/officeDocument/2006/relationships/hyperlink" Target="consultantplus://offline/ref=5DFB1B2E5D2A5EDC5828243902FA8F8564F89C54201568297403FBD41E2FF28160228D26502A85CFCA78C4480EDDE00AE389660A4A7623FEJ5v7E" TargetMode="External"/><Relationship Id="rId22" Type="http://schemas.openxmlformats.org/officeDocument/2006/relationships/header" Target="header3.xml"/><Relationship Id="rId27" Type="http://schemas.openxmlformats.org/officeDocument/2006/relationships/footer" Target="footer5.xml"/><Relationship Id="rId30" Type="http://schemas.openxmlformats.org/officeDocument/2006/relationships/header" Target="header7.xml"/><Relationship Id="rId35" Type="http://schemas.openxmlformats.org/officeDocument/2006/relationships/footer" Target="footer9.xml"/><Relationship Id="rId43" Type="http://schemas.openxmlformats.org/officeDocument/2006/relationships/header" Target="header14.xml"/><Relationship Id="rId48" Type="http://schemas.openxmlformats.org/officeDocument/2006/relationships/hyperlink" Target="https://ds44.anapaedu.ru/dokumenty/" TargetMode="External"/><Relationship Id="rId56" Type="http://schemas.openxmlformats.org/officeDocument/2006/relationships/header" Target="header18.xml"/><Relationship Id="rId64" Type="http://schemas.openxmlformats.org/officeDocument/2006/relationships/hyperlink" Target="http://doy.direktor.ru/" TargetMode="External"/><Relationship Id="rId69" Type="http://schemas.openxmlformats.org/officeDocument/2006/relationships/hyperlink" Target="http://detsad-journal.narod.ru/" TargetMode="External"/><Relationship Id="rId77" Type="http://schemas.openxmlformats.org/officeDocument/2006/relationships/hyperlink" Target="http://www.solnet.ee/" TargetMode="External"/><Relationship Id="rId100" Type="http://schemas.openxmlformats.org/officeDocument/2006/relationships/footer" Target="footer22.xml"/><Relationship Id="rId105" Type="http://schemas.openxmlformats.org/officeDocument/2006/relationships/header" Target="header25.xml"/><Relationship Id="rId8" Type="http://schemas.openxmlformats.org/officeDocument/2006/relationships/image" Target="media/image1.emf"/><Relationship Id="rId51" Type="http://schemas.openxmlformats.org/officeDocument/2006/relationships/hyperlink" Target="https://ds44.anapaedu.ru/obrazovanie/" TargetMode="External"/><Relationship Id="rId72" Type="http://schemas.openxmlformats.org/officeDocument/2006/relationships/hyperlink" Target="http://window.edu.ru/resource/872/34872" TargetMode="External"/><Relationship Id="rId80" Type="http://schemas.openxmlformats.org/officeDocument/2006/relationships/hyperlink" Target="http://pochemu4ka.ru/" TargetMode="External"/><Relationship Id="rId85" Type="http://schemas.openxmlformats.org/officeDocument/2006/relationships/hyperlink" Target="http://detsad-kitty.ru/" TargetMode="External"/><Relationship Id="rId93" Type="http://schemas.openxmlformats.org/officeDocument/2006/relationships/hyperlink" Target="http://www.detkiuch.ru/" TargetMode="External"/><Relationship Id="rId98" Type="http://schemas.openxmlformats.org/officeDocument/2006/relationships/header" Target="header22.xml"/><Relationship Id="rId3" Type="http://schemas.microsoft.com/office/2007/relationships/stylesWithEffects" Target="stylesWithEffects.xml"/><Relationship Id="rId12" Type="http://schemas.openxmlformats.org/officeDocument/2006/relationships/hyperlink" Target="consultantplus://offline/ref=5DFB1B2E5D2A5EDC5828243902FA8F8564F89C54201568297403FBD41E2FF28160228D26502A85CFCA78C4480EDDE00AE389660A4A7623FEJ5v7E" TargetMode="External"/><Relationship Id="rId17" Type="http://schemas.openxmlformats.org/officeDocument/2006/relationships/hyperlink" Target="consultantplus://offline/ref=5DFB1B2E5D2A5EDC5828243902FA8F8564F898592A1868297403FBD41E2FF28160228D26502A84C8CA78C4480EDDE00AE389660A4A7623FEJ5v7E" TargetMode="External"/><Relationship Id="rId25" Type="http://schemas.openxmlformats.org/officeDocument/2006/relationships/header" Target="header5.xml"/><Relationship Id="rId33" Type="http://schemas.openxmlformats.org/officeDocument/2006/relationships/footer" Target="footer8.xml"/><Relationship Id="rId38" Type="http://schemas.openxmlformats.org/officeDocument/2006/relationships/footer" Target="footer10.xml"/><Relationship Id="rId46" Type="http://schemas.openxmlformats.org/officeDocument/2006/relationships/header" Target="header15.xml"/><Relationship Id="rId59" Type="http://schemas.openxmlformats.org/officeDocument/2006/relationships/header" Target="header20.xml"/><Relationship Id="rId67" Type="http://schemas.openxmlformats.org/officeDocument/2006/relationships/hyperlink" Target="http://www.obruch.ru/" TargetMode="External"/><Relationship Id="rId103" Type="http://schemas.openxmlformats.org/officeDocument/2006/relationships/footer" Target="footer24.xml"/><Relationship Id="rId108" Type="http://schemas.openxmlformats.org/officeDocument/2006/relationships/footer" Target="footer26.xml"/><Relationship Id="rId20" Type="http://schemas.openxmlformats.org/officeDocument/2006/relationships/footer" Target="footer1.xml"/><Relationship Id="rId41" Type="http://schemas.openxmlformats.org/officeDocument/2006/relationships/footer" Target="footer12.xml"/><Relationship Id="rId54" Type="http://schemas.openxmlformats.org/officeDocument/2006/relationships/footer" Target="footer16.xml"/><Relationship Id="rId62" Type="http://schemas.openxmlformats.org/officeDocument/2006/relationships/header" Target="header21.xml"/><Relationship Id="rId70" Type="http://schemas.openxmlformats.org/officeDocument/2006/relationships/hyperlink" Target="http://detsad-journal.narod.ru/" TargetMode="External"/><Relationship Id="rId75" Type="http://schemas.openxmlformats.org/officeDocument/2006/relationships/hyperlink" Target="http://festival.1september.ru/" TargetMode="External"/><Relationship Id="rId83" Type="http://schemas.openxmlformats.org/officeDocument/2006/relationships/hyperlink" Target="http://www.klepa.ru/" TargetMode="External"/><Relationship Id="rId88" Type="http://schemas.openxmlformats.org/officeDocument/2006/relationships/hyperlink" Target="http://razigrushki.ru/" TargetMode="External"/><Relationship Id="rId91" Type="http://schemas.openxmlformats.org/officeDocument/2006/relationships/hyperlink" Target="http://www.1umka.ru/" TargetMode="External"/><Relationship Id="rId96" Type="http://schemas.openxmlformats.org/officeDocument/2006/relationships/hyperlink" Target="http://flashworld.org/cat-196" TargetMode="External"/><Relationship Id="rId11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yperlink" Target="consultantplus://offline/ref=5DFB1B2E5D2A5EDC5828243902FA8F8564F898592A1868297403FBD41E2FF28160228D26502A84C8CA78C4480EDDE00AE389660A4A7623FEJ5v7E" TargetMode="External"/><Relationship Id="rId23" Type="http://schemas.openxmlformats.org/officeDocument/2006/relationships/footer" Target="footer3.xml"/><Relationship Id="rId28" Type="http://schemas.openxmlformats.org/officeDocument/2006/relationships/header" Target="header6.xml"/><Relationship Id="rId36" Type="http://schemas.openxmlformats.org/officeDocument/2006/relationships/header" Target="header10.xml"/><Relationship Id="rId49" Type="http://schemas.openxmlformats.org/officeDocument/2006/relationships/hyperlink" Target="https://ds44.anapaedu.ru/dokumenty/" TargetMode="External"/><Relationship Id="rId57" Type="http://schemas.openxmlformats.org/officeDocument/2006/relationships/footer" Target="footer18.xml"/><Relationship Id="rId106" Type="http://schemas.openxmlformats.org/officeDocument/2006/relationships/header" Target="header26.xml"/><Relationship Id="rId10" Type="http://schemas.openxmlformats.org/officeDocument/2006/relationships/hyperlink" Target="consultantplus://offline/ref=5DFB1B2E5D2A5EDC5828243902FA8F8564F89C54201568297403FBD41E2FF28160228D26502A85CFCA78C4480EDDE00AE389660A4A7623FEJ5v7E" TargetMode="External"/><Relationship Id="rId31" Type="http://schemas.openxmlformats.org/officeDocument/2006/relationships/header" Target="header8.xml"/><Relationship Id="rId44" Type="http://schemas.openxmlformats.org/officeDocument/2006/relationships/footer" Target="footer13.xml"/><Relationship Id="rId52" Type="http://schemas.openxmlformats.org/officeDocument/2006/relationships/header" Target="header16.xml"/><Relationship Id="rId60" Type="http://schemas.openxmlformats.org/officeDocument/2006/relationships/footer" Target="footer19.xml"/><Relationship Id="rId65" Type="http://schemas.openxmlformats.org/officeDocument/2006/relationships/hyperlink" Target="http://doy.direktor.ru/" TargetMode="External"/><Relationship Id="rId73" Type="http://schemas.openxmlformats.org/officeDocument/2006/relationships/hyperlink" Target="http://window.edu.ru/resource/872/34872" TargetMode="External"/><Relationship Id="rId78" Type="http://schemas.openxmlformats.org/officeDocument/2006/relationships/hyperlink" Target="http://teremoc.ru/" TargetMode="External"/><Relationship Id="rId81" Type="http://schemas.openxmlformats.org/officeDocument/2006/relationships/hyperlink" Target="http://pochemu4ka.ru/" TargetMode="External"/><Relationship Id="rId86" Type="http://schemas.openxmlformats.org/officeDocument/2006/relationships/hyperlink" Target="http://detsad-kitty.ru/" TargetMode="External"/><Relationship Id="rId94" Type="http://schemas.openxmlformats.org/officeDocument/2006/relationships/hyperlink" Target="http://flashworld.org/cat-196" TargetMode="External"/><Relationship Id="rId99" Type="http://schemas.openxmlformats.org/officeDocument/2006/relationships/header" Target="header23.xml"/><Relationship Id="rId101" Type="http://schemas.openxmlformats.org/officeDocument/2006/relationships/footer" Target="footer23.xml"/><Relationship Id="rId4" Type="http://schemas.openxmlformats.org/officeDocument/2006/relationships/settings" Target="settings.xml"/><Relationship Id="rId9" Type="http://schemas.openxmlformats.org/officeDocument/2006/relationships/hyperlink" Target="consultantplus://offline/ref=5DFB1B2E5D2A5EDC5828243902FA8F8564F89C54201568297403FBD41E2FF28160228D26502A85CFCA78C4480EDDE00AE389660A4A7623FEJ5v7E" TargetMode="External"/><Relationship Id="rId13" Type="http://schemas.openxmlformats.org/officeDocument/2006/relationships/hyperlink" Target="consultantplus://offline/ref=5DFB1B2E5D2A5EDC5828243902FA8F8564F89C54201568297403FBD41E2FF28160228D26502A85CFCA78C4480EDDE00AE389660A4A7623FEJ5v7E" TargetMode="External"/><Relationship Id="rId18" Type="http://schemas.openxmlformats.org/officeDocument/2006/relationships/header" Target="header1.xml"/><Relationship Id="rId39" Type="http://schemas.openxmlformats.org/officeDocument/2006/relationships/footer" Target="footer11.xml"/><Relationship Id="rId109" Type="http://schemas.openxmlformats.org/officeDocument/2006/relationships/header" Target="header27.xml"/><Relationship Id="rId34" Type="http://schemas.openxmlformats.org/officeDocument/2006/relationships/header" Target="header9.xml"/><Relationship Id="rId50" Type="http://schemas.openxmlformats.org/officeDocument/2006/relationships/hyperlink" Target="https://ds44.anapaedu.ru/obrazovanie/" TargetMode="External"/><Relationship Id="rId55" Type="http://schemas.openxmlformats.org/officeDocument/2006/relationships/footer" Target="footer17.xml"/><Relationship Id="rId76" Type="http://schemas.openxmlformats.org/officeDocument/2006/relationships/hyperlink" Target="http://www.solnet.ee/" TargetMode="External"/><Relationship Id="rId97" Type="http://schemas.openxmlformats.org/officeDocument/2006/relationships/hyperlink" Target="http://flashworld.org/cat-196" TargetMode="External"/><Relationship Id="rId104" Type="http://schemas.openxmlformats.org/officeDocument/2006/relationships/image" Target="media/image2.png"/><Relationship Id="rId7" Type="http://schemas.openxmlformats.org/officeDocument/2006/relationships/endnotes" Target="endnotes.xml"/><Relationship Id="rId71" Type="http://schemas.openxmlformats.org/officeDocument/2006/relationships/hyperlink" Target="http://detsad-journal.narod.ru/" TargetMode="External"/><Relationship Id="rId92" Type="http://schemas.openxmlformats.org/officeDocument/2006/relationships/hyperlink" Target="http://www.detkiuch.ru/"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consultantplus://offline/ref=5DFB1B2E5D2A5EDC5828243902FA8F8563FD9F542A1168297403FBD41E2FF28160228D26502A87C8C478C4480EDDE00AE389660A4A7623FEJ5v7E" TargetMode="External"/><Relationship Id="rId1" Type="http://schemas.openxmlformats.org/officeDocument/2006/relationships/hyperlink" Target="consultantplus://offline/ref=5DFB1B2E5D2A5EDC5828243902FA8F8563FD9F542A1168297403FBD41E2FF28160228D26502A87C8C478C4480EDDE00AE389660A4A7623FEJ5v7E"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114</Pages>
  <Words>39725</Words>
  <Characters>226437</Characters>
  <Application>Microsoft Office Word</Application>
  <DocSecurity>0</DocSecurity>
  <Lines>1886</Lines>
  <Paragraphs>531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265631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Наталья</dc:creator>
  <cp:keywords/>
  <cp:lastModifiedBy>User</cp:lastModifiedBy>
  <cp:revision>3</cp:revision>
  <dcterms:created xsi:type="dcterms:W3CDTF">2023-10-01T07:46:00Z</dcterms:created>
  <dcterms:modified xsi:type="dcterms:W3CDTF">2023-11-14T11:44:00Z</dcterms:modified>
</cp:coreProperties>
</file>